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539A8609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FB64CB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0DB21F95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109DD196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7ADDAAB7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わないものとし、村議賠償義務を一切負わないものとします。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38061544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技術提案型マッチングへの参加お申し込みの受付</w:t>
            </w:r>
          </w:p>
          <w:p w14:paraId="4439C0CF" w14:textId="6E69911F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41C096E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0BE4B2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2CB323B5" w:rsidR="00C7227A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61BC3D97" w14:textId="0DBAC874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754AF2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754AF2" w:rsidRPr="00242EF8" w:rsidRDefault="00754AF2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296497F3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41382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041382" w:rsidRPr="00D96946" w:rsidRDefault="0004138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041382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041382" w:rsidRPr="00D96946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754AF2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754AF2" w:rsidRPr="008A2D7B" w:rsidRDefault="00754AF2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</w:t>
            </w:r>
            <w:r w:rsidR="00BB5044"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 w:rsidR="00FB64C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</w:t>
            </w:r>
            <w:r w:rsid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754AF2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754AF2" w:rsidRPr="00242EF8" w14:paraId="02CBF24B" w14:textId="77777777" w:rsidTr="00BA20C4">
        <w:trPr>
          <w:trHeight w:hRule="exact" w:val="567"/>
        </w:trPr>
        <w:tc>
          <w:tcPr>
            <w:tcW w:w="700" w:type="dxa"/>
            <w:vMerge/>
          </w:tcPr>
          <w:p w14:paraId="057BE52C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68" w:type="dxa"/>
            <w:gridSpan w:val="9"/>
            <w:vAlign w:val="center"/>
          </w:tcPr>
          <w:p w14:paraId="715FC9C1" w14:textId="29623F67" w:rsidR="00754AF2" w:rsidRDefault="00754AF2" w:rsidP="00754AF2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】資本金の額又は出資の総額が3億円以下の会社又は常時使用する従業員の数が300人以下の会社及び個人</w:t>
            </w:r>
            <w:r w:rsidR="008A2D7B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事業者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DA3860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A3860">
              <w:rPr>
                <w:rFonts w:ascii="メイリオ" w:eastAsia="メイリオ" w:hAnsi="メイリオ" w:cs="メイリオ" w:hint="eastAsia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1633E01A" w:rsidR="00F21E1B" w:rsidRPr="00DA3860" w:rsidRDefault="00DA3860" w:rsidP="00DA3860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A3860">
              <w:rPr>
                <w:rFonts w:ascii="メイリオ" w:eastAsia="メイリオ" w:hAnsi="メイリオ" w:cs="メイリオ"/>
                <w:sz w:val="20"/>
                <w:szCs w:val="20"/>
              </w:rPr>
              <w:t>H0124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9</w:t>
            </w:r>
            <w:r w:rsidRPr="00DA386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DA3860">
              <w:rPr>
                <w:rFonts w:ascii="メイリオ" w:eastAsia="メイリオ" w:hAnsi="メイリオ" w:cs="メイリオ" w:hint="eastAsia"/>
                <w:sz w:val="20"/>
                <w:szCs w:val="20"/>
              </w:rPr>
              <w:t>サステナブルな植物性素材の新規用途開発【ライスワックス】</w:t>
            </w:r>
          </w:p>
        </w:tc>
      </w:tr>
      <w:tr w:rsidR="00FB64CB" w:rsidRPr="00242EF8" w14:paraId="2CB23B8F" w14:textId="77777777" w:rsidTr="00C0581E">
        <w:trPr>
          <w:trHeight w:hRule="exact" w:val="8657"/>
        </w:trPr>
        <w:tc>
          <w:tcPr>
            <w:tcW w:w="10668" w:type="dxa"/>
            <w:gridSpan w:val="10"/>
          </w:tcPr>
          <w:p w14:paraId="40FD0B39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■事業概要</w:t>
            </w:r>
          </w:p>
          <w:p w14:paraId="46A45503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95E1C9F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A7CD302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41B7C600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4233B269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■今回のエントリーの商品・技術の概要</w:t>
            </w:r>
          </w:p>
          <w:p w14:paraId="545039C3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4C4E2F4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6F11BCE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AC49011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06FD20B1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7DBE744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0A43E1B1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935E970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■特徴（他の製品との違いなど）</w:t>
            </w:r>
          </w:p>
          <w:p w14:paraId="544958FC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CE79996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BFBC164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0437187C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0B309F6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F92160E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265024F" w14:textId="1BDF38A4" w:rsidR="00F91DE5" w:rsidRPr="00F07743" w:rsidRDefault="00F07743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0774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</w:t>
            </w:r>
            <w:r w:rsidRPr="00F0774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ワックス類配合製品の取り扱い実績</w:t>
            </w:r>
          </w:p>
          <w:p w14:paraId="181667D8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E9A8676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9253129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2DBD8FF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■知財（特許、実用新案、商標、意匠）の有無（どちらかを選択してください）</w:t>
            </w:r>
          </w:p>
          <w:p w14:paraId="67208613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あり・なし</w:t>
            </w:r>
          </w:p>
          <w:p w14:paraId="65C48621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F5A8A29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■上記がありの場合、出願又は申請番号、もしくは登録番号又は管理番号を記載してください</w:t>
            </w:r>
          </w:p>
          <w:p w14:paraId="0F732F7F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例）特願2016-001234</w:t>
            </w:r>
          </w:p>
          <w:p w14:paraId="50F1E47E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AD788F1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9AD7737" w14:textId="77777777" w:rsidR="00F91DE5" w:rsidRPr="00F5763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■補足資料（どちらかを選択してください）</w:t>
            </w:r>
          </w:p>
          <w:p w14:paraId="1A0AD5A1" w14:textId="3EC367F3" w:rsidR="00F21E1B" w:rsidRPr="00BA20C4" w:rsidRDefault="00F91DE5" w:rsidP="00F91DE5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あり・なし</w:t>
            </w:r>
          </w:p>
        </w:tc>
      </w:tr>
    </w:tbl>
    <w:p w14:paraId="728F8059" w14:textId="063BD75D" w:rsidR="00754AF2" w:rsidRPr="00BA20C4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BA20C4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C05E" w14:textId="77777777" w:rsidR="00A2082D" w:rsidRDefault="00A2082D" w:rsidP="006A1CBA">
      <w:r>
        <w:separator/>
      </w:r>
    </w:p>
  </w:endnote>
  <w:endnote w:type="continuationSeparator" w:id="0">
    <w:p w14:paraId="4DA4A168" w14:textId="77777777" w:rsidR="00A2082D" w:rsidRDefault="00A2082D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83BE" w14:textId="77777777" w:rsidR="00A2082D" w:rsidRDefault="00A2082D" w:rsidP="006A1CBA">
      <w:r>
        <w:separator/>
      </w:r>
    </w:p>
  </w:footnote>
  <w:footnote w:type="continuationSeparator" w:id="0">
    <w:p w14:paraId="2D3CFAA2" w14:textId="77777777" w:rsidR="00A2082D" w:rsidRDefault="00A2082D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8364622">
    <w:abstractNumId w:val="4"/>
  </w:num>
  <w:num w:numId="2" w16cid:durableId="932978946">
    <w:abstractNumId w:val="0"/>
  </w:num>
  <w:num w:numId="3" w16cid:durableId="1709837180">
    <w:abstractNumId w:val="3"/>
  </w:num>
  <w:num w:numId="4" w16cid:durableId="1630935021">
    <w:abstractNumId w:val="6"/>
  </w:num>
  <w:num w:numId="5" w16cid:durableId="1678729479">
    <w:abstractNumId w:val="7"/>
  </w:num>
  <w:num w:numId="6" w16cid:durableId="181824976">
    <w:abstractNumId w:val="12"/>
  </w:num>
  <w:num w:numId="7" w16cid:durableId="988628848">
    <w:abstractNumId w:val="5"/>
  </w:num>
  <w:num w:numId="8" w16cid:durableId="1464080111">
    <w:abstractNumId w:val="1"/>
  </w:num>
  <w:num w:numId="9" w16cid:durableId="1478717513">
    <w:abstractNumId w:val="11"/>
  </w:num>
  <w:num w:numId="10" w16cid:durableId="1523779772">
    <w:abstractNumId w:val="2"/>
  </w:num>
  <w:num w:numId="11" w16cid:durableId="164175183">
    <w:abstractNumId w:val="10"/>
  </w:num>
  <w:num w:numId="12" w16cid:durableId="39400223">
    <w:abstractNumId w:val="8"/>
  </w:num>
  <w:num w:numId="13" w16cid:durableId="11963814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C61A0"/>
    <w:rsid w:val="002D335D"/>
    <w:rsid w:val="002F400C"/>
    <w:rsid w:val="003418E6"/>
    <w:rsid w:val="00364B13"/>
    <w:rsid w:val="003A064E"/>
    <w:rsid w:val="003B35CD"/>
    <w:rsid w:val="003C3C0C"/>
    <w:rsid w:val="00447F2B"/>
    <w:rsid w:val="00482B06"/>
    <w:rsid w:val="004B19DC"/>
    <w:rsid w:val="004C7663"/>
    <w:rsid w:val="004E2406"/>
    <w:rsid w:val="004F2EE5"/>
    <w:rsid w:val="00540037"/>
    <w:rsid w:val="00545DBC"/>
    <w:rsid w:val="0056097F"/>
    <w:rsid w:val="00564B2D"/>
    <w:rsid w:val="00580D53"/>
    <w:rsid w:val="00605576"/>
    <w:rsid w:val="00605806"/>
    <w:rsid w:val="006444E4"/>
    <w:rsid w:val="00654580"/>
    <w:rsid w:val="00670BF3"/>
    <w:rsid w:val="006A1CBA"/>
    <w:rsid w:val="00754AF2"/>
    <w:rsid w:val="007625D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A0A70"/>
    <w:rsid w:val="00A047AB"/>
    <w:rsid w:val="00A2082D"/>
    <w:rsid w:val="00A27DB9"/>
    <w:rsid w:val="00A4539B"/>
    <w:rsid w:val="00A6265F"/>
    <w:rsid w:val="00AF2E9B"/>
    <w:rsid w:val="00B20381"/>
    <w:rsid w:val="00B66EF5"/>
    <w:rsid w:val="00B86699"/>
    <w:rsid w:val="00BA20C4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B53C0"/>
    <w:rsid w:val="00CE4E81"/>
    <w:rsid w:val="00D96946"/>
    <w:rsid w:val="00DA3860"/>
    <w:rsid w:val="00DB7ACB"/>
    <w:rsid w:val="00DD43FC"/>
    <w:rsid w:val="00DD5942"/>
    <w:rsid w:val="00E37052"/>
    <w:rsid w:val="00E41D26"/>
    <w:rsid w:val="00EC60AC"/>
    <w:rsid w:val="00EF1D3C"/>
    <w:rsid w:val="00F07743"/>
    <w:rsid w:val="00F21E1B"/>
    <w:rsid w:val="00F376E5"/>
    <w:rsid w:val="00F91DE5"/>
    <w:rsid w:val="00FB64CB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4</cp:revision>
  <cp:lastPrinted>2020-12-28T02:04:00Z</cp:lastPrinted>
  <dcterms:created xsi:type="dcterms:W3CDTF">2021-09-09T08:34:00Z</dcterms:created>
  <dcterms:modified xsi:type="dcterms:W3CDTF">2022-11-08T04:51:00Z</dcterms:modified>
</cp:coreProperties>
</file>