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A6711" w14:textId="1A1EF1DB" w:rsidR="00F32E77" w:rsidRPr="000B355E" w:rsidRDefault="00DB0B56" w:rsidP="00F32E77">
      <w:pPr>
        <w:jc w:val="center"/>
        <w:rPr>
          <w:rFonts w:ascii="HG丸ｺﾞｼｯｸM-PRO" w:eastAsia="HG丸ｺﾞｼｯｸM-PRO" w:hAnsi="HG丸ｺﾞｼｯｸM-PRO" w:cs="Times New Roman"/>
          <w:b/>
          <w:sz w:val="24"/>
          <w:szCs w:val="24"/>
        </w:rPr>
      </w:pPr>
      <w:r>
        <w:rPr>
          <w:rFonts w:ascii="HG丸ｺﾞｼｯｸM-PRO" w:eastAsia="HG丸ｺﾞｼｯｸM-PRO" w:hAnsi="HG丸ｺﾞｼｯｸM-PRO" w:cs="Times New Roman" w:hint="eastAsia"/>
          <w:b/>
          <w:sz w:val="24"/>
          <w:szCs w:val="24"/>
        </w:rPr>
        <w:t>令</w:t>
      </w:r>
      <w:r w:rsidRPr="000B355E">
        <w:rPr>
          <w:rFonts w:ascii="HG丸ｺﾞｼｯｸM-PRO" w:eastAsia="HG丸ｺﾞｼｯｸM-PRO" w:hAnsi="HG丸ｺﾞｼｯｸM-PRO" w:cs="Times New Roman" w:hint="eastAsia"/>
          <w:b/>
          <w:sz w:val="24"/>
          <w:szCs w:val="24"/>
        </w:rPr>
        <w:t>和</w:t>
      </w:r>
      <w:r w:rsidR="00F675A1" w:rsidRPr="000B355E">
        <w:rPr>
          <w:rFonts w:ascii="HG丸ｺﾞｼｯｸM-PRO" w:eastAsia="HG丸ｺﾞｼｯｸM-PRO" w:hAnsi="HG丸ｺﾞｼｯｸM-PRO" w:cs="Times New Roman" w:hint="eastAsia"/>
          <w:b/>
          <w:sz w:val="24"/>
          <w:szCs w:val="24"/>
        </w:rPr>
        <w:t>４</w:t>
      </w:r>
      <w:r w:rsidRPr="000B355E">
        <w:rPr>
          <w:rFonts w:ascii="HG丸ｺﾞｼｯｸM-PRO" w:eastAsia="HG丸ｺﾞｼｯｸM-PRO" w:hAnsi="HG丸ｺﾞｼｯｸM-PRO" w:cs="Times New Roman" w:hint="eastAsia"/>
          <w:b/>
          <w:sz w:val="24"/>
          <w:szCs w:val="24"/>
        </w:rPr>
        <w:t>年度</w:t>
      </w:r>
      <w:r w:rsidR="00F32E77" w:rsidRPr="000B355E">
        <w:rPr>
          <w:rFonts w:ascii="HG丸ｺﾞｼｯｸM-PRO" w:eastAsia="HG丸ｺﾞｼｯｸM-PRO" w:hAnsi="HG丸ｺﾞｼｯｸM-PRO" w:cs="Times New Roman"/>
          <w:b/>
          <w:sz w:val="24"/>
          <w:szCs w:val="24"/>
        </w:rPr>
        <w:t>「</w:t>
      </w:r>
      <w:r w:rsidRPr="000B355E">
        <w:rPr>
          <w:rFonts w:ascii="HG丸ｺﾞｼｯｸM-PRO" w:eastAsia="HG丸ｺﾞｼｯｸM-PRO" w:hAnsi="HG丸ｺﾞｼｯｸM-PRO" w:cs="Times New Roman"/>
          <w:b/>
          <w:sz w:val="24"/>
          <w:szCs w:val="24"/>
        </w:rPr>
        <w:t>ビジネスサポートデスク</w:t>
      </w:r>
      <w:r w:rsidR="00F32E77" w:rsidRPr="000B355E">
        <w:rPr>
          <w:rFonts w:ascii="HG丸ｺﾞｼｯｸM-PRO" w:eastAsia="HG丸ｺﾞｼｯｸM-PRO" w:hAnsi="HG丸ｺﾞｼｯｸM-PRO" w:cs="Times New Roman"/>
          <w:b/>
          <w:sz w:val="24"/>
          <w:szCs w:val="24"/>
        </w:rPr>
        <w:t>」業務</w:t>
      </w:r>
      <w:r w:rsidR="00F32E77" w:rsidRPr="000B355E">
        <w:rPr>
          <w:rFonts w:ascii="HG丸ｺﾞｼｯｸM-PRO" w:eastAsia="HG丸ｺﾞｼｯｸM-PRO" w:hAnsi="HG丸ｺﾞｼｯｸM-PRO" w:cs="Times New Roman" w:hint="eastAsia"/>
          <w:b/>
          <w:sz w:val="24"/>
          <w:szCs w:val="24"/>
        </w:rPr>
        <w:t>委託</w:t>
      </w:r>
      <w:r w:rsidR="00F32E77" w:rsidRPr="000B355E">
        <w:rPr>
          <w:rFonts w:ascii="HG丸ｺﾞｼｯｸM-PRO" w:eastAsia="HG丸ｺﾞｼｯｸM-PRO" w:hAnsi="HG丸ｺﾞｼｯｸM-PRO" w:cs="Times New Roman"/>
          <w:b/>
          <w:sz w:val="24"/>
          <w:szCs w:val="24"/>
        </w:rPr>
        <w:t>事業者募集要項</w:t>
      </w:r>
    </w:p>
    <w:p w14:paraId="59E0E612" w14:textId="77777777" w:rsidR="00F32E77" w:rsidRPr="00F32E77" w:rsidRDefault="00F32E77" w:rsidP="00F32E77">
      <w:pPr>
        <w:rPr>
          <w:rFonts w:ascii="HG丸ｺﾞｼｯｸM-PRO" w:eastAsia="HG丸ｺﾞｼｯｸM-PRO" w:hAnsi="HG丸ｺﾞｼｯｸM-PRO" w:cs="Times New Roman"/>
          <w:sz w:val="23"/>
          <w:szCs w:val="23"/>
        </w:rPr>
      </w:pPr>
    </w:p>
    <w:p w14:paraId="23E713C9" w14:textId="6EF5263A" w:rsidR="00F32E77" w:rsidRPr="00F32E77" w:rsidRDefault="00F32E77" w:rsidP="00F32E77">
      <w:pPr>
        <w:rPr>
          <w:rFonts w:ascii="HG丸ｺﾞｼｯｸM-PRO" w:eastAsia="HG丸ｺﾞｼｯｸM-PRO" w:hAnsi="HG丸ｺﾞｼｯｸM-PRO" w:cs="Times New Roman"/>
          <w:b/>
          <w:sz w:val="23"/>
          <w:szCs w:val="23"/>
        </w:rPr>
      </w:pPr>
      <w:r w:rsidRPr="00F32E77">
        <w:rPr>
          <w:rFonts w:ascii="HG丸ｺﾞｼｯｸM-PRO" w:eastAsia="HG丸ｺﾞｼｯｸM-PRO" w:hAnsi="HG丸ｺﾞｼｯｸM-PRO" w:cs="Times New Roman"/>
          <w:b/>
          <w:sz w:val="23"/>
          <w:szCs w:val="23"/>
        </w:rPr>
        <w:t>１　「</w:t>
      </w:r>
      <w:r w:rsidR="00DB0B56">
        <w:rPr>
          <w:rFonts w:ascii="HG丸ｺﾞｼｯｸM-PRO" w:eastAsia="HG丸ｺﾞｼｯｸM-PRO" w:hAnsi="HG丸ｺﾞｼｯｸM-PRO" w:cs="Times New Roman"/>
          <w:b/>
          <w:sz w:val="23"/>
          <w:szCs w:val="23"/>
        </w:rPr>
        <w:t>ビジネスサポートデスク</w:t>
      </w:r>
      <w:r w:rsidRPr="00F32E77">
        <w:rPr>
          <w:rFonts w:ascii="HG丸ｺﾞｼｯｸM-PRO" w:eastAsia="HG丸ｺﾞｼｯｸM-PRO" w:hAnsi="HG丸ｺﾞｼｯｸM-PRO" w:cs="Times New Roman"/>
          <w:b/>
          <w:sz w:val="23"/>
          <w:szCs w:val="23"/>
        </w:rPr>
        <w:t>」の設置目的等</w:t>
      </w:r>
    </w:p>
    <w:p w14:paraId="72EED84A" w14:textId="1B946E16" w:rsidR="00F32E77" w:rsidRPr="00F32E77" w:rsidRDefault="00F32E77" w:rsidP="00F32E77">
      <w:pPr>
        <w:tabs>
          <w:tab w:val="left" w:pos="8492"/>
        </w:tabs>
        <w:ind w:leftChars="206" w:left="430" w:firstLineChars="100" w:firstLine="229"/>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sz w:val="23"/>
          <w:szCs w:val="23"/>
        </w:rPr>
        <w:t>「</w:t>
      </w:r>
      <w:r w:rsidR="00DB0B56">
        <w:rPr>
          <w:rFonts w:ascii="HG丸ｺﾞｼｯｸM-PRO" w:eastAsia="HG丸ｺﾞｼｯｸM-PRO" w:hAnsi="HG丸ｺﾞｼｯｸM-PRO" w:cs="Times New Roman"/>
          <w:sz w:val="23"/>
          <w:szCs w:val="23"/>
        </w:rPr>
        <w:t>ビジネスサポートデスク</w:t>
      </w:r>
      <w:r w:rsidRPr="00F32E77">
        <w:rPr>
          <w:rFonts w:ascii="HG丸ｺﾞｼｯｸM-PRO" w:eastAsia="HG丸ｺﾞｼｯｸM-PRO" w:hAnsi="HG丸ｺﾞｼｯｸM-PRO" w:cs="Times New Roman"/>
          <w:sz w:val="23"/>
          <w:szCs w:val="23"/>
        </w:rPr>
        <w:t>」（以下、「デスク」）は、</w:t>
      </w:r>
      <w:r w:rsidRPr="00F32E77">
        <w:rPr>
          <w:rFonts w:ascii="HG丸ｺﾞｼｯｸM-PRO" w:eastAsia="HG丸ｺﾞｼｯｸM-PRO" w:hAnsi="HG丸ｺﾞｼｯｸM-PRO" w:cs="Times New Roman" w:hint="eastAsia"/>
          <w:sz w:val="23"/>
          <w:szCs w:val="23"/>
        </w:rPr>
        <w:t>公益財団法人大阪産業局（以下、「産業局」）が現地で活躍する民間企業等に業務を委託し、民間のノウハウとネットワークを活かして、府内</w:t>
      </w:r>
      <w:r w:rsidRPr="00F32E77">
        <w:rPr>
          <w:rFonts w:ascii="HG丸ｺﾞｼｯｸM-PRO" w:eastAsia="HG丸ｺﾞｼｯｸM-PRO" w:hAnsi="HG丸ｺﾞｼｯｸM-PRO" w:cs="Times New Roman"/>
          <w:sz w:val="23"/>
          <w:szCs w:val="23"/>
        </w:rPr>
        <w:t>企業の国際ビジネス支援をはじめ、現地経済情報等の収集・提供や大阪</w:t>
      </w:r>
      <w:r w:rsidRPr="00F32E77">
        <w:rPr>
          <w:rFonts w:ascii="HG丸ｺﾞｼｯｸM-PRO" w:eastAsia="HG丸ｺﾞｼｯｸM-PRO" w:hAnsi="HG丸ｺﾞｼｯｸM-PRO" w:cs="Times New Roman" w:hint="eastAsia"/>
          <w:sz w:val="23"/>
          <w:szCs w:val="23"/>
        </w:rPr>
        <w:t>への投資に関する情報発信等を行う</w:t>
      </w:r>
      <w:r w:rsidRPr="00F32E77">
        <w:rPr>
          <w:rFonts w:ascii="HG丸ｺﾞｼｯｸM-PRO" w:eastAsia="HG丸ｺﾞｼｯｸM-PRO" w:hAnsi="HG丸ｺﾞｼｯｸM-PRO" w:cs="Times New Roman"/>
          <w:sz w:val="23"/>
          <w:szCs w:val="23"/>
        </w:rPr>
        <w:t>拠点として設置するものです。</w:t>
      </w:r>
      <w:r w:rsidRPr="00F32E77">
        <w:rPr>
          <w:rFonts w:ascii="HG丸ｺﾞｼｯｸM-PRO" w:eastAsia="HG丸ｺﾞｼｯｸM-PRO" w:hAnsi="HG丸ｺﾞｼｯｸM-PRO" w:cs="Times New Roman" w:hint="eastAsia"/>
          <w:sz w:val="23"/>
          <w:szCs w:val="23"/>
        </w:rPr>
        <w:t>デスク設置地域</w:t>
      </w:r>
      <w:r w:rsidRPr="00F32E77">
        <w:rPr>
          <w:rFonts w:ascii="HG丸ｺﾞｼｯｸM-PRO" w:eastAsia="HG丸ｺﾞｼｯｸM-PRO" w:hAnsi="HG丸ｺﾞｼｯｸM-PRO" w:cs="Times New Roman"/>
          <w:sz w:val="23"/>
          <w:szCs w:val="23"/>
        </w:rPr>
        <w:t>とのネットワークの構築・発展を図るとともに、府内企業との</w:t>
      </w:r>
      <w:smartTag w:uri="urn:schemas-microsoft-com:office:smarttags" w:element="PersonName">
        <w:r w:rsidRPr="00F32E77">
          <w:rPr>
            <w:rFonts w:ascii="HG丸ｺﾞｼｯｸM-PRO" w:eastAsia="HG丸ｺﾞｼｯｸM-PRO" w:hAnsi="HG丸ｺﾞｼｯｸM-PRO" w:cs="Times New Roman"/>
            <w:sz w:val="23"/>
            <w:szCs w:val="23"/>
          </w:rPr>
          <w:t>経済交流</w:t>
        </w:r>
      </w:smartTag>
      <w:r w:rsidRPr="00F32E77">
        <w:rPr>
          <w:rFonts w:ascii="HG丸ｺﾞｼｯｸM-PRO" w:eastAsia="HG丸ｺﾞｼｯｸM-PRO" w:hAnsi="HG丸ｺﾞｼｯｸM-PRO" w:cs="Times New Roman"/>
          <w:sz w:val="23"/>
          <w:szCs w:val="23"/>
        </w:rPr>
        <w:t>、大阪府の事業実施をサポートするなどの役割を担います。</w:t>
      </w:r>
    </w:p>
    <w:p w14:paraId="4FEC79A8" w14:textId="77777777" w:rsidR="00F32E77" w:rsidRPr="00F32E77" w:rsidRDefault="00F32E77" w:rsidP="00F32E77">
      <w:pPr>
        <w:tabs>
          <w:tab w:val="left" w:pos="8492"/>
        </w:tabs>
        <w:ind w:left="686" w:hangingChars="300" w:hanging="686"/>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 xml:space="preserve">　　※デスクは、関西広域連合の産業振興分野に参画する府県市（滋賀県、京都府、大阪府、兵庫県、鳥取県、和歌山県、徳島県、京都市、大阪市、堺市、神戸市）内の企業（以下、「大阪企業等」）も利用します。その場合もデスクの窓口は産業局とします。　</w:t>
      </w:r>
    </w:p>
    <w:p w14:paraId="3E03F5BA" w14:textId="77777777" w:rsidR="00F32E77" w:rsidRPr="00F32E77" w:rsidRDefault="00F32E77" w:rsidP="00F32E77">
      <w:pPr>
        <w:tabs>
          <w:tab w:val="left" w:pos="8492"/>
        </w:tabs>
        <w:ind w:leftChars="205" w:left="430" w:hangingChars="1" w:hanging="2"/>
        <w:rPr>
          <w:rFonts w:ascii="ＭＳ 明朝" w:eastAsia="ＭＳ 明朝" w:hAnsi="ＭＳ 明朝" w:cs="Times New Roman"/>
          <w:b/>
          <w:sz w:val="22"/>
        </w:rPr>
      </w:pPr>
    </w:p>
    <w:p w14:paraId="38F6B64A" w14:textId="77777777" w:rsidR="00F32E77" w:rsidRPr="00F32E77" w:rsidRDefault="00F32E77" w:rsidP="00F32E77">
      <w:pPr>
        <w:rPr>
          <w:rFonts w:ascii="HG丸ｺﾞｼｯｸM-PRO" w:eastAsia="HG丸ｺﾞｼｯｸM-PRO" w:hAnsi="HG丸ｺﾞｼｯｸM-PRO" w:cs="Times New Roman"/>
          <w:b/>
          <w:sz w:val="23"/>
          <w:szCs w:val="23"/>
        </w:rPr>
      </w:pPr>
      <w:r w:rsidRPr="00F32E77">
        <w:rPr>
          <w:rFonts w:ascii="HG丸ｺﾞｼｯｸM-PRO" w:eastAsia="HG丸ｺﾞｼｯｸM-PRO" w:hAnsi="HG丸ｺﾞｼｯｸM-PRO" w:cs="Times New Roman"/>
          <w:b/>
          <w:sz w:val="23"/>
          <w:szCs w:val="23"/>
        </w:rPr>
        <w:t>２　設置地域等</w:t>
      </w:r>
    </w:p>
    <w:p w14:paraId="6BBC06ED" w14:textId="77777777" w:rsidR="00F32E77" w:rsidRPr="00F32E77" w:rsidRDefault="00F32E77" w:rsidP="00F32E77">
      <w:pPr>
        <w:ind w:firstLineChars="100" w:firstLine="229"/>
        <w:rPr>
          <w:rFonts w:ascii="HG丸ｺﾞｼｯｸM-PRO" w:eastAsia="HG丸ｺﾞｼｯｸM-PRO" w:hAnsi="HG丸ｺﾞｼｯｸM-PRO" w:cs="Times New Roman"/>
          <w:b/>
          <w:sz w:val="23"/>
          <w:szCs w:val="23"/>
          <w:lang w:eastAsia="zh-CN"/>
        </w:rPr>
      </w:pPr>
      <w:r w:rsidRPr="00F32E77">
        <w:rPr>
          <w:rFonts w:ascii="HG丸ｺﾞｼｯｸM-PRO" w:eastAsia="HG丸ｺﾞｼｯｸM-PRO" w:hAnsi="HG丸ｺﾞｼｯｸM-PRO" w:cs="Times New Roman" w:hint="eastAsia"/>
          <w:sz w:val="23"/>
          <w:szCs w:val="23"/>
          <w:lang w:eastAsia="zh-CN"/>
        </w:rPr>
        <w:t xml:space="preserve">(1) </w:t>
      </w:r>
      <w:r w:rsidRPr="0024171C">
        <w:rPr>
          <w:rFonts w:ascii="HG丸ｺﾞｼｯｸM-PRO" w:eastAsia="HG丸ｺﾞｼｯｸM-PRO" w:hAnsi="HG丸ｺﾞｼｯｸM-PRO" w:cs="Times New Roman"/>
          <w:spacing w:val="151"/>
          <w:kern w:val="0"/>
          <w:sz w:val="23"/>
          <w:szCs w:val="23"/>
          <w:fitText w:val="1374" w:id="-2103132160"/>
          <w:lang w:eastAsia="zh-CN"/>
        </w:rPr>
        <w:t>設置地</w:t>
      </w:r>
      <w:r w:rsidRPr="0024171C">
        <w:rPr>
          <w:rFonts w:ascii="HG丸ｺﾞｼｯｸM-PRO" w:eastAsia="HG丸ｺﾞｼｯｸM-PRO" w:hAnsi="HG丸ｺﾞｼｯｸM-PRO" w:cs="Times New Roman"/>
          <w:spacing w:val="1"/>
          <w:kern w:val="0"/>
          <w:sz w:val="23"/>
          <w:szCs w:val="23"/>
          <w:fitText w:val="1374" w:id="-2103132160"/>
          <w:lang w:eastAsia="zh-CN"/>
        </w:rPr>
        <w:t>域</w:t>
      </w:r>
      <w:r w:rsidRPr="00F32E77">
        <w:rPr>
          <w:rFonts w:ascii="HG丸ｺﾞｼｯｸM-PRO" w:eastAsia="HG丸ｺﾞｼｯｸM-PRO" w:hAnsi="HG丸ｺﾞｼｯｸM-PRO" w:cs="Times New Roman" w:hint="eastAsia"/>
          <w:kern w:val="0"/>
          <w:sz w:val="23"/>
          <w:szCs w:val="23"/>
          <w:lang w:eastAsia="zh-CN"/>
        </w:rPr>
        <w:t xml:space="preserve">　</w:t>
      </w:r>
      <w:r w:rsidRPr="00F32E77">
        <w:rPr>
          <w:rFonts w:ascii="HG丸ｺﾞｼｯｸM-PRO" w:eastAsia="HG丸ｺﾞｼｯｸM-PRO" w:hAnsi="HG丸ｺﾞｼｯｸM-PRO" w:cs="Times New Roman"/>
          <w:sz w:val="23"/>
          <w:szCs w:val="23"/>
          <w:lang w:eastAsia="zh-CN"/>
        </w:rPr>
        <w:t xml:space="preserve">　</w:t>
      </w:r>
      <w:r w:rsidRPr="00F32E77">
        <w:rPr>
          <w:rFonts w:ascii="HG丸ｺﾞｼｯｸM-PRO" w:eastAsia="HG丸ｺﾞｼｯｸM-PRO" w:hAnsi="HG丸ｺﾞｼｯｸM-PRO" w:cs="Times New Roman" w:hint="eastAsia"/>
          <w:sz w:val="23"/>
          <w:szCs w:val="23"/>
          <w:bdr w:val="single" w:sz="4" w:space="0" w:color="auto"/>
          <w:lang w:eastAsia="zh-CN"/>
        </w:rPr>
        <w:t>別紙１</w:t>
      </w:r>
      <w:r w:rsidRPr="00F32E77">
        <w:rPr>
          <w:rFonts w:ascii="HG丸ｺﾞｼｯｸM-PRO" w:eastAsia="HG丸ｺﾞｼｯｸM-PRO" w:hAnsi="HG丸ｺﾞｼｯｸM-PRO" w:cs="Times New Roman" w:hint="eastAsia"/>
          <w:sz w:val="23"/>
          <w:szCs w:val="23"/>
          <w:lang w:eastAsia="zh-CN"/>
        </w:rPr>
        <w:t xml:space="preserve">　参照</w:t>
      </w:r>
    </w:p>
    <w:p w14:paraId="2762AE55" w14:textId="77777777" w:rsidR="00F32E77" w:rsidRPr="00F32E77" w:rsidRDefault="00F32E77" w:rsidP="00F32E77">
      <w:pPr>
        <w:ind w:firstLineChars="100" w:firstLine="229"/>
        <w:rPr>
          <w:rFonts w:ascii="HG丸ｺﾞｼｯｸM-PRO" w:eastAsia="HG丸ｺﾞｼｯｸM-PRO" w:hAnsi="HG丸ｺﾞｼｯｸM-PRO" w:cs="Times New Roman"/>
          <w:sz w:val="23"/>
          <w:szCs w:val="23"/>
          <w:lang w:eastAsia="zh-CN"/>
        </w:rPr>
      </w:pPr>
      <w:r w:rsidRPr="00F32E77">
        <w:rPr>
          <w:rFonts w:ascii="HG丸ｺﾞｼｯｸM-PRO" w:eastAsia="HG丸ｺﾞｼｯｸM-PRO" w:hAnsi="HG丸ｺﾞｼｯｸM-PRO" w:cs="Times New Roman" w:hint="eastAsia"/>
          <w:sz w:val="23"/>
          <w:szCs w:val="23"/>
          <w:lang w:eastAsia="zh-CN"/>
        </w:rPr>
        <w:t xml:space="preserve">(2) </w:t>
      </w:r>
      <w:r w:rsidRPr="00F32E77">
        <w:rPr>
          <w:rFonts w:ascii="HG丸ｺﾞｼｯｸM-PRO" w:eastAsia="HG丸ｺﾞｼｯｸM-PRO" w:hAnsi="HG丸ｺﾞｼｯｸM-PRO" w:cs="Times New Roman"/>
          <w:sz w:val="23"/>
          <w:szCs w:val="23"/>
          <w:lang w:eastAsia="zh-CN"/>
        </w:rPr>
        <w:t>業務管轄範囲</w:t>
      </w:r>
      <w:r w:rsidRPr="00F32E77">
        <w:rPr>
          <w:rFonts w:ascii="HG丸ｺﾞｼｯｸM-PRO" w:eastAsia="HG丸ｺﾞｼｯｸM-PRO" w:hAnsi="HG丸ｺﾞｼｯｸM-PRO" w:cs="Times New Roman" w:hint="eastAsia"/>
          <w:sz w:val="23"/>
          <w:szCs w:val="23"/>
          <w:lang w:eastAsia="zh-CN"/>
        </w:rPr>
        <w:t xml:space="preserve">　</w:t>
      </w:r>
      <w:r w:rsidRPr="00F32E77">
        <w:rPr>
          <w:rFonts w:ascii="HG丸ｺﾞｼｯｸM-PRO" w:eastAsia="HG丸ｺﾞｼｯｸM-PRO" w:hAnsi="HG丸ｺﾞｼｯｸM-PRO" w:cs="Times New Roman"/>
          <w:sz w:val="23"/>
          <w:szCs w:val="23"/>
          <w:lang w:eastAsia="zh-CN"/>
        </w:rPr>
        <w:t xml:space="preserve">　</w:t>
      </w:r>
      <w:r w:rsidRPr="00F32E77">
        <w:rPr>
          <w:rFonts w:ascii="HG丸ｺﾞｼｯｸM-PRO" w:eastAsia="HG丸ｺﾞｼｯｸM-PRO" w:hAnsi="HG丸ｺﾞｼｯｸM-PRO" w:cs="Times New Roman" w:hint="eastAsia"/>
          <w:sz w:val="23"/>
          <w:szCs w:val="23"/>
          <w:lang w:eastAsia="zh-CN"/>
        </w:rPr>
        <w:t>同上</w:t>
      </w:r>
    </w:p>
    <w:p w14:paraId="0FC6ACA7" w14:textId="77777777" w:rsidR="00F32E77" w:rsidRPr="00F32E77" w:rsidRDefault="00F32E77" w:rsidP="00F32E77">
      <w:pPr>
        <w:rPr>
          <w:rFonts w:ascii="HG丸ｺﾞｼｯｸM-PRO" w:eastAsia="HG丸ｺﾞｼｯｸM-PRO" w:hAnsi="HG丸ｺﾞｼｯｸM-PRO" w:cs="Times New Roman"/>
          <w:sz w:val="23"/>
          <w:szCs w:val="23"/>
          <w:lang w:eastAsia="zh-CN"/>
        </w:rPr>
      </w:pPr>
    </w:p>
    <w:p w14:paraId="53DA37DE" w14:textId="77777777" w:rsidR="00F32E77" w:rsidRPr="00F32E77" w:rsidRDefault="00F32E77" w:rsidP="00F32E77">
      <w:pPr>
        <w:rPr>
          <w:rFonts w:ascii="HG丸ｺﾞｼｯｸM-PRO" w:eastAsia="HG丸ｺﾞｼｯｸM-PRO" w:hAnsi="HG丸ｺﾞｼｯｸM-PRO" w:cs="Times New Roman"/>
          <w:b/>
          <w:sz w:val="23"/>
          <w:szCs w:val="23"/>
          <w:lang w:eastAsia="zh-CN"/>
        </w:rPr>
      </w:pPr>
      <w:r w:rsidRPr="00F32E77">
        <w:rPr>
          <w:rFonts w:ascii="HG丸ｺﾞｼｯｸM-PRO" w:eastAsia="HG丸ｺﾞｼｯｸM-PRO" w:hAnsi="HG丸ｺﾞｼｯｸM-PRO" w:cs="Times New Roman"/>
          <w:b/>
          <w:sz w:val="23"/>
          <w:szCs w:val="23"/>
          <w:lang w:eastAsia="zh-CN"/>
        </w:rPr>
        <w:t>３　業務内容</w:t>
      </w:r>
    </w:p>
    <w:p w14:paraId="759E1823" w14:textId="77777777" w:rsidR="00F32E77" w:rsidRPr="00F32E77" w:rsidRDefault="00F32E77" w:rsidP="00F32E77">
      <w:pPr>
        <w:ind w:firstLineChars="299" w:firstLine="684"/>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sz w:val="23"/>
          <w:szCs w:val="23"/>
          <w:bdr w:val="single" w:sz="4" w:space="0" w:color="auto"/>
        </w:rPr>
        <w:t>別紙</w:t>
      </w:r>
      <w:r w:rsidRPr="00F32E77">
        <w:rPr>
          <w:rFonts w:ascii="HG丸ｺﾞｼｯｸM-PRO" w:eastAsia="HG丸ｺﾞｼｯｸM-PRO" w:hAnsi="HG丸ｺﾞｼｯｸM-PRO" w:cs="Times New Roman" w:hint="eastAsia"/>
          <w:sz w:val="23"/>
          <w:szCs w:val="23"/>
          <w:bdr w:val="single" w:sz="4" w:space="0" w:color="auto"/>
        </w:rPr>
        <w:t>２</w:t>
      </w:r>
      <w:r w:rsidRPr="00F32E77">
        <w:rPr>
          <w:rFonts w:ascii="HG丸ｺﾞｼｯｸM-PRO" w:eastAsia="HG丸ｺﾞｼｯｸM-PRO" w:hAnsi="HG丸ｺﾞｼｯｸM-PRO" w:cs="Times New Roman"/>
          <w:sz w:val="23"/>
          <w:szCs w:val="23"/>
        </w:rPr>
        <w:t>のとおり</w:t>
      </w:r>
    </w:p>
    <w:p w14:paraId="4D10E469" w14:textId="77777777" w:rsidR="00F32E77" w:rsidRPr="00F32E77" w:rsidRDefault="00F32E77" w:rsidP="00F32E77">
      <w:pPr>
        <w:rPr>
          <w:rFonts w:ascii="HG丸ｺﾞｼｯｸM-PRO" w:eastAsia="HG丸ｺﾞｼｯｸM-PRO" w:hAnsi="HG丸ｺﾞｼｯｸM-PRO" w:cs="Times New Roman"/>
          <w:b/>
          <w:sz w:val="23"/>
          <w:szCs w:val="23"/>
        </w:rPr>
      </w:pPr>
    </w:p>
    <w:p w14:paraId="1C1766FD" w14:textId="77777777" w:rsidR="00F32E77" w:rsidRPr="00F32E77" w:rsidRDefault="00F32E77" w:rsidP="00F32E77">
      <w:pPr>
        <w:rPr>
          <w:rFonts w:ascii="HG丸ｺﾞｼｯｸM-PRO" w:eastAsia="HG丸ｺﾞｼｯｸM-PRO" w:hAnsi="HG丸ｺﾞｼｯｸM-PRO" w:cs="Times New Roman"/>
          <w:b/>
          <w:sz w:val="23"/>
          <w:szCs w:val="23"/>
        </w:rPr>
      </w:pPr>
      <w:r w:rsidRPr="00F32E77">
        <w:rPr>
          <w:rFonts w:ascii="HG丸ｺﾞｼｯｸM-PRO" w:eastAsia="HG丸ｺﾞｼｯｸM-PRO" w:hAnsi="HG丸ｺﾞｼｯｸM-PRO" w:cs="Times New Roman"/>
          <w:b/>
          <w:sz w:val="23"/>
          <w:szCs w:val="23"/>
        </w:rPr>
        <w:t>４　募集にあたっての基本条件</w:t>
      </w:r>
    </w:p>
    <w:p w14:paraId="48D6BF64" w14:textId="77777777" w:rsidR="00F32E77" w:rsidRPr="00F32E77" w:rsidRDefault="00F32E77" w:rsidP="00F32E77">
      <w:pPr>
        <w:numPr>
          <w:ilvl w:val="0"/>
          <w:numId w:val="3"/>
        </w:numPr>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sz w:val="23"/>
          <w:szCs w:val="23"/>
        </w:rPr>
        <w:t>応募資格</w:t>
      </w:r>
    </w:p>
    <w:p w14:paraId="7179441B" w14:textId="77777777" w:rsidR="00F32E77" w:rsidRPr="00F32E77" w:rsidRDefault="00F32E77" w:rsidP="00F32E77">
      <w:pPr>
        <w:ind w:left="229" w:firstLineChars="300" w:firstLine="686"/>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次のアからカまでの要件をすべて満たす者であること。</w:t>
      </w:r>
    </w:p>
    <w:p w14:paraId="5436A569" w14:textId="77777777" w:rsidR="00F32E77" w:rsidRPr="00F32E77" w:rsidRDefault="00F32E77" w:rsidP="00F32E77">
      <w:pPr>
        <w:ind w:leftChars="450" w:left="1396" w:hangingChars="200" w:hanging="457"/>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ア．デスク設置地域</w:t>
      </w:r>
      <w:r w:rsidRPr="00F32E77">
        <w:rPr>
          <w:rFonts w:ascii="HG丸ｺﾞｼｯｸM-PRO" w:eastAsia="HG丸ｺﾞｼｯｸM-PRO" w:hAnsi="HG丸ｺﾞｼｯｸM-PRO" w:cs="Times New Roman"/>
          <w:sz w:val="23"/>
          <w:szCs w:val="23"/>
        </w:rPr>
        <w:t>において</w:t>
      </w:r>
      <w:r w:rsidRPr="00F32E77">
        <w:rPr>
          <w:rFonts w:ascii="HG丸ｺﾞｼｯｸM-PRO" w:eastAsia="HG丸ｺﾞｼｯｸM-PRO" w:hAnsi="HG丸ｺﾞｼｯｸM-PRO" w:cs="Times New Roman"/>
          <w:sz w:val="23"/>
          <w:szCs w:val="23"/>
          <w:bdr w:val="single" w:sz="4" w:space="0" w:color="auto"/>
        </w:rPr>
        <w:t>別紙</w:t>
      </w:r>
      <w:r w:rsidRPr="00F32E77">
        <w:rPr>
          <w:rFonts w:ascii="HG丸ｺﾞｼｯｸM-PRO" w:eastAsia="HG丸ｺﾞｼｯｸM-PRO" w:hAnsi="HG丸ｺﾞｼｯｸM-PRO" w:cs="Times New Roman" w:hint="eastAsia"/>
          <w:sz w:val="23"/>
          <w:szCs w:val="23"/>
          <w:bdr w:val="single" w:sz="4" w:space="0" w:color="auto"/>
        </w:rPr>
        <w:t>２</w:t>
      </w:r>
      <w:r w:rsidRPr="00F32E77">
        <w:rPr>
          <w:rFonts w:ascii="HG丸ｺﾞｼｯｸM-PRO" w:eastAsia="HG丸ｺﾞｼｯｸM-PRO" w:hAnsi="HG丸ｺﾞｼｯｸM-PRO" w:cs="Times New Roman"/>
          <w:sz w:val="23"/>
          <w:szCs w:val="23"/>
        </w:rPr>
        <w:t>の業務内容（以下、「デスク業務」）を円滑かつ効果的に遂行</w:t>
      </w:r>
      <w:r w:rsidRPr="00F32E77">
        <w:rPr>
          <w:rFonts w:ascii="HG丸ｺﾞｼｯｸM-PRO" w:eastAsia="HG丸ｺﾞｼｯｸM-PRO" w:hAnsi="HG丸ｺﾞｼｯｸM-PRO" w:cs="Times New Roman" w:hint="eastAsia"/>
          <w:sz w:val="23"/>
          <w:szCs w:val="23"/>
        </w:rPr>
        <w:t>する</w:t>
      </w:r>
      <w:r w:rsidRPr="00F32E77">
        <w:rPr>
          <w:rFonts w:ascii="HG丸ｺﾞｼｯｸM-PRO" w:eastAsia="HG丸ｺﾞｼｯｸM-PRO" w:hAnsi="HG丸ｺﾞｼｯｸM-PRO" w:cs="Times New Roman"/>
          <w:sz w:val="23"/>
          <w:szCs w:val="23"/>
        </w:rPr>
        <w:t>こと</w:t>
      </w:r>
      <w:r w:rsidRPr="00F32E77">
        <w:rPr>
          <w:rFonts w:ascii="HG丸ｺﾞｼｯｸM-PRO" w:eastAsia="HG丸ｺﾞｼｯｸM-PRO" w:hAnsi="HG丸ｺﾞｼｯｸM-PRO" w:cs="Times New Roman" w:hint="eastAsia"/>
          <w:sz w:val="23"/>
          <w:szCs w:val="23"/>
        </w:rPr>
        <w:t>。</w:t>
      </w:r>
    </w:p>
    <w:p w14:paraId="4F7492AC" w14:textId="77777777" w:rsidR="00F32E77" w:rsidRPr="00F32E77" w:rsidRDefault="00F32E77" w:rsidP="00F32E77">
      <w:pPr>
        <w:ind w:left="949"/>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イ．</w:t>
      </w:r>
      <w:r w:rsidRPr="00F32E77">
        <w:rPr>
          <w:rFonts w:ascii="HG丸ｺﾞｼｯｸM-PRO" w:eastAsia="HG丸ｺﾞｼｯｸM-PRO" w:hAnsi="HG丸ｺﾞｼｯｸM-PRO" w:cs="Times New Roman"/>
          <w:sz w:val="23"/>
          <w:szCs w:val="23"/>
        </w:rPr>
        <w:t>設置地域に活動拠点を有していること</w:t>
      </w:r>
      <w:r w:rsidRPr="00F32E77">
        <w:rPr>
          <w:rFonts w:ascii="HG丸ｺﾞｼｯｸM-PRO" w:eastAsia="HG丸ｺﾞｼｯｸM-PRO" w:hAnsi="HG丸ｺﾞｼｯｸM-PRO" w:cs="Times New Roman" w:hint="eastAsia"/>
          <w:sz w:val="23"/>
          <w:szCs w:val="23"/>
        </w:rPr>
        <w:t>。</w:t>
      </w:r>
    </w:p>
    <w:p w14:paraId="462BAF0B" w14:textId="77777777" w:rsidR="00F32E77" w:rsidRPr="00F32E77" w:rsidRDefault="00F32E77" w:rsidP="00F32E77">
      <w:pPr>
        <w:ind w:leftChars="450" w:left="1282" w:hangingChars="150" w:hanging="343"/>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ウ．自ら事業者として、事業活動の企画・運営を行う資力、信用並びに経営能力を有するものであること。</w:t>
      </w:r>
    </w:p>
    <w:p w14:paraId="14E71BAE" w14:textId="77777777" w:rsidR="00F32E77" w:rsidRPr="00F32E77" w:rsidRDefault="00F32E77" w:rsidP="00F32E77">
      <w:pPr>
        <w:ind w:leftChars="450" w:left="1282" w:hangingChars="150" w:hanging="343"/>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エ．</w:t>
      </w:r>
      <w:r w:rsidRPr="00F32E77">
        <w:rPr>
          <w:rFonts w:ascii="HG丸ｺﾞｼｯｸM-PRO" w:eastAsia="HG丸ｺﾞｼｯｸM-PRO" w:hAnsi="HG丸ｺﾞｼｯｸM-PRO" w:cs="Times New Roman"/>
          <w:sz w:val="23"/>
          <w:szCs w:val="23"/>
        </w:rPr>
        <w:t>日本語でのコミュニケーションが円滑に図れること</w:t>
      </w:r>
      <w:r w:rsidRPr="00F32E77">
        <w:rPr>
          <w:rFonts w:ascii="HG丸ｺﾞｼｯｸM-PRO" w:eastAsia="HG丸ｺﾞｼｯｸM-PRO" w:hAnsi="HG丸ｺﾞｼｯｸM-PRO" w:cs="Times New Roman" w:hint="eastAsia"/>
          <w:sz w:val="23"/>
          <w:szCs w:val="23"/>
        </w:rPr>
        <w:t>。</w:t>
      </w:r>
    </w:p>
    <w:p w14:paraId="011D9E28" w14:textId="77777777" w:rsidR="00F32E77" w:rsidRPr="00F32E77" w:rsidRDefault="00F32E77" w:rsidP="00F32E77">
      <w:pPr>
        <w:ind w:leftChars="450" w:left="1282" w:hangingChars="150" w:hanging="343"/>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オ．</w:t>
      </w:r>
      <w:r w:rsidRPr="00F32E77">
        <w:rPr>
          <w:rFonts w:ascii="HG丸ｺﾞｼｯｸM-PRO" w:eastAsia="HG丸ｺﾞｼｯｸM-PRO" w:hAnsi="HG丸ｺﾞｼｯｸM-PRO" w:cs="Times New Roman"/>
          <w:sz w:val="23"/>
          <w:szCs w:val="23"/>
        </w:rPr>
        <w:t>守秘義務を遵守できること</w:t>
      </w:r>
      <w:r w:rsidRPr="00F32E77">
        <w:rPr>
          <w:rFonts w:ascii="HG丸ｺﾞｼｯｸM-PRO" w:eastAsia="HG丸ｺﾞｼｯｸM-PRO" w:hAnsi="HG丸ｺﾞｼｯｸM-PRO" w:cs="Times New Roman" w:hint="eastAsia"/>
          <w:sz w:val="23"/>
          <w:szCs w:val="23"/>
        </w:rPr>
        <w:t>。</w:t>
      </w:r>
    </w:p>
    <w:p w14:paraId="684923FE" w14:textId="77777777" w:rsidR="00F32E77" w:rsidRPr="00F32E77" w:rsidRDefault="00F32E77" w:rsidP="00F32E77">
      <w:pPr>
        <w:ind w:leftChars="450" w:left="1168" w:hangingChars="100" w:hanging="229"/>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カ．国内法人の場合は、次のキからセまでの条件を満たすこと。</w:t>
      </w:r>
    </w:p>
    <w:p w14:paraId="58F6C1B5" w14:textId="77777777" w:rsidR="00F32E77" w:rsidRPr="00F32E77" w:rsidRDefault="00F32E77" w:rsidP="00F32E77">
      <w:pPr>
        <w:ind w:leftChars="450" w:left="1168" w:hangingChars="100" w:hanging="229"/>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キ．次の（ア）から（ウ）までのいずれにも該当しない者であること。</w:t>
      </w:r>
    </w:p>
    <w:p w14:paraId="0D721A6B" w14:textId="77777777" w:rsidR="00F32E77" w:rsidRPr="00F32E77" w:rsidRDefault="00F32E77" w:rsidP="00F32E77">
      <w:pPr>
        <w:ind w:leftChars="493" w:left="1715" w:hangingChars="300" w:hanging="686"/>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(ア)　大阪府暴力団排除条例（平成22年大阪府条例第58条）第２条第２号及び第４号に規定する暴力団員又は暴力団密接関係者であるもの。</w:t>
      </w:r>
    </w:p>
    <w:p w14:paraId="6D6C304B" w14:textId="77777777" w:rsidR="00F32E77" w:rsidRPr="00F32E77" w:rsidRDefault="00F32E77" w:rsidP="00F32E77">
      <w:pPr>
        <w:ind w:leftChars="500" w:left="1730" w:hangingChars="300" w:hanging="686"/>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(イ)  無差別大量殺人行為を行った団体の規制に関する法律（平成11年法律第147号）第５条第１項の規定による観察処分を受けているもの。</w:t>
      </w:r>
    </w:p>
    <w:p w14:paraId="772D7584" w14:textId="2D74A0D4" w:rsidR="001E1492" w:rsidRPr="001E1492" w:rsidRDefault="00F32E77" w:rsidP="005642CE">
      <w:pPr>
        <w:ind w:leftChars="500" w:left="1501" w:hangingChars="200" w:hanging="457"/>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(ウ)  地方自治法施行令第167条の４第２項各号のいずれかに該当すると認められる者（同項各号のいずれかに該当すると認められることにより、大阪府入札参加停止要綱に基づく入札参加停止の措置を受け、その措置期間を経過した者及び同要綱別表各号に掲げる措置要件に該当し、その措置期間を経過したと認められる者を除く。）又はその者を代理人、支配人その他の使用人若しくは入札代理人として使用する者。</w:t>
      </w:r>
    </w:p>
    <w:p w14:paraId="228A66E9" w14:textId="6E4AA91F" w:rsidR="00F32E77" w:rsidRPr="00F32E77" w:rsidRDefault="00F32E77" w:rsidP="006B4326">
      <w:pPr>
        <w:ind w:leftChars="481" w:left="1233" w:hangingChars="100" w:hanging="229"/>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lastRenderedPageBreak/>
        <w:t>ク．民事再生法（平成11年法律第225号）第21条第１項又は第２項の規定による再生手続開始の申立てをしている者又は申立てをなされている者（同法第33条第１項の再生手続開始の決定を受けた者を除く。）、会社更生法（平成14年法律第154号）第17条第１項又は第２項の規定による更生手続開始の申立てをしている者又は申立てをなされている者（同法第41条第１項の更生手続開始の決定を受けた者を除く。）、金融機関から取引の停止を受けた者その他の経営状態が著しく不健全であると認められる者でないこと。</w:t>
      </w:r>
    </w:p>
    <w:p w14:paraId="5E0D2187" w14:textId="77777777" w:rsidR="005642CE" w:rsidRDefault="00F32E77" w:rsidP="00F32E77">
      <w:pPr>
        <w:ind w:leftChars="435" w:left="1137" w:hangingChars="100" w:hanging="229"/>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ケ．大阪府の区域内に事業所を有する者にあっては、府税に係る徴収金を完納し</w:t>
      </w:r>
    </w:p>
    <w:p w14:paraId="329AD09D" w14:textId="41470EBC" w:rsidR="00F32E77" w:rsidRPr="00F32E77" w:rsidRDefault="00F32E77" w:rsidP="005642CE">
      <w:pPr>
        <w:ind w:leftChars="535" w:left="1117" w:firstLineChars="50" w:firstLine="114"/>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ていること。</w:t>
      </w:r>
    </w:p>
    <w:p w14:paraId="7841D3F3" w14:textId="77777777" w:rsidR="00F32E77" w:rsidRPr="00F32E77" w:rsidRDefault="00F32E77" w:rsidP="00F32E77">
      <w:pPr>
        <w:ind w:firstLineChars="400" w:firstLine="915"/>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コ．大阪府の区域内に事業所を有しない者にあっては、主たる事務所の都道府県</w:t>
      </w:r>
    </w:p>
    <w:p w14:paraId="106D04F8" w14:textId="0CD0437C" w:rsidR="00F32E77" w:rsidRPr="00F32E77" w:rsidRDefault="00F32E77" w:rsidP="005642CE">
      <w:pPr>
        <w:ind w:firstLineChars="550" w:firstLine="1258"/>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における最近１事業年度に都道府県税に係る徴収金を完納していること。</w:t>
      </w:r>
    </w:p>
    <w:p w14:paraId="433501B5" w14:textId="5D9B8606" w:rsidR="00F32E77" w:rsidRPr="00F32E77" w:rsidRDefault="00F32E77" w:rsidP="00457B4E">
      <w:pPr>
        <w:ind w:left="949"/>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サ．最近１事業年度の消費税及び地方消費税その他公租公課を完納していること。</w:t>
      </w:r>
    </w:p>
    <w:p w14:paraId="330B5377" w14:textId="6FB586AB" w:rsidR="00F32E77" w:rsidRPr="00F32E77" w:rsidRDefault="00F32E77" w:rsidP="005642CE">
      <w:pPr>
        <w:ind w:leftChars="465" w:left="1314" w:hangingChars="150" w:hanging="343"/>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シ．大阪府入札参加停止要綱に基づく入札参加停止措置を受けている者又は同要綱別表各号に掲げる措置要件に該当すると認められる者（同要綱別表各号に掲げる措置要件に該当し、その措置期間に相当する期間を経過したと認められる者を除く。）でないこと。</w:t>
      </w:r>
    </w:p>
    <w:p w14:paraId="548DC356" w14:textId="21FC42C9" w:rsidR="00F32E77" w:rsidRPr="00F32E77" w:rsidRDefault="00F32E77" w:rsidP="00457B4E">
      <w:pPr>
        <w:ind w:leftChars="450" w:left="1282" w:hangingChars="150" w:hanging="343"/>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ス．大阪府公共工事等に関する暴力団排除措置要綱に基づく入札参加除外措置を受けている者又は同要綱別表各号に掲げる措置要件に該当すると認められる者でないこと。</w:t>
      </w:r>
    </w:p>
    <w:p w14:paraId="5D8BA28A" w14:textId="32716DF2" w:rsidR="00F32E77" w:rsidRPr="00F32E77" w:rsidRDefault="00F32E77" w:rsidP="00457B4E">
      <w:pPr>
        <w:ind w:leftChars="450" w:left="1282" w:hangingChars="150" w:hanging="343"/>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セ．大阪府を当事者の一方とする契約（府以外の者のする工事の完成若しくは作業その他の役務の給付又は物件の納入に対し府が対価の支払をすべきものに限る。以下同じ。）に関し、入札談合等（入札談合等関与行為の排除及び防止並びに職員による入札等の公正を害すべき行為の処罰に関する法律（平成14年法律第101号）第２条第４項に規定する入札談合等をいう。以下同じ。）を行ったことにより損害賠償の請求を受けている者（この公示の日までに当該請求に係る損害賠償金を納付した者を除く。）でないこと。</w:t>
      </w:r>
    </w:p>
    <w:p w14:paraId="50E78257" w14:textId="77777777" w:rsidR="00F32E77" w:rsidRPr="00F32E77" w:rsidRDefault="00F32E77" w:rsidP="00F32E77">
      <w:pPr>
        <w:ind w:firstLineChars="100" w:firstLine="229"/>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（注）申込者が応募資格を備えていると認められない場合は、審査の対象となりません。</w:t>
      </w:r>
    </w:p>
    <w:p w14:paraId="5C802742" w14:textId="77777777" w:rsidR="00F32E77" w:rsidRPr="00F32E77" w:rsidRDefault="00F32E77" w:rsidP="00F32E77">
      <w:pPr>
        <w:rPr>
          <w:rFonts w:ascii="HG丸ｺﾞｼｯｸM-PRO" w:eastAsia="HG丸ｺﾞｼｯｸM-PRO" w:hAnsi="HG丸ｺﾞｼｯｸM-PRO" w:cs="Times New Roman"/>
          <w:sz w:val="23"/>
          <w:szCs w:val="23"/>
        </w:rPr>
      </w:pPr>
    </w:p>
    <w:p w14:paraId="3B6EFF25" w14:textId="77777777" w:rsidR="00F32E77" w:rsidRPr="00F32E77" w:rsidRDefault="00F32E77" w:rsidP="00F32E77">
      <w:pPr>
        <w:ind w:firstLineChars="100" w:firstLine="229"/>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 xml:space="preserve">(2) </w:t>
      </w:r>
      <w:r w:rsidRPr="00F32E77">
        <w:rPr>
          <w:rFonts w:ascii="HG丸ｺﾞｼｯｸM-PRO" w:eastAsia="HG丸ｺﾞｼｯｸM-PRO" w:hAnsi="HG丸ｺﾞｼｯｸM-PRO" w:cs="Times New Roman"/>
          <w:sz w:val="23"/>
          <w:szCs w:val="23"/>
        </w:rPr>
        <w:t>委託予定期間</w:t>
      </w:r>
    </w:p>
    <w:p w14:paraId="2C3F050F" w14:textId="715323A1" w:rsidR="00F32E77" w:rsidRPr="00F32E77" w:rsidRDefault="00DB0B56" w:rsidP="00DB0B56">
      <w:pPr>
        <w:ind w:firstLineChars="299" w:firstLine="684"/>
        <w:rPr>
          <w:rFonts w:ascii="HG丸ｺﾞｼｯｸM-PRO" w:eastAsia="HG丸ｺﾞｼｯｸM-PRO" w:hAnsi="HG丸ｺﾞｼｯｸM-PRO" w:cs="Times New Roman"/>
          <w:sz w:val="23"/>
          <w:szCs w:val="23"/>
        </w:rPr>
      </w:pPr>
      <w:r w:rsidRPr="000B355E">
        <w:rPr>
          <w:rFonts w:ascii="HG丸ｺﾞｼｯｸM-PRO" w:eastAsia="HG丸ｺﾞｼｯｸM-PRO" w:hAnsi="HG丸ｺﾞｼｯｸM-PRO" w:cs="Times New Roman" w:hint="eastAsia"/>
          <w:sz w:val="23"/>
          <w:szCs w:val="23"/>
        </w:rPr>
        <w:t>令和</w:t>
      </w:r>
      <w:r w:rsidR="00F92C02" w:rsidRPr="000B355E">
        <w:rPr>
          <w:rFonts w:ascii="HG丸ｺﾞｼｯｸM-PRO" w:eastAsia="HG丸ｺﾞｼｯｸM-PRO" w:hAnsi="HG丸ｺﾞｼｯｸM-PRO" w:cs="Times New Roman" w:hint="eastAsia"/>
          <w:sz w:val="23"/>
          <w:szCs w:val="23"/>
        </w:rPr>
        <w:t>４</w:t>
      </w:r>
      <w:r w:rsidRPr="000B355E">
        <w:rPr>
          <w:rFonts w:ascii="HG丸ｺﾞｼｯｸM-PRO" w:eastAsia="HG丸ｺﾞｼｯｸM-PRO" w:hAnsi="HG丸ｺﾞｼｯｸM-PRO" w:cs="Times New Roman" w:hint="eastAsia"/>
          <w:sz w:val="23"/>
          <w:szCs w:val="23"/>
        </w:rPr>
        <w:t>年</w:t>
      </w:r>
      <w:r w:rsidR="00F32E77" w:rsidRPr="000B355E">
        <w:rPr>
          <w:rFonts w:ascii="HG丸ｺﾞｼｯｸM-PRO" w:eastAsia="HG丸ｺﾞｼｯｸM-PRO" w:hAnsi="HG丸ｺﾞｼｯｸM-PRO" w:cs="Times New Roman"/>
          <w:sz w:val="23"/>
          <w:szCs w:val="23"/>
        </w:rPr>
        <w:t>４月１日から</w:t>
      </w:r>
      <w:r w:rsidR="00F32E77" w:rsidRPr="000B355E">
        <w:rPr>
          <w:rFonts w:ascii="HG丸ｺﾞｼｯｸM-PRO" w:eastAsia="HG丸ｺﾞｼｯｸM-PRO" w:hAnsi="HG丸ｺﾞｼｯｸM-PRO" w:cs="Times New Roman" w:hint="eastAsia"/>
          <w:sz w:val="23"/>
          <w:szCs w:val="23"/>
        </w:rPr>
        <w:t>令和</w:t>
      </w:r>
      <w:r w:rsidR="00F92C02" w:rsidRPr="000B355E">
        <w:rPr>
          <w:rFonts w:ascii="HG丸ｺﾞｼｯｸM-PRO" w:eastAsia="HG丸ｺﾞｼｯｸM-PRO" w:hAnsi="HG丸ｺﾞｼｯｸM-PRO" w:cs="Times New Roman" w:hint="eastAsia"/>
          <w:sz w:val="23"/>
          <w:szCs w:val="23"/>
        </w:rPr>
        <w:t>５</w:t>
      </w:r>
      <w:r w:rsidR="00F32E77" w:rsidRPr="000B355E">
        <w:rPr>
          <w:rFonts w:ascii="HG丸ｺﾞｼｯｸM-PRO" w:eastAsia="HG丸ｺﾞｼｯｸM-PRO" w:hAnsi="HG丸ｺﾞｼｯｸM-PRO" w:cs="Times New Roman"/>
          <w:sz w:val="23"/>
          <w:szCs w:val="23"/>
        </w:rPr>
        <w:t>年３月３１日</w:t>
      </w:r>
    </w:p>
    <w:p w14:paraId="08B1E965" w14:textId="77777777" w:rsidR="00F32E77" w:rsidRPr="00F32E77" w:rsidRDefault="00F32E77" w:rsidP="00F32E77">
      <w:pPr>
        <w:rPr>
          <w:rFonts w:ascii="HG丸ｺﾞｼｯｸM-PRO" w:eastAsia="HG丸ｺﾞｼｯｸM-PRO" w:hAnsi="HG丸ｺﾞｼｯｸM-PRO" w:cs="Times New Roman"/>
          <w:sz w:val="23"/>
          <w:szCs w:val="23"/>
        </w:rPr>
      </w:pPr>
    </w:p>
    <w:p w14:paraId="2C536C1C" w14:textId="77777777" w:rsidR="00F32E77" w:rsidRPr="00F32E77" w:rsidRDefault="00F32E77" w:rsidP="00F32E77">
      <w:pPr>
        <w:ind w:firstLineChars="100" w:firstLine="229"/>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 xml:space="preserve">(3) </w:t>
      </w:r>
      <w:r w:rsidRPr="00F32E77">
        <w:rPr>
          <w:rFonts w:ascii="HG丸ｺﾞｼｯｸM-PRO" w:eastAsia="HG丸ｺﾞｼｯｸM-PRO" w:hAnsi="HG丸ｺﾞｼｯｸM-PRO" w:cs="Times New Roman"/>
          <w:sz w:val="23"/>
          <w:szCs w:val="23"/>
        </w:rPr>
        <w:t>委託経費</w:t>
      </w:r>
    </w:p>
    <w:p w14:paraId="17672C4A" w14:textId="77777777" w:rsidR="00F32E77" w:rsidRPr="000B355E" w:rsidRDefault="00F32E77" w:rsidP="00F32E77">
      <w:pPr>
        <w:ind w:leftChars="220" w:left="459" w:firstLineChars="97" w:firstLine="222"/>
        <w:rPr>
          <w:rFonts w:ascii="HG丸ｺﾞｼｯｸM-PRO" w:eastAsia="HG丸ｺﾞｼｯｸM-PRO" w:hAnsi="HG丸ｺﾞｼｯｸM-PRO" w:cs="Times New Roman"/>
          <w:sz w:val="23"/>
          <w:szCs w:val="23"/>
        </w:rPr>
      </w:pPr>
      <w:r w:rsidRPr="000B355E">
        <w:rPr>
          <w:rFonts w:ascii="HG丸ｺﾞｼｯｸM-PRO" w:eastAsia="HG丸ｺﾞｼｯｸM-PRO" w:hAnsi="HG丸ｺﾞｼｯｸM-PRO" w:cs="Times New Roman"/>
          <w:sz w:val="23"/>
          <w:szCs w:val="23"/>
        </w:rPr>
        <w:t>委託経費は、</w:t>
      </w:r>
      <w:r w:rsidRPr="000B355E">
        <w:rPr>
          <w:rFonts w:ascii="HG丸ｺﾞｼｯｸM-PRO" w:eastAsia="HG丸ｺﾞｼｯｸM-PRO" w:hAnsi="HG丸ｺﾞｼｯｸM-PRO" w:cs="Times New Roman" w:hint="eastAsia"/>
          <w:sz w:val="23"/>
          <w:szCs w:val="23"/>
        </w:rPr>
        <w:t>以下のとおりとなります。</w:t>
      </w:r>
    </w:p>
    <w:p w14:paraId="6C1ADC9C" w14:textId="77777777" w:rsidR="00F32E77" w:rsidRPr="000B355E" w:rsidRDefault="00F32E77" w:rsidP="00F32E77">
      <w:pPr>
        <w:ind w:leftChars="220" w:left="459" w:firstLineChars="97" w:firstLine="222"/>
        <w:rPr>
          <w:rFonts w:ascii="HG丸ｺﾞｼｯｸM-PRO" w:eastAsia="HG丸ｺﾞｼｯｸM-PRO" w:hAnsi="HG丸ｺﾞｼｯｸM-PRO" w:cs="Times New Roman"/>
          <w:sz w:val="23"/>
          <w:szCs w:val="23"/>
        </w:rPr>
      </w:pPr>
      <w:r w:rsidRPr="000B355E">
        <w:rPr>
          <w:rFonts w:ascii="HG丸ｺﾞｼｯｸM-PRO" w:eastAsia="HG丸ｺﾞｼｯｸM-PRO" w:hAnsi="HG丸ｺﾞｼｯｸM-PRO" w:cs="Times New Roman" w:hint="eastAsia"/>
          <w:sz w:val="23"/>
          <w:szCs w:val="23"/>
        </w:rPr>
        <w:t>【全デスク対象】</w:t>
      </w:r>
    </w:p>
    <w:p w14:paraId="5D8E42AF" w14:textId="37832F21" w:rsidR="00F32E77" w:rsidRPr="000B355E" w:rsidRDefault="00F32E77" w:rsidP="00DB0B56">
      <w:pPr>
        <w:pStyle w:val="af6"/>
        <w:numPr>
          <w:ilvl w:val="0"/>
          <w:numId w:val="26"/>
        </w:numPr>
        <w:ind w:leftChars="0"/>
        <w:rPr>
          <w:rFonts w:ascii="HG丸ｺﾞｼｯｸM-PRO" w:eastAsia="HG丸ｺﾞｼｯｸM-PRO" w:hAnsi="HG丸ｺﾞｼｯｸM-PRO"/>
          <w:sz w:val="23"/>
          <w:szCs w:val="23"/>
        </w:rPr>
      </w:pPr>
      <w:r w:rsidRPr="000B355E">
        <w:rPr>
          <w:rFonts w:ascii="HG丸ｺﾞｼｯｸM-PRO" w:eastAsia="HG丸ｺﾞｼｯｸM-PRO" w:hAnsi="HG丸ｺﾞｼｯｸM-PRO"/>
          <w:sz w:val="23"/>
          <w:szCs w:val="23"/>
        </w:rPr>
        <w:t>基本委託料（デスク業務遂行に必要なスタッフの人件費および活動経費を含む）</w:t>
      </w:r>
    </w:p>
    <w:p w14:paraId="35A110B6" w14:textId="01C4A1C2" w:rsidR="00F32E77" w:rsidRPr="000B355E" w:rsidRDefault="00F32E77" w:rsidP="002B1437">
      <w:pPr>
        <w:ind w:firstLineChars="450" w:firstLine="1029"/>
        <w:rPr>
          <w:rFonts w:ascii="HG丸ｺﾞｼｯｸM-PRO" w:eastAsia="HG丸ｺﾞｼｯｸM-PRO" w:hAnsi="HG丸ｺﾞｼｯｸM-PRO" w:cs="Times New Roman"/>
          <w:sz w:val="23"/>
          <w:szCs w:val="23"/>
        </w:rPr>
      </w:pPr>
      <w:r w:rsidRPr="000B355E">
        <w:rPr>
          <w:rFonts w:ascii="HG丸ｺﾞｼｯｸM-PRO" w:eastAsia="HG丸ｺﾞｼｯｸM-PRO" w:hAnsi="HG丸ｺﾞｼｯｸM-PRO" w:cs="Times New Roman" w:hint="eastAsia"/>
          <w:sz w:val="23"/>
          <w:szCs w:val="23"/>
        </w:rPr>
        <w:t>年額</w:t>
      </w:r>
      <w:r w:rsidR="00DB0B56" w:rsidRPr="000B355E">
        <w:rPr>
          <w:rFonts w:ascii="HG丸ｺﾞｼｯｸM-PRO" w:eastAsia="HG丸ｺﾞｼｯｸM-PRO" w:hAnsi="HG丸ｺﾞｼｯｸM-PRO" w:cs="Times New Roman" w:hint="eastAsia"/>
          <w:sz w:val="23"/>
          <w:szCs w:val="23"/>
        </w:rPr>
        <w:t>７</w:t>
      </w:r>
      <w:r w:rsidR="00AE4BCD" w:rsidRPr="000B355E">
        <w:rPr>
          <w:rFonts w:ascii="HG丸ｺﾞｼｯｸM-PRO" w:eastAsia="HG丸ｺﾞｼｯｸM-PRO" w:hAnsi="HG丸ｺﾞｼｯｸM-PRO" w:cs="Times New Roman" w:hint="eastAsia"/>
          <w:sz w:val="23"/>
          <w:szCs w:val="23"/>
        </w:rPr>
        <w:t>3</w:t>
      </w:r>
      <w:r w:rsidR="00DB0B56" w:rsidRPr="000B355E">
        <w:rPr>
          <w:rFonts w:ascii="HG丸ｺﾞｼｯｸM-PRO" w:eastAsia="HG丸ｺﾞｼｯｸM-PRO" w:hAnsi="HG丸ｺﾞｼｯｸM-PRO" w:cs="Times New Roman" w:hint="eastAsia"/>
          <w:sz w:val="23"/>
          <w:szCs w:val="23"/>
        </w:rPr>
        <w:t>０</w:t>
      </w:r>
      <w:r w:rsidR="003B5393" w:rsidRPr="000B355E">
        <w:rPr>
          <w:rFonts w:ascii="HG丸ｺﾞｼｯｸM-PRO" w:eastAsia="HG丸ｺﾞｼｯｸM-PRO" w:hAnsi="HG丸ｺﾞｼｯｸM-PRO" w:cs="Times New Roman" w:hint="eastAsia"/>
          <w:sz w:val="23"/>
          <w:szCs w:val="23"/>
        </w:rPr>
        <w:t>，</w:t>
      </w:r>
      <w:r w:rsidRPr="000B355E">
        <w:rPr>
          <w:rFonts w:ascii="HG丸ｺﾞｼｯｸM-PRO" w:eastAsia="HG丸ｺﾞｼｯｸM-PRO" w:hAnsi="HG丸ｺﾞｼｯｸM-PRO" w:cs="Times New Roman" w:hint="eastAsia"/>
          <w:sz w:val="23"/>
          <w:szCs w:val="23"/>
        </w:rPr>
        <w:t>０００円</w:t>
      </w:r>
    </w:p>
    <w:p w14:paraId="7F0AE77C" w14:textId="77777777" w:rsidR="00F32E77" w:rsidRPr="000B355E" w:rsidRDefault="00F32E77" w:rsidP="00F32E77">
      <w:pPr>
        <w:rPr>
          <w:rFonts w:ascii="HG丸ｺﾞｼｯｸM-PRO" w:eastAsia="HG丸ｺﾞｼｯｸM-PRO" w:hAnsi="HG丸ｺﾞｼｯｸM-PRO" w:cs="Times New Roman"/>
          <w:sz w:val="23"/>
          <w:szCs w:val="23"/>
        </w:rPr>
      </w:pPr>
    </w:p>
    <w:p w14:paraId="2B1DCC58" w14:textId="5107A3CE" w:rsidR="00F32E77" w:rsidRPr="002B1437" w:rsidRDefault="00F32E77" w:rsidP="002B1437">
      <w:pPr>
        <w:pStyle w:val="af6"/>
        <w:numPr>
          <w:ilvl w:val="0"/>
          <w:numId w:val="26"/>
        </w:numPr>
        <w:ind w:leftChars="0"/>
        <w:rPr>
          <w:rFonts w:ascii="HG丸ｺﾞｼｯｸM-PRO" w:eastAsia="HG丸ｺﾞｼｯｸM-PRO" w:hAnsi="HG丸ｺﾞｼｯｸM-PRO"/>
          <w:sz w:val="23"/>
          <w:szCs w:val="23"/>
        </w:rPr>
      </w:pPr>
      <w:r w:rsidRPr="002B1437">
        <w:rPr>
          <w:rFonts w:ascii="HG丸ｺﾞｼｯｸM-PRO" w:eastAsia="HG丸ｺﾞｼｯｸM-PRO" w:hAnsi="HG丸ｺﾞｼｯｸM-PRO" w:hint="eastAsia"/>
          <w:sz w:val="23"/>
          <w:szCs w:val="23"/>
        </w:rPr>
        <w:t>追加基本委託料（現地企業との商談会等開催等の追加業務にかかる基本委託料）</w:t>
      </w:r>
    </w:p>
    <w:p w14:paraId="313521EA" w14:textId="77777777" w:rsidR="00F32E77" w:rsidRPr="000B355E" w:rsidRDefault="00F32E77" w:rsidP="00F32E77">
      <w:pPr>
        <w:ind w:left="850" w:firstLineChars="100" w:firstLine="229"/>
        <w:rPr>
          <w:rFonts w:ascii="HG丸ｺﾞｼｯｸM-PRO" w:eastAsia="HG丸ｺﾞｼｯｸM-PRO" w:hAnsi="HG丸ｺﾞｼｯｸM-PRO" w:cs="Times New Roman"/>
          <w:sz w:val="23"/>
          <w:szCs w:val="23"/>
        </w:rPr>
      </w:pPr>
      <w:r w:rsidRPr="000B355E">
        <w:rPr>
          <w:rFonts w:ascii="HG丸ｺﾞｼｯｸM-PRO" w:eastAsia="HG丸ｺﾞｼｯｸM-PRO" w:hAnsi="HG丸ｺﾞｼｯｸM-PRO" w:cs="Times New Roman" w:hint="eastAsia"/>
          <w:sz w:val="23"/>
          <w:szCs w:val="23"/>
        </w:rPr>
        <w:t>実績をもってお支払いします。</w:t>
      </w:r>
    </w:p>
    <w:p w14:paraId="0F9C8D17" w14:textId="07AD82B4" w:rsidR="00F32E77" w:rsidRPr="000B355E" w:rsidRDefault="00F32E77" w:rsidP="00BE21AD">
      <w:pPr>
        <w:ind w:left="1106"/>
        <w:rPr>
          <w:rFonts w:ascii="HG丸ｺﾞｼｯｸM-PRO" w:eastAsia="HG丸ｺﾞｼｯｸM-PRO" w:hAnsi="HG丸ｺﾞｼｯｸM-PRO" w:cs="Times New Roman"/>
          <w:sz w:val="23"/>
          <w:szCs w:val="23"/>
        </w:rPr>
      </w:pPr>
      <w:bookmarkStart w:id="0" w:name="_Hlk92272587"/>
      <w:r w:rsidRPr="000B355E">
        <w:rPr>
          <w:rFonts w:ascii="HG丸ｺﾞｼｯｸM-PRO" w:eastAsia="HG丸ｺﾞｼｯｸM-PRO" w:hAnsi="HG丸ｺﾞｼｯｸM-PRO" w:cs="Times New Roman" w:hint="eastAsia"/>
          <w:sz w:val="23"/>
          <w:szCs w:val="23"/>
        </w:rPr>
        <w:t>年額１</w:t>
      </w:r>
      <w:r w:rsidR="003B5393" w:rsidRPr="000B355E">
        <w:rPr>
          <w:rFonts w:ascii="HG丸ｺﾞｼｯｸM-PRO" w:eastAsia="HG丸ｺﾞｼｯｸM-PRO" w:hAnsi="HG丸ｺﾞｼｯｸM-PRO" w:cs="Times New Roman" w:hint="eastAsia"/>
          <w:sz w:val="23"/>
          <w:szCs w:val="23"/>
        </w:rPr>
        <w:t>，８４</w:t>
      </w:r>
      <w:r w:rsidR="00DB0B56" w:rsidRPr="000B355E">
        <w:rPr>
          <w:rFonts w:ascii="HG丸ｺﾞｼｯｸM-PRO" w:eastAsia="HG丸ｺﾞｼｯｸM-PRO" w:hAnsi="HG丸ｺﾞｼｯｸM-PRO" w:cs="Times New Roman" w:hint="eastAsia"/>
          <w:sz w:val="23"/>
          <w:szCs w:val="23"/>
        </w:rPr>
        <w:t>０</w:t>
      </w:r>
      <w:r w:rsidR="003B5393" w:rsidRPr="000B355E">
        <w:rPr>
          <w:rFonts w:ascii="HG丸ｺﾞｼｯｸM-PRO" w:eastAsia="HG丸ｺﾞｼｯｸM-PRO" w:hAnsi="HG丸ｺﾞｼｯｸM-PRO" w:cs="Times New Roman" w:hint="eastAsia"/>
          <w:sz w:val="23"/>
          <w:szCs w:val="23"/>
        </w:rPr>
        <w:t>，</w:t>
      </w:r>
      <w:r w:rsidRPr="000B355E">
        <w:rPr>
          <w:rFonts w:ascii="HG丸ｺﾞｼｯｸM-PRO" w:eastAsia="HG丸ｺﾞｼｯｸM-PRO" w:hAnsi="HG丸ｺﾞｼｯｸM-PRO" w:cs="Times New Roman" w:hint="eastAsia"/>
          <w:sz w:val="23"/>
          <w:szCs w:val="23"/>
        </w:rPr>
        <w:t>０００円</w:t>
      </w:r>
      <w:r w:rsidR="007E4A92" w:rsidRPr="000B355E">
        <w:rPr>
          <w:rFonts w:ascii="HG丸ｺﾞｼｯｸM-PRO" w:eastAsia="HG丸ｺﾞｼｯｸM-PRO" w:hAnsi="HG丸ｺﾞｼｯｸM-PRO" w:cs="Times New Roman" w:hint="eastAsia"/>
          <w:sz w:val="23"/>
          <w:szCs w:val="23"/>
        </w:rPr>
        <w:t>（タイ、ベトナム）</w:t>
      </w:r>
    </w:p>
    <w:bookmarkEnd w:id="0"/>
    <w:p w14:paraId="51FF2859" w14:textId="7DCC1740" w:rsidR="00C626FD" w:rsidRDefault="00C626FD" w:rsidP="00C626FD">
      <w:pPr>
        <w:ind w:left="1106"/>
        <w:rPr>
          <w:rFonts w:ascii="HG丸ｺﾞｼｯｸM-PRO" w:eastAsia="HG丸ｺﾞｼｯｸM-PRO" w:hAnsi="HG丸ｺﾞｼｯｸM-PRO" w:cs="Times New Roman"/>
          <w:sz w:val="23"/>
          <w:szCs w:val="23"/>
        </w:rPr>
      </w:pPr>
      <w:r w:rsidRPr="000B355E">
        <w:rPr>
          <w:rFonts w:ascii="HG丸ｺﾞｼｯｸM-PRO" w:eastAsia="HG丸ｺﾞｼｯｸM-PRO" w:hAnsi="HG丸ｺﾞｼｯｸM-PRO" w:cs="Times New Roman" w:hint="eastAsia"/>
          <w:sz w:val="23"/>
          <w:szCs w:val="23"/>
        </w:rPr>
        <w:t>年額　　９２０，０００円（インド、ミャンマー）</w:t>
      </w:r>
    </w:p>
    <w:p w14:paraId="19A4FBD2" w14:textId="695D6DA5" w:rsidR="002B1437" w:rsidRDefault="002B1437" w:rsidP="00C626FD">
      <w:pPr>
        <w:ind w:left="1106"/>
        <w:rPr>
          <w:rFonts w:ascii="HG丸ｺﾞｼｯｸM-PRO" w:eastAsia="HG丸ｺﾞｼｯｸM-PRO" w:hAnsi="HG丸ｺﾞｼｯｸM-PRO" w:cs="Times New Roman"/>
          <w:sz w:val="23"/>
          <w:szCs w:val="23"/>
        </w:rPr>
      </w:pPr>
    </w:p>
    <w:p w14:paraId="40444249" w14:textId="77777777" w:rsidR="002B1437" w:rsidRDefault="002B1437" w:rsidP="00C626FD">
      <w:pPr>
        <w:ind w:left="1106"/>
        <w:rPr>
          <w:rFonts w:ascii="HG丸ｺﾞｼｯｸM-PRO" w:eastAsia="HG丸ｺﾞｼｯｸM-PRO" w:hAnsi="HG丸ｺﾞｼｯｸM-PRO" w:cs="Times New Roman"/>
          <w:sz w:val="23"/>
          <w:szCs w:val="23"/>
        </w:rPr>
      </w:pPr>
    </w:p>
    <w:p w14:paraId="5FA2B681" w14:textId="5A1B4A13" w:rsidR="00F32E77" w:rsidRPr="002B1437" w:rsidRDefault="00F32E77" w:rsidP="002B1437">
      <w:pPr>
        <w:pStyle w:val="af6"/>
        <w:numPr>
          <w:ilvl w:val="0"/>
          <w:numId w:val="26"/>
        </w:numPr>
        <w:ind w:leftChars="0"/>
        <w:rPr>
          <w:rFonts w:ascii="HG丸ｺﾞｼｯｸM-PRO" w:eastAsia="HG丸ｺﾞｼｯｸM-PRO" w:hAnsi="HG丸ｺﾞｼｯｸM-PRO"/>
          <w:sz w:val="23"/>
          <w:szCs w:val="23"/>
        </w:rPr>
      </w:pPr>
      <w:r w:rsidRPr="002B1437">
        <w:rPr>
          <w:rFonts w:ascii="HG丸ｺﾞｼｯｸM-PRO" w:eastAsia="HG丸ｺﾞｼｯｸM-PRO" w:hAnsi="HG丸ｺﾞｼｯｸM-PRO"/>
          <w:sz w:val="23"/>
          <w:szCs w:val="23"/>
        </w:rPr>
        <w:lastRenderedPageBreak/>
        <w:t>実績委託料</w:t>
      </w:r>
      <w:r w:rsidRPr="002B1437">
        <w:rPr>
          <w:rFonts w:ascii="HG丸ｺﾞｼｯｸM-PRO" w:eastAsia="HG丸ｺﾞｼｯｸM-PRO" w:hAnsi="HG丸ｺﾞｼｯｸM-PRO" w:hint="eastAsia"/>
          <w:sz w:val="23"/>
          <w:szCs w:val="23"/>
        </w:rPr>
        <w:t xml:space="preserve">　</w:t>
      </w:r>
    </w:p>
    <w:p w14:paraId="00406283" w14:textId="77777777" w:rsidR="00F32E77" w:rsidRPr="00F32E77" w:rsidRDefault="00F32E77" w:rsidP="00F32E77">
      <w:pPr>
        <w:ind w:left="1106"/>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業務内容に応じてお支払いします。</w:t>
      </w:r>
    </w:p>
    <w:p w14:paraId="410FE16E" w14:textId="4CC54087" w:rsidR="00F32E77" w:rsidRPr="000B355E" w:rsidRDefault="00F32E77" w:rsidP="00F32E77">
      <w:pPr>
        <w:ind w:left="686" w:firstLineChars="100" w:firstLine="229"/>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sz w:val="23"/>
          <w:szCs w:val="23"/>
        </w:rPr>
        <w:t>（業務内容および実績委託料については</w:t>
      </w:r>
      <w:r w:rsidRPr="000B355E">
        <w:rPr>
          <w:rFonts w:ascii="HG丸ｺﾞｼｯｸM-PRO" w:eastAsia="HG丸ｺﾞｼｯｸM-PRO" w:hAnsi="HG丸ｺﾞｼｯｸM-PRO" w:cs="Times New Roman"/>
          <w:sz w:val="23"/>
          <w:szCs w:val="23"/>
        </w:rPr>
        <w:t>、</w:t>
      </w:r>
      <w:r w:rsidRPr="000B355E">
        <w:rPr>
          <w:rFonts w:ascii="HG丸ｺﾞｼｯｸM-PRO" w:eastAsia="HG丸ｺﾞｼｯｸM-PRO" w:hAnsi="HG丸ｺﾞｼｯｸM-PRO" w:cs="Times New Roman"/>
          <w:sz w:val="23"/>
          <w:szCs w:val="23"/>
          <w:bdr w:val="single" w:sz="4" w:space="0" w:color="auto"/>
        </w:rPr>
        <w:t>別紙</w:t>
      </w:r>
      <w:r w:rsidRPr="000B355E">
        <w:rPr>
          <w:rFonts w:ascii="HG丸ｺﾞｼｯｸM-PRO" w:eastAsia="HG丸ｺﾞｼｯｸM-PRO" w:hAnsi="HG丸ｺﾞｼｯｸM-PRO" w:cs="Times New Roman" w:hint="eastAsia"/>
          <w:sz w:val="23"/>
          <w:szCs w:val="23"/>
          <w:bdr w:val="single" w:sz="4" w:space="0" w:color="auto"/>
        </w:rPr>
        <w:t>２</w:t>
      </w:r>
      <w:r w:rsidRPr="000B355E">
        <w:rPr>
          <w:rFonts w:ascii="HG丸ｺﾞｼｯｸM-PRO" w:eastAsia="HG丸ｺﾞｼｯｸM-PRO" w:hAnsi="HG丸ｺﾞｼｯｸM-PRO" w:cs="Times New Roman"/>
          <w:sz w:val="23"/>
          <w:szCs w:val="23"/>
        </w:rPr>
        <w:t>【</w:t>
      </w:r>
      <w:r w:rsidR="00DB0B56" w:rsidRPr="000B355E">
        <w:rPr>
          <w:rFonts w:ascii="HG丸ｺﾞｼｯｸM-PRO" w:eastAsia="HG丸ｺﾞｼｯｸM-PRO" w:hAnsi="HG丸ｺﾞｼｯｸM-PRO" w:cs="Times New Roman" w:hint="eastAsia"/>
          <w:sz w:val="23"/>
          <w:szCs w:val="23"/>
        </w:rPr>
        <w:t>３</w:t>
      </w:r>
      <w:r w:rsidRPr="000B355E">
        <w:rPr>
          <w:rFonts w:ascii="HG丸ｺﾞｼｯｸM-PRO" w:eastAsia="HG丸ｺﾞｼｯｸM-PRO" w:hAnsi="HG丸ｺﾞｼｯｸM-PRO" w:cs="Times New Roman"/>
          <w:sz w:val="23"/>
          <w:szCs w:val="23"/>
        </w:rPr>
        <w:t>】</w:t>
      </w:r>
      <w:r w:rsidR="00FF635C" w:rsidRPr="000B355E">
        <w:rPr>
          <w:rFonts w:ascii="HG丸ｺﾞｼｯｸM-PRO" w:eastAsia="HG丸ｺﾞｼｯｸM-PRO" w:hAnsi="HG丸ｺﾞｼｯｸM-PRO" w:cs="Times New Roman" w:hint="eastAsia"/>
          <w:sz w:val="23"/>
          <w:szCs w:val="23"/>
        </w:rPr>
        <w:t>〔3</w:t>
      </w:r>
      <w:r w:rsidR="00FF635C" w:rsidRPr="000B355E">
        <w:rPr>
          <w:rFonts w:ascii="HG丸ｺﾞｼｯｸM-PRO" w:eastAsia="HG丸ｺﾞｼｯｸM-PRO" w:hAnsi="HG丸ｺﾞｼｯｸM-PRO" w:cs="Times New Roman"/>
          <w:sz w:val="23"/>
          <w:szCs w:val="23"/>
        </w:rPr>
        <w:t>-1</w:t>
      </w:r>
      <w:r w:rsidR="00FF635C" w:rsidRPr="000B355E">
        <w:rPr>
          <w:rFonts w:ascii="HG丸ｺﾞｼｯｸM-PRO" w:eastAsia="HG丸ｺﾞｼｯｸM-PRO" w:hAnsi="HG丸ｺﾞｼｯｸM-PRO" w:cs="Times New Roman" w:hint="eastAsia"/>
          <w:sz w:val="23"/>
          <w:szCs w:val="23"/>
        </w:rPr>
        <w:t>〕</w:t>
      </w:r>
      <w:r w:rsidRPr="000B355E">
        <w:rPr>
          <w:rFonts w:ascii="HG丸ｺﾞｼｯｸM-PRO" w:eastAsia="HG丸ｺﾞｼｯｸM-PRO" w:hAnsi="HG丸ｺﾞｼｯｸM-PRO" w:cs="Times New Roman"/>
          <w:sz w:val="23"/>
          <w:szCs w:val="23"/>
        </w:rPr>
        <w:t>のとおり）</w:t>
      </w:r>
    </w:p>
    <w:p w14:paraId="6E7B2F21" w14:textId="77777777" w:rsidR="00543E59" w:rsidRPr="000B355E" w:rsidRDefault="00F32E77" w:rsidP="00F32E77">
      <w:pPr>
        <w:snapToGrid w:val="0"/>
        <w:spacing w:line="340" w:lineRule="atLeast"/>
        <w:ind w:leftChars="400" w:left="1064" w:hangingChars="100" w:hanging="229"/>
        <w:rPr>
          <w:rFonts w:ascii="HG丸ｺﾞｼｯｸM-PRO" w:eastAsia="HG丸ｺﾞｼｯｸM-PRO" w:hAnsi="HG丸ｺﾞｼｯｸM-PRO" w:cs="Times New Roman"/>
          <w:sz w:val="23"/>
          <w:szCs w:val="23"/>
        </w:rPr>
      </w:pPr>
      <w:r w:rsidRPr="000B355E">
        <w:rPr>
          <w:rFonts w:ascii="HG丸ｺﾞｼｯｸM-PRO" w:eastAsia="HG丸ｺﾞｼｯｸM-PRO" w:hAnsi="HG丸ｺﾞｼｯｸM-PRO" w:cs="ＭＳ 明朝" w:hint="eastAsia"/>
          <w:sz w:val="23"/>
          <w:szCs w:val="23"/>
        </w:rPr>
        <w:t>・</w:t>
      </w:r>
      <w:r w:rsidRPr="000B355E">
        <w:rPr>
          <w:rFonts w:ascii="HG丸ｺﾞｼｯｸM-PRO" w:eastAsia="HG丸ｺﾞｼｯｸM-PRO" w:hAnsi="HG丸ｺﾞｼｯｸM-PRO" w:cs="Times New Roman"/>
          <w:sz w:val="23"/>
          <w:szCs w:val="23"/>
        </w:rPr>
        <w:t>大阪企業等からの依頼によ</w:t>
      </w:r>
      <w:r w:rsidRPr="000B355E">
        <w:rPr>
          <w:rFonts w:ascii="HG丸ｺﾞｼｯｸM-PRO" w:eastAsia="HG丸ｺﾞｼｯｸM-PRO" w:hAnsi="HG丸ｺﾞｼｯｸM-PRO" w:cs="Times New Roman" w:hint="eastAsia"/>
          <w:sz w:val="23"/>
          <w:szCs w:val="23"/>
        </w:rPr>
        <w:t>り</w:t>
      </w:r>
      <w:r w:rsidRPr="000B355E">
        <w:rPr>
          <w:rFonts w:ascii="HG丸ｺﾞｼｯｸM-PRO" w:eastAsia="HG丸ｺﾞｼｯｸM-PRO" w:hAnsi="HG丸ｺﾞｼｯｸM-PRO" w:cs="Times New Roman"/>
          <w:sz w:val="23"/>
          <w:szCs w:val="23"/>
        </w:rPr>
        <w:t>各業務を行った場合は、</w:t>
      </w:r>
      <w:r w:rsidRPr="000B355E">
        <w:rPr>
          <w:rFonts w:ascii="HG丸ｺﾞｼｯｸM-PRO" w:eastAsia="HG丸ｺﾞｼｯｸM-PRO" w:hAnsi="HG丸ｺﾞｼｯｸM-PRO" w:cs="Times New Roman"/>
          <w:sz w:val="23"/>
          <w:szCs w:val="23"/>
          <w:bdr w:val="single" w:sz="4" w:space="0" w:color="auto"/>
        </w:rPr>
        <w:t>別紙</w:t>
      </w:r>
      <w:r w:rsidRPr="000B355E">
        <w:rPr>
          <w:rFonts w:ascii="HG丸ｺﾞｼｯｸM-PRO" w:eastAsia="HG丸ｺﾞｼｯｸM-PRO" w:hAnsi="HG丸ｺﾞｼｯｸM-PRO" w:cs="Times New Roman" w:hint="eastAsia"/>
          <w:sz w:val="23"/>
          <w:szCs w:val="23"/>
          <w:bdr w:val="single" w:sz="4" w:space="0" w:color="auto"/>
        </w:rPr>
        <w:t>２</w:t>
      </w:r>
      <w:r w:rsidRPr="000B355E">
        <w:rPr>
          <w:rFonts w:ascii="HG丸ｺﾞｼｯｸM-PRO" w:eastAsia="HG丸ｺﾞｼｯｸM-PRO" w:hAnsi="HG丸ｺﾞｼｯｸM-PRO" w:cs="Times New Roman"/>
          <w:sz w:val="23"/>
          <w:szCs w:val="23"/>
        </w:rPr>
        <w:t>【</w:t>
      </w:r>
      <w:r w:rsidR="00FF635C" w:rsidRPr="000B355E">
        <w:rPr>
          <w:rFonts w:ascii="HG丸ｺﾞｼｯｸM-PRO" w:eastAsia="HG丸ｺﾞｼｯｸM-PRO" w:hAnsi="HG丸ｺﾞｼｯｸM-PRO" w:cs="Times New Roman" w:hint="eastAsia"/>
          <w:sz w:val="23"/>
          <w:szCs w:val="23"/>
        </w:rPr>
        <w:t>3</w:t>
      </w:r>
      <w:r w:rsidRPr="000B355E">
        <w:rPr>
          <w:rFonts w:ascii="HG丸ｺﾞｼｯｸM-PRO" w:eastAsia="HG丸ｺﾞｼｯｸM-PRO" w:hAnsi="HG丸ｺﾞｼｯｸM-PRO" w:cs="Times New Roman"/>
          <w:sz w:val="23"/>
          <w:szCs w:val="23"/>
        </w:rPr>
        <w:t>】</w:t>
      </w:r>
      <w:r w:rsidR="00FF635C" w:rsidRPr="000B355E">
        <w:rPr>
          <w:rFonts w:ascii="HG丸ｺﾞｼｯｸM-PRO" w:eastAsia="HG丸ｺﾞｼｯｸM-PRO" w:hAnsi="HG丸ｺﾞｼｯｸM-PRO" w:cs="Times New Roman" w:hint="eastAsia"/>
          <w:sz w:val="23"/>
          <w:szCs w:val="23"/>
        </w:rPr>
        <w:t>〔</w:t>
      </w:r>
      <w:r w:rsidR="00FF635C" w:rsidRPr="000B355E">
        <w:rPr>
          <w:rFonts w:ascii="HG丸ｺﾞｼｯｸM-PRO" w:eastAsia="HG丸ｺﾞｼｯｸM-PRO" w:hAnsi="HG丸ｺﾞｼｯｸM-PRO" w:cs="Times New Roman"/>
          <w:sz w:val="23"/>
          <w:szCs w:val="23"/>
        </w:rPr>
        <w:t>3-2</w:t>
      </w:r>
      <w:r w:rsidR="00FF635C" w:rsidRPr="000B355E">
        <w:rPr>
          <w:rFonts w:ascii="HG丸ｺﾞｼｯｸM-PRO" w:eastAsia="HG丸ｺﾞｼｯｸM-PRO" w:hAnsi="HG丸ｺﾞｼｯｸM-PRO" w:cs="Times New Roman" w:hint="eastAsia"/>
          <w:sz w:val="23"/>
          <w:szCs w:val="23"/>
        </w:rPr>
        <w:t>〕</w:t>
      </w:r>
      <w:r w:rsidRPr="000B355E">
        <w:rPr>
          <w:rFonts w:ascii="HG丸ｺﾞｼｯｸM-PRO" w:eastAsia="HG丸ｺﾞｼｯｸM-PRO" w:hAnsi="HG丸ｺﾞｼｯｸM-PRO" w:cs="Times New Roman"/>
          <w:sz w:val="23"/>
          <w:szCs w:val="23"/>
        </w:rPr>
        <w:t>の</w:t>
      </w:r>
    </w:p>
    <w:p w14:paraId="19480864" w14:textId="23D99D7B" w:rsidR="00F32E77" w:rsidRPr="00F32E77" w:rsidRDefault="00F32E77" w:rsidP="00543E59">
      <w:pPr>
        <w:snapToGrid w:val="0"/>
        <w:spacing w:line="340" w:lineRule="atLeast"/>
        <w:ind w:leftChars="500" w:left="1044"/>
        <w:rPr>
          <w:rFonts w:ascii="HG丸ｺﾞｼｯｸM-PRO" w:eastAsia="HG丸ｺﾞｼｯｸM-PRO" w:hAnsi="HG丸ｺﾞｼｯｸM-PRO" w:cs="Times New Roman"/>
          <w:sz w:val="23"/>
          <w:szCs w:val="23"/>
        </w:rPr>
      </w:pPr>
      <w:r w:rsidRPr="000B355E">
        <w:rPr>
          <w:rFonts w:ascii="HG丸ｺﾞｼｯｸM-PRO" w:eastAsia="HG丸ｺﾞｼｯｸM-PRO" w:hAnsi="HG丸ｺﾞｼｯｸM-PRO" w:cs="Times New Roman"/>
          <w:sz w:val="23"/>
          <w:szCs w:val="23"/>
        </w:rPr>
        <w:t>とおり直接大阪企業等へ料金を請求・徴収します。</w:t>
      </w:r>
    </w:p>
    <w:p w14:paraId="7B769481" w14:textId="09C98682" w:rsidR="00F32E77" w:rsidRPr="00FF635C" w:rsidRDefault="00F32E77" w:rsidP="00F32E77">
      <w:pPr>
        <w:snapToGrid w:val="0"/>
        <w:spacing w:line="340" w:lineRule="atLeast"/>
        <w:rPr>
          <w:rFonts w:ascii="HG丸ｺﾞｼｯｸM-PRO" w:eastAsia="HG丸ｺﾞｼｯｸM-PRO" w:hAnsi="HG丸ｺﾞｼｯｸM-PRO" w:cs="Times New Roman"/>
          <w:sz w:val="23"/>
          <w:szCs w:val="23"/>
        </w:rPr>
      </w:pPr>
    </w:p>
    <w:p w14:paraId="0F2C1134" w14:textId="6C2918EF" w:rsidR="00F32E77" w:rsidRPr="00F32E77" w:rsidRDefault="00F32E77" w:rsidP="00F32E77">
      <w:pPr>
        <w:rPr>
          <w:rFonts w:ascii="HG丸ｺﾞｼｯｸM-PRO" w:eastAsia="HG丸ｺﾞｼｯｸM-PRO" w:hAnsi="HG丸ｺﾞｼｯｸM-PRO" w:cs="Times New Roman"/>
          <w:b/>
          <w:sz w:val="23"/>
          <w:szCs w:val="23"/>
        </w:rPr>
      </w:pPr>
      <w:r w:rsidRPr="00F32E77">
        <w:rPr>
          <w:rFonts w:ascii="HG丸ｺﾞｼｯｸM-PRO" w:eastAsia="HG丸ｺﾞｼｯｸM-PRO" w:hAnsi="HG丸ｺﾞｼｯｸM-PRO" w:cs="Times New Roman" w:hint="eastAsia"/>
          <w:b/>
          <w:sz w:val="23"/>
          <w:szCs w:val="23"/>
        </w:rPr>
        <w:t>５　応募書類の提出要領</w:t>
      </w:r>
    </w:p>
    <w:p w14:paraId="289CA094" w14:textId="0D43D9CF" w:rsidR="00F32E77" w:rsidRPr="00F32E77" w:rsidRDefault="00F32E77" w:rsidP="00F32E77">
      <w:pPr>
        <w:ind w:firstLineChars="100" w:firstLine="229"/>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(1) 募集要項の配布期間</w:t>
      </w:r>
    </w:p>
    <w:p w14:paraId="1BC91972" w14:textId="1019182C" w:rsidR="00F32E77" w:rsidRPr="00F32E77" w:rsidRDefault="00DB0B56" w:rsidP="00F32E77">
      <w:pPr>
        <w:ind w:firstLineChars="299" w:firstLine="684"/>
        <w:rPr>
          <w:rFonts w:ascii="HG丸ｺﾞｼｯｸM-PRO" w:eastAsia="HG丸ｺﾞｼｯｸM-PRO" w:hAnsi="HG丸ｺﾞｼｯｸM-PRO" w:cs="Times New Roman"/>
          <w:sz w:val="23"/>
          <w:szCs w:val="23"/>
        </w:rPr>
      </w:pPr>
      <w:r w:rsidRPr="000B355E">
        <w:rPr>
          <w:rFonts w:ascii="HG丸ｺﾞｼｯｸM-PRO" w:eastAsia="HG丸ｺﾞｼｯｸM-PRO" w:hAnsi="HG丸ｺﾞｼｯｸM-PRO" w:cs="Times New Roman" w:hint="eastAsia"/>
          <w:sz w:val="23"/>
          <w:szCs w:val="23"/>
        </w:rPr>
        <w:t>令和</w:t>
      </w:r>
      <w:r w:rsidR="001743BD" w:rsidRPr="000B355E">
        <w:rPr>
          <w:rFonts w:ascii="HG丸ｺﾞｼｯｸM-PRO" w:eastAsia="HG丸ｺﾞｼｯｸM-PRO" w:hAnsi="HG丸ｺﾞｼｯｸM-PRO" w:cs="Times New Roman" w:hint="eastAsia"/>
          <w:sz w:val="23"/>
          <w:szCs w:val="23"/>
        </w:rPr>
        <w:t>４</w:t>
      </w:r>
      <w:r w:rsidRPr="000B355E">
        <w:rPr>
          <w:rFonts w:ascii="HG丸ｺﾞｼｯｸM-PRO" w:eastAsia="HG丸ｺﾞｼｯｸM-PRO" w:hAnsi="HG丸ｺﾞｼｯｸM-PRO" w:cs="Times New Roman" w:hint="eastAsia"/>
          <w:sz w:val="23"/>
          <w:szCs w:val="23"/>
        </w:rPr>
        <w:t>年</w:t>
      </w:r>
      <w:r w:rsidR="003A27D1" w:rsidRPr="000B355E">
        <w:rPr>
          <w:rFonts w:ascii="HG丸ｺﾞｼｯｸM-PRO" w:eastAsia="HG丸ｺﾞｼｯｸM-PRO" w:hAnsi="HG丸ｺﾞｼｯｸM-PRO" w:cs="Times New Roman" w:hint="eastAsia"/>
          <w:sz w:val="23"/>
          <w:szCs w:val="23"/>
        </w:rPr>
        <w:t>２月</w:t>
      </w:r>
      <w:r w:rsidR="00EB01D9">
        <w:rPr>
          <w:rFonts w:ascii="HG丸ｺﾞｼｯｸM-PRO" w:eastAsia="HG丸ｺﾞｼｯｸM-PRO" w:hAnsi="HG丸ｺﾞｼｯｸM-PRO" w:cs="Times New Roman" w:hint="eastAsia"/>
          <w:sz w:val="23"/>
          <w:szCs w:val="23"/>
        </w:rPr>
        <w:t>9</w:t>
      </w:r>
      <w:r w:rsidR="003A27D1" w:rsidRPr="000B355E">
        <w:rPr>
          <w:rFonts w:ascii="HG丸ｺﾞｼｯｸM-PRO" w:eastAsia="HG丸ｺﾞｼｯｸM-PRO" w:hAnsi="HG丸ｺﾞｼｯｸM-PRO" w:cs="Times New Roman" w:hint="eastAsia"/>
          <w:sz w:val="23"/>
          <w:szCs w:val="23"/>
        </w:rPr>
        <w:t>日</w:t>
      </w:r>
      <w:r w:rsidR="00EB01D9">
        <w:rPr>
          <w:rFonts w:ascii="HG丸ｺﾞｼｯｸM-PRO" w:eastAsia="HG丸ｺﾞｼｯｸM-PRO" w:hAnsi="HG丸ｺﾞｼｯｸM-PRO" w:cs="Times New Roman" w:hint="eastAsia"/>
          <w:sz w:val="23"/>
          <w:szCs w:val="23"/>
        </w:rPr>
        <w:t>（水）</w:t>
      </w:r>
      <w:r w:rsidR="00F32E77" w:rsidRPr="000B355E">
        <w:rPr>
          <w:rFonts w:ascii="HG丸ｺﾞｼｯｸM-PRO" w:eastAsia="HG丸ｺﾞｼｯｸM-PRO" w:hAnsi="HG丸ｺﾞｼｯｸM-PRO" w:cs="Times New Roman" w:hint="eastAsia"/>
          <w:sz w:val="23"/>
          <w:szCs w:val="23"/>
        </w:rPr>
        <w:t>ホ</w:t>
      </w:r>
      <w:r w:rsidR="00F32E77" w:rsidRPr="00F32E77">
        <w:rPr>
          <w:rFonts w:ascii="HG丸ｺﾞｼｯｸM-PRO" w:eastAsia="HG丸ｺﾞｼｯｸM-PRO" w:hAnsi="HG丸ｺﾞｼｯｸM-PRO" w:cs="Times New Roman" w:hint="eastAsia"/>
          <w:sz w:val="23"/>
          <w:szCs w:val="23"/>
        </w:rPr>
        <w:t>ームページでの公表開始以降から配布予定</w:t>
      </w:r>
    </w:p>
    <w:p w14:paraId="0CE1EF6D" w14:textId="5B5D7B1F" w:rsidR="00F32E77" w:rsidRPr="00F32E77" w:rsidRDefault="00F32E77" w:rsidP="00F32E77">
      <w:pPr>
        <w:ind w:leftChars="342" w:left="714"/>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午前９時３０分～正午および午後１時～午後５時まで。ただし、土曜日、日曜日、祝日は取扱いません。</w:t>
      </w:r>
    </w:p>
    <w:p w14:paraId="52AAE73D" w14:textId="5A468BDF" w:rsidR="00F32E77" w:rsidRPr="00F32E77" w:rsidRDefault="00F32E77" w:rsidP="00F32E77">
      <w:pPr>
        <w:ind w:leftChars="342" w:left="714"/>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（配布開始日の</w:t>
      </w:r>
      <w:r w:rsidR="003A27D1" w:rsidRPr="000B355E">
        <w:rPr>
          <w:rFonts w:ascii="HG丸ｺﾞｼｯｸM-PRO" w:eastAsia="HG丸ｺﾞｼｯｸM-PRO" w:hAnsi="HG丸ｺﾞｼｯｸM-PRO" w:cs="Times New Roman" w:hint="eastAsia"/>
          <w:sz w:val="23"/>
          <w:szCs w:val="23"/>
        </w:rPr>
        <w:t>２月</w:t>
      </w:r>
      <w:r w:rsidR="00EB01D9">
        <w:rPr>
          <w:rFonts w:ascii="HG丸ｺﾞｼｯｸM-PRO" w:eastAsia="HG丸ｺﾞｼｯｸM-PRO" w:hAnsi="HG丸ｺﾞｼｯｸM-PRO" w:cs="Times New Roman" w:hint="eastAsia"/>
          <w:sz w:val="23"/>
          <w:szCs w:val="23"/>
        </w:rPr>
        <w:t>9</w:t>
      </w:r>
      <w:r w:rsidR="003A27D1" w:rsidRPr="000B355E">
        <w:rPr>
          <w:rFonts w:ascii="HG丸ｺﾞｼｯｸM-PRO" w:eastAsia="HG丸ｺﾞｼｯｸM-PRO" w:hAnsi="HG丸ｺﾞｼｯｸM-PRO" w:cs="Times New Roman" w:hint="eastAsia"/>
          <w:sz w:val="23"/>
          <w:szCs w:val="23"/>
        </w:rPr>
        <w:t>日</w:t>
      </w:r>
      <w:r w:rsidR="00EB01D9">
        <w:rPr>
          <w:rFonts w:ascii="HG丸ｺﾞｼｯｸM-PRO" w:eastAsia="HG丸ｺﾞｼｯｸM-PRO" w:hAnsi="HG丸ｺﾞｼｯｸM-PRO" w:cs="Times New Roman" w:hint="eastAsia"/>
          <w:sz w:val="23"/>
          <w:szCs w:val="23"/>
        </w:rPr>
        <w:t>（水）</w:t>
      </w:r>
      <w:r w:rsidRPr="000B355E">
        <w:rPr>
          <w:rFonts w:ascii="HG丸ｺﾞｼｯｸM-PRO" w:eastAsia="HG丸ｺﾞｼｯｸM-PRO" w:hAnsi="HG丸ｺﾞｼｯｸM-PRO" w:cs="Times New Roman" w:hint="eastAsia"/>
          <w:sz w:val="23"/>
          <w:szCs w:val="23"/>
        </w:rPr>
        <w:t>は</w:t>
      </w:r>
      <w:r w:rsidRPr="00F32E77">
        <w:rPr>
          <w:rFonts w:ascii="HG丸ｺﾞｼｯｸM-PRO" w:eastAsia="HG丸ｺﾞｼｯｸM-PRO" w:hAnsi="HG丸ｺﾞｼｯｸM-PRO" w:cs="Times New Roman" w:hint="eastAsia"/>
          <w:sz w:val="23"/>
          <w:szCs w:val="23"/>
        </w:rPr>
        <w:t>、ホームページでの公表開始～午後５時まで）</w:t>
      </w:r>
    </w:p>
    <w:p w14:paraId="0175E34F" w14:textId="3FAE37F8" w:rsidR="00F32E77" w:rsidRPr="000B355E" w:rsidRDefault="00F32E77" w:rsidP="00F32E77">
      <w:pPr>
        <w:rPr>
          <w:rFonts w:ascii="HG丸ｺﾞｼｯｸM-PRO" w:eastAsia="HG丸ｺﾞｼｯｸM-PRO" w:hAnsi="HG丸ｺﾞｼｯｸM-PRO" w:cs="Times New Roman"/>
          <w:sz w:val="23"/>
          <w:szCs w:val="23"/>
        </w:rPr>
      </w:pPr>
    </w:p>
    <w:p w14:paraId="229E0081" w14:textId="77777777" w:rsidR="00F32E77" w:rsidRPr="00F32E77" w:rsidRDefault="00F32E77" w:rsidP="00F32E77">
      <w:pPr>
        <w:ind w:firstLineChars="100" w:firstLine="229"/>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(2) 配布場所</w:t>
      </w:r>
    </w:p>
    <w:p w14:paraId="0E6D9AA2" w14:textId="3FA26A8F" w:rsidR="001A010D" w:rsidRDefault="00F32E77" w:rsidP="00F32E77">
      <w:pPr>
        <w:ind w:firstLineChars="299" w:firstLine="684"/>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公益財団法人大阪産業局　国際事業部　国際ビジネス支援チーム</w:t>
      </w:r>
    </w:p>
    <w:p w14:paraId="0BDB04B2" w14:textId="4A32B9F9" w:rsidR="00F32E77" w:rsidRPr="00F32E77" w:rsidRDefault="00F32E77" w:rsidP="00F32E77">
      <w:pPr>
        <w:ind w:firstLineChars="299" w:firstLine="684"/>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（「１０</w:t>
      </w:r>
      <w:r w:rsidR="001A010D">
        <w:rPr>
          <w:rFonts w:ascii="HG丸ｺﾞｼｯｸM-PRO" w:eastAsia="HG丸ｺﾞｼｯｸM-PRO" w:hAnsi="HG丸ｺﾞｼｯｸM-PRO" w:cs="Times New Roman" w:hint="eastAsia"/>
          <w:sz w:val="23"/>
          <w:szCs w:val="23"/>
        </w:rPr>
        <w:t xml:space="preserve">　</w:t>
      </w:r>
      <w:r w:rsidRPr="00F32E77">
        <w:rPr>
          <w:rFonts w:ascii="HG丸ｺﾞｼｯｸM-PRO" w:eastAsia="HG丸ｺﾞｼｯｸM-PRO" w:hAnsi="HG丸ｺﾞｼｯｸM-PRO" w:cs="Times New Roman" w:hint="eastAsia"/>
          <w:sz w:val="23"/>
          <w:szCs w:val="23"/>
        </w:rPr>
        <w:t xml:space="preserve">窓口部署」のとおり）　</w:t>
      </w:r>
      <w:r w:rsidRPr="00F32E77">
        <w:rPr>
          <w:rFonts w:ascii="HG丸ｺﾞｼｯｸM-PRO" w:eastAsia="HG丸ｺﾞｼｯｸM-PRO" w:hAnsi="HG丸ｺﾞｼｯｸM-PRO" w:cs="Times New Roman" w:hint="eastAsia"/>
          <w:sz w:val="23"/>
          <w:szCs w:val="23"/>
          <w:u w:val="double"/>
        </w:rPr>
        <w:t>郵送による配布は行いません。</w:t>
      </w:r>
    </w:p>
    <w:p w14:paraId="6C4FD3CD" w14:textId="1B8F0142" w:rsidR="00F32E77" w:rsidRPr="008B13D7" w:rsidRDefault="00F32E77" w:rsidP="00F32E77">
      <w:pPr>
        <w:ind w:firstLineChars="299" w:firstLine="684"/>
        <w:rPr>
          <w:rFonts w:ascii="HG丸ｺﾞｼｯｸM-PRO" w:eastAsia="HG丸ｺﾞｼｯｸM-PRO" w:hAnsi="HG丸ｺﾞｼｯｸM-PRO" w:cs="Times New Roman"/>
          <w:sz w:val="23"/>
          <w:szCs w:val="23"/>
        </w:rPr>
      </w:pPr>
      <w:r w:rsidRPr="008B13D7">
        <w:rPr>
          <w:rFonts w:ascii="HG丸ｺﾞｼｯｸM-PRO" w:eastAsia="HG丸ｺﾞｼｯｸM-PRO" w:hAnsi="HG丸ｺﾞｼｯｸM-PRO" w:cs="Times New Roman" w:hint="eastAsia"/>
          <w:sz w:val="23"/>
          <w:szCs w:val="23"/>
        </w:rPr>
        <w:t>※ 募集要項は、産業局のホームページから取得することができます。</w:t>
      </w:r>
    </w:p>
    <w:bookmarkStart w:id="1" w:name="_Hlk92273433"/>
    <w:p w14:paraId="5ABFD4AB" w14:textId="3AD757E1" w:rsidR="00F32E77" w:rsidRDefault="002B1437" w:rsidP="002B1437">
      <w:pPr>
        <w:ind w:firstLineChars="550" w:firstLine="983"/>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sz w:val="18"/>
          <w:szCs w:val="18"/>
        </w:rPr>
        <w:fldChar w:fldCharType="begin"/>
      </w:r>
      <w:r>
        <w:rPr>
          <w:rFonts w:ascii="HG丸ｺﾞｼｯｸM-PRO" w:eastAsia="HG丸ｺﾞｼｯｸM-PRO" w:hAnsi="HG丸ｺﾞｼｯｸM-PRO" w:cs="Times New Roman"/>
          <w:sz w:val="18"/>
          <w:szCs w:val="18"/>
        </w:rPr>
        <w:instrText xml:space="preserve"> HYPERLINK "</w:instrText>
      </w:r>
      <w:r w:rsidRPr="002B1437">
        <w:rPr>
          <w:rFonts w:ascii="HG丸ｺﾞｼｯｸM-PRO" w:eastAsia="HG丸ｺﾞｼｯｸM-PRO" w:hAnsi="HG丸ｺﾞｼｯｸM-PRO" w:cs="Times New Roman"/>
          <w:sz w:val="18"/>
          <w:szCs w:val="18"/>
        </w:rPr>
        <w:instrText>https://www.obda.or.jp/ibo_events_all/ibo_events/r4_busines_support_desk_kobo.html</w:instrText>
      </w:r>
      <w:r>
        <w:rPr>
          <w:rFonts w:ascii="HG丸ｺﾞｼｯｸM-PRO" w:eastAsia="HG丸ｺﾞｼｯｸM-PRO" w:hAnsi="HG丸ｺﾞｼｯｸM-PRO" w:cs="Times New Roman"/>
          <w:sz w:val="18"/>
          <w:szCs w:val="18"/>
        </w:rPr>
        <w:instrText xml:space="preserve">" </w:instrText>
      </w:r>
      <w:r>
        <w:rPr>
          <w:rFonts w:ascii="HG丸ｺﾞｼｯｸM-PRO" w:eastAsia="HG丸ｺﾞｼｯｸM-PRO" w:hAnsi="HG丸ｺﾞｼｯｸM-PRO" w:cs="Times New Roman"/>
          <w:sz w:val="18"/>
          <w:szCs w:val="18"/>
        </w:rPr>
        <w:fldChar w:fldCharType="separate"/>
      </w:r>
      <w:r w:rsidRPr="003F5406">
        <w:rPr>
          <w:rStyle w:val="a3"/>
          <w:rFonts w:ascii="HG丸ｺﾞｼｯｸM-PRO" w:eastAsia="HG丸ｺﾞｼｯｸM-PRO" w:hAnsi="HG丸ｺﾞｼｯｸM-PRO" w:cs="Times New Roman"/>
          <w:sz w:val="18"/>
          <w:szCs w:val="18"/>
        </w:rPr>
        <w:t>https://www.obda.or.jp/ibo_events_all/ibo_events/r4_busines_support_desk_kobo.html</w:t>
      </w:r>
      <w:r>
        <w:rPr>
          <w:rFonts w:ascii="HG丸ｺﾞｼｯｸM-PRO" w:eastAsia="HG丸ｺﾞｼｯｸM-PRO" w:hAnsi="HG丸ｺﾞｼｯｸM-PRO" w:cs="Times New Roman"/>
          <w:sz w:val="18"/>
          <w:szCs w:val="18"/>
        </w:rPr>
        <w:fldChar w:fldCharType="end"/>
      </w:r>
    </w:p>
    <w:p w14:paraId="12941487" w14:textId="77777777" w:rsidR="002B1437" w:rsidRPr="002B1437" w:rsidRDefault="002B1437" w:rsidP="0069106A">
      <w:pPr>
        <w:ind w:firstLineChars="300" w:firstLine="536"/>
        <w:rPr>
          <w:rFonts w:ascii="HG丸ｺﾞｼｯｸM-PRO" w:eastAsia="HG丸ｺﾞｼｯｸM-PRO" w:hAnsi="HG丸ｺﾞｼｯｸM-PRO" w:cs="Times New Roman"/>
          <w:sz w:val="18"/>
          <w:szCs w:val="18"/>
        </w:rPr>
      </w:pPr>
    </w:p>
    <w:bookmarkEnd w:id="1"/>
    <w:p w14:paraId="0C4E8754" w14:textId="5BB518E4" w:rsidR="00F32E77" w:rsidRPr="00F32E77" w:rsidRDefault="00F32E77" w:rsidP="00F32E77">
      <w:pPr>
        <w:ind w:firstLineChars="100" w:firstLine="229"/>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(3) 応募資料の提出期間</w:t>
      </w:r>
    </w:p>
    <w:p w14:paraId="3BAA67E0" w14:textId="60212B70" w:rsidR="00F32E77" w:rsidRPr="00953C68" w:rsidRDefault="00DB0B56" w:rsidP="003A5FCD">
      <w:pPr>
        <w:ind w:firstLineChars="294" w:firstLine="672"/>
        <w:rPr>
          <w:rFonts w:ascii="HG丸ｺﾞｼｯｸM-PRO" w:eastAsia="HG丸ｺﾞｼｯｸM-PRO" w:hAnsi="HG丸ｺﾞｼｯｸM-PRO" w:cs="Times New Roman"/>
          <w:sz w:val="23"/>
          <w:szCs w:val="23"/>
          <w:u w:val="double"/>
        </w:rPr>
      </w:pPr>
      <w:r w:rsidRPr="00953C68">
        <w:rPr>
          <w:rFonts w:ascii="HG丸ｺﾞｼｯｸM-PRO" w:eastAsia="HG丸ｺﾞｼｯｸM-PRO" w:hAnsi="HG丸ｺﾞｼｯｸM-PRO" w:cs="Times New Roman" w:hint="eastAsia"/>
          <w:sz w:val="23"/>
          <w:szCs w:val="23"/>
          <w:u w:val="double"/>
        </w:rPr>
        <w:t>令和</w:t>
      </w:r>
      <w:r w:rsidR="003A5FCD">
        <w:rPr>
          <w:rFonts w:ascii="HG丸ｺﾞｼｯｸM-PRO" w:eastAsia="HG丸ｺﾞｼｯｸM-PRO" w:hAnsi="HG丸ｺﾞｼｯｸM-PRO" w:cs="Times New Roman"/>
          <w:sz w:val="23"/>
          <w:szCs w:val="23"/>
          <w:u w:val="double"/>
        </w:rPr>
        <w:t>4</w:t>
      </w:r>
      <w:r w:rsidRPr="00953C68">
        <w:rPr>
          <w:rFonts w:ascii="HG丸ｺﾞｼｯｸM-PRO" w:eastAsia="HG丸ｺﾞｼｯｸM-PRO" w:hAnsi="HG丸ｺﾞｼｯｸM-PRO" w:cs="Times New Roman" w:hint="eastAsia"/>
          <w:sz w:val="23"/>
          <w:szCs w:val="23"/>
          <w:u w:val="double"/>
        </w:rPr>
        <w:t>年２</w:t>
      </w:r>
      <w:r w:rsidR="00F32E77" w:rsidRPr="00953C68">
        <w:rPr>
          <w:rFonts w:ascii="HG丸ｺﾞｼｯｸM-PRO" w:eastAsia="HG丸ｺﾞｼｯｸM-PRO" w:hAnsi="HG丸ｺﾞｼｯｸM-PRO" w:cs="Times New Roman" w:hint="eastAsia"/>
          <w:sz w:val="23"/>
          <w:szCs w:val="23"/>
          <w:u w:val="double"/>
        </w:rPr>
        <w:t>月</w:t>
      </w:r>
      <w:r w:rsidR="008B13D7" w:rsidRPr="00953C68">
        <w:rPr>
          <w:rFonts w:ascii="HG丸ｺﾞｼｯｸM-PRO" w:eastAsia="HG丸ｺﾞｼｯｸM-PRO" w:hAnsi="HG丸ｺﾞｼｯｸM-PRO" w:cs="Times New Roman" w:hint="eastAsia"/>
          <w:sz w:val="23"/>
          <w:szCs w:val="23"/>
          <w:u w:val="double"/>
        </w:rPr>
        <w:t>2</w:t>
      </w:r>
      <w:r w:rsidR="008B13D7" w:rsidRPr="00953C68">
        <w:rPr>
          <w:rFonts w:ascii="HG丸ｺﾞｼｯｸM-PRO" w:eastAsia="HG丸ｺﾞｼｯｸM-PRO" w:hAnsi="HG丸ｺﾞｼｯｸM-PRO" w:cs="Times New Roman"/>
          <w:sz w:val="23"/>
          <w:szCs w:val="23"/>
          <w:u w:val="double"/>
        </w:rPr>
        <w:t>1</w:t>
      </w:r>
      <w:r w:rsidR="00F32E77" w:rsidRPr="00953C68">
        <w:rPr>
          <w:rFonts w:ascii="HG丸ｺﾞｼｯｸM-PRO" w:eastAsia="HG丸ｺﾞｼｯｸM-PRO" w:hAnsi="HG丸ｺﾞｼｯｸM-PRO" w:cs="Times New Roman" w:hint="eastAsia"/>
          <w:sz w:val="23"/>
          <w:szCs w:val="23"/>
          <w:u w:val="double"/>
        </w:rPr>
        <w:t>日</w:t>
      </w:r>
      <w:r w:rsidR="008B13D7" w:rsidRPr="00953C68">
        <w:rPr>
          <w:rFonts w:ascii="HG丸ｺﾞｼｯｸM-PRO" w:eastAsia="HG丸ｺﾞｼｯｸM-PRO" w:hAnsi="HG丸ｺﾞｼｯｸM-PRO" w:cs="Times New Roman" w:hint="eastAsia"/>
          <w:sz w:val="23"/>
          <w:szCs w:val="23"/>
          <w:u w:val="double"/>
        </w:rPr>
        <w:t>（月）</w:t>
      </w:r>
      <w:r w:rsidR="00F32E77" w:rsidRPr="00953C68">
        <w:rPr>
          <w:rFonts w:ascii="HG丸ｺﾞｼｯｸM-PRO" w:eastAsia="HG丸ｺﾞｼｯｸM-PRO" w:hAnsi="HG丸ｺﾞｼｯｸM-PRO" w:cs="Times New Roman" w:hint="eastAsia"/>
          <w:sz w:val="23"/>
          <w:szCs w:val="23"/>
          <w:u w:val="double"/>
        </w:rPr>
        <w:t>～</w:t>
      </w:r>
      <w:r w:rsidRPr="00953C68">
        <w:rPr>
          <w:rFonts w:ascii="HG丸ｺﾞｼｯｸM-PRO" w:eastAsia="HG丸ｺﾞｼｯｸM-PRO" w:hAnsi="HG丸ｺﾞｼｯｸM-PRO" w:cs="Times New Roman" w:hint="eastAsia"/>
          <w:sz w:val="23"/>
          <w:szCs w:val="23"/>
          <w:u w:val="double"/>
        </w:rPr>
        <w:t>令和</w:t>
      </w:r>
      <w:r w:rsidR="003A5FCD">
        <w:rPr>
          <w:rFonts w:ascii="HG丸ｺﾞｼｯｸM-PRO" w:eastAsia="HG丸ｺﾞｼｯｸM-PRO" w:hAnsi="HG丸ｺﾞｼｯｸM-PRO" w:cs="Times New Roman"/>
          <w:sz w:val="23"/>
          <w:szCs w:val="23"/>
          <w:u w:val="double"/>
        </w:rPr>
        <w:t>4</w:t>
      </w:r>
      <w:r w:rsidRPr="00953C68">
        <w:rPr>
          <w:rFonts w:ascii="HG丸ｺﾞｼｯｸM-PRO" w:eastAsia="HG丸ｺﾞｼｯｸM-PRO" w:hAnsi="HG丸ｺﾞｼｯｸM-PRO" w:cs="Times New Roman" w:hint="eastAsia"/>
          <w:sz w:val="23"/>
          <w:szCs w:val="23"/>
          <w:u w:val="double"/>
        </w:rPr>
        <w:t>年</w:t>
      </w:r>
      <w:r w:rsidR="00F32E77" w:rsidRPr="00953C68">
        <w:rPr>
          <w:rFonts w:ascii="HG丸ｺﾞｼｯｸM-PRO" w:eastAsia="HG丸ｺﾞｼｯｸM-PRO" w:hAnsi="HG丸ｺﾞｼｯｸM-PRO" w:cs="Times New Roman" w:hint="eastAsia"/>
          <w:sz w:val="23"/>
          <w:szCs w:val="23"/>
          <w:u w:val="double"/>
        </w:rPr>
        <w:t>３月</w:t>
      </w:r>
      <w:r w:rsidR="008B13D7" w:rsidRPr="00953C68">
        <w:rPr>
          <w:rFonts w:ascii="HG丸ｺﾞｼｯｸM-PRO" w:eastAsia="HG丸ｺﾞｼｯｸM-PRO" w:hAnsi="HG丸ｺﾞｼｯｸM-PRO" w:cs="Times New Roman" w:hint="eastAsia"/>
          <w:sz w:val="23"/>
          <w:szCs w:val="23"/>
          <w:u w:val="double"/>
        </w:rPr>
        <w:t>７</w:t>
      </w:r>
      <w:r w:rsidR="00F32E77" w:rsidRPr="00953C68">
        <w:rPr>
          <w:rFonts w:ascii="HG丸ｺﾞｼｯｸM-PRO" w:eastAsia="HG丸ｺﾞｼｯｸM-PRO" w:hAnsi="HG丸ｺﾞｼｯｸM-PRO" w:cs="Times New Roman" w:hint="eastAsia"/>
          <w:sz w:val="23"/>
          <w:szCs w:val="23"/>
          <w:u w:val="double"/>
        </w:rPr>
        <w:t>日</w:t>
      </w:r>
      <w:r w:rsidR="00EB01D9">
        <w:rPr>
          <w:rFonts w:ascii="HG丸ｺﾞｼｯｸM-PRO" w:eastAsia="HG丸ｺﾞｼｯｸM-PRO" w:hAnsi="HG丸ｺﾞｼｯｸM-PRO" w:cs="Times New Roman" w:hint="eastAsia"/>
          <w:sz w:val="23"/>
          <w:szCs w:val="23"/>
          <w:u w:val="double"/>
        </w:rPr>
        <w:t>（月）</w:t>
      </w:r>
      <w:r w:rsidR="00F32E77" w:rsidRPr="00953C68">
        <w:rPr>
          <w:rFonts w:ascii="HG丸ｺﾞｼｯｸM-PRO" w:eastAsia="HG丸ｺﾞｼｯｸM-PRO" w:hAnsi="HG丸ｺﾞｼｯｸM-PRO" w:cs="Times New Roman" w:hint="eastAsia"/>
          <w:sz w:val="23"/>
          <w:szCs w:val="23"/>
          <w:u w:val="double"/>
        </w:rPr>
        <w:t>正午</w:t>
      </w:r>
    </w:p>
    <w:p w14:paraId="3403D1CC" w14:textId="77777777" w:rsidR="000E0B6D" w:rsidRPr="000E0B6D" w:rsidRDefault="000E0B6D" w:rsidP="00F32E77">
      <w:pPr>
        <w:rPr>
          <w:rFonts w:ascii="HG丸ｺﾞｼｯｸM-PRO" w:eastAsia="HG丸ｺﾞｼｯｸM-PRO" w:hAnsi="HG丸ｺﾞｼｯｸM-PRO" w:cs="Times New Roman"/>
          <w:sz w:val="23"/>
          <w:szCs w:val="23"/>
        </w:rPr>
      </w:pPr>
    </w:p>
    <w:p w14:paraId="5C230AC0" w14:textId="56BB4D54" w:rsidR="00F32E77" w:rsidRPr="00F32E77" w:rsidRDefault="00F32E77" w:rsidP="00F32E77">
      <w:pPr>
        <w:ind w:firstLineChars="100" w:firstLine="229"/>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(4) 提出方法</w:t>
      </w:r>
    </w:p>
    <w:p w14:paraId="045121C2" w14:textId="77777777" w:rsidR="000E0B6D" w:rsidRDefault="00F32E77" w:rsidP="000E0B6D">
      <w:pPr>
        <w:ind w:left="457" w:hangingChars="200" w:hanging="457"/>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3"/>
          <w:szCs w:val="23"/>
        </w:rPr>
        <w:t xml:space="preserve">　</w:t>
      </w:r>
      <w:r w:rsidRPr="00F32E77">
        <w:rPr>
          <w:rFonts w:ascii="HG丸ｺﾞｼｯｸM-PRO" w:eastAsia="HG丸ｺﾞｼｯｸM-PRO" w:hAnsi="HG丸ｺﾞｼｯｸM-PRO" w:cs="Times New Roman" w:hint="eastAsia"/>
          <w:sz w:val="22"/>
        </w:rPr>
        <w:t xml:space="preserve">　　下記</w:t>
      </w:r>
      <w:r w:rsidRPr="00F32E77">
        <w:rPr>
          <w:rFonts w:ascii="HG丸ｺﾞｼｯｸM-PRO" w:eastAsia="HG丸ｺﾞｼｯｸM-PRO" w:hAnsi="HG丸ｺﾞｼｯｸM-PRO" w:cs="Times New Roman"/>
          <w:sz w:val="22"/>
        </w:rPr>
        <w:t>(5)</w:t>
      </w:r>
      <w:r w:rsidRPr="00F32E77">
        <w:rPr>
          <w:rFonts w:ascii="HG丸ｺﾞｼｯｸM-PRO" w:eastAsia="HG丸ｺﾞｼｯｸM-PRO" w:hAnsi="HG丸ｺﾞｼｯｸM-PRO" w:cs="Times New Roman" w:hint="eastAsia"/>
          <w:sz w:val="22"/>
        </w:rPr>
        <w:t>＜提出書類＞①～⑧をあわせて</w:t>
      </w:r>
      <w:r w:rsidRPr="00F32E77">
        <w:rPr>
          <w:rFonts w:ascii="HGS創英角ｺﾞｼｯｸUB" w:eastAsia="HGS創英角ｺﾞｼｯｸUB" w:hAnsi="HGS創英角ｺﾞｼｯｸUB" w:cs="Times New Roman" w:hint="eastAsia"/>
          <w:sz w:val="23"/>
          <w:szCs w:val="23"/>
          <w:u w:val="double"/>
        </w:rPr>
        <w:t>電子メール</w:t>
      </w:r>
      <w:r w:rsidRPr="00F32E77">
        <w:rPr>
          <w:rFonts w:ascii="HG丸ｺﾞｼｯｸM-PRO" w:eastAsia="HG丸ｺﾞｼｯｸM-PRO" w:hAnsi="HG丸ｺﾞｼｯｸM-PRO" w:cs="Times New Roman" w:hint="eastAsia"/>
          <w:sz w:val="23"/>
          <w:szCs w:val="23"/>
        </w:rPr>
        <w:t>にてお送りください。</w:t>
      </w:r>
    </w:p>
    <w:p w14:paraId="371D2F24" w14:textId="77777777" w:rsidR="000E0B6D" w:rsidRDefault="00F32E77" w:rsidP="000E0B6D">
      <w:pPr>
        <w:ind w:leftChars="200" w:left="417" w:firstLineChars="100" w:firstLine="229"/>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送付先電子メールア</w:t>
      </w:r>
      <w:r w:rsidRPr="000E0B6D">
        <w:rPr>
          <w:rFonts w:ascii="HG丸ｺﾞｼｯｸM-PRO" w:eastAsia="HG丸ｺﾞｼｯｸM-PRO" w:hAnsi="HG丸ｺﾞｼｯｸM-PRO" w:cs="Times New Roman" w:hint="eastAsia"/>
          <w:sz w:val="23"/>
          <w:szCs w:val="23"/>
        </w:rPr>
        <w:t>ドレス</w:t>
      </w:r>
      <w:r w:rsidR="000E0B6D">
        <w:rPr>
          <w:rFonts w:ascii="HG丸ｺﾞｼｯｸM-PRO" w:eastAsia="HG丸ｺﾞｼｯｸM-PRO" w:hAnsi="HG丸ｺﾞｼｯｸM-PRO" w:cs="Times New Roman" w:hint="eastAsia"/>
          <w:sz w:val="23"/>
          <w:szCs w:val="23"/>
        </w:rPr>
        <w:t>（</w:t>
      </w:r>
      <w:hyperlink r:id="rId8" w:history="1">
        <w:r w:rsidR="000E0B6D" w:rsidRPr="003F5406">
          <w:rPr>
            <w:rStyle w:val="a3"/>
            <w:rFonts w:ascii="HG丸ｺﾞｼｯｸM-PRO" w:eastAsia="HG丸ｺﾞｼｯｸM-PRO" w:hAnsi="HG丸ｺﾞｼｯｸM-PRO" w:cs="Times New Roman"/>
            <w:sz w:val="23"/>
            <w:szCs w:val="23"/>
          </w:rPr>
          <w:t>ibo@obda.or.jp</w:t>
        </w:r>
      </w:hyperlink>
      <w:r w:rsidR="000E0B6D">
        <w:rPr>
          <w:rFonts w:ascii="HG丸ｺﾞｼｯｸM-PRO" w:eastAsia="HG丸ｺﾞｼｯｸM-PRO" w:hAnsi="HG丸ｺﾞｼｯｸM-PRO" w:cs="Times New Roman" w:hint="eastAsia"/>
          <w:sz w:val="23"/>
          <w:szCs w:val="23"/>
        </w:rPr>
        <w:t>）</w:t>
      </w:r>
      <w:r w:rsidRPr="000E0B6D">
        <w:rPr>
          <w:rFonts w:ascii="HG丸ｺﾞｼｯｸM-PRO" w:eastAsia="HG丸ｺﾞｼｯｸM-PRO" w:hAnsi="HG丸ｺﾞｼｯｸM-PRO" w:cs="Times New Roman" w:hint="eastAsia"/>
          <w:sz w:val="23"/>
          <w:szCs w:val="23"/>
        </w:rPr>
        <w:t>あて</w:t>
      </w:r>
      <w:r w:rsidRPr="00F32E77">
        <w:rPr>
          <w:rFonts w:ascii="HG丸ｺﾞｼｯｸM-PRO" w:eastAsia="HG丸ｺﾞｼｯｸM-PRO" w:hAnsi="HG丸ｺﾞｼｯｸM-PRO" w:cs="Times New Roman" w:hint="eastAsia"/>
          <w:sz w:val="23"/>
          <w:szCs w:val="23"/>
        </w:rPr>
        <w:t>、件名を</w:t>
      </w:r>
      <w:r w:rsidRPr="00F32E77">
        <w:rPr>
          <w:rFonts w:ascii="HG丸ｺﾞｼｯｸM-PRO" w:eastAsia="HG丸ｺﾞｼｯｸM-PRO" w:hAnsi="HG丸ｺﾞｼｯｸM-PRO" w:cs="Times New Roman" w:hint="eastAsia"/>
          <w:sz w:val="23"/>
          <w:szCs w:val="23"/>
          <w:u w:val="double"/>
        </w:rPr>
        <w:t>「デスク業務応募」</w:t>
      </w:r>
      <w:r w:rsidRPr="00F32E77">
        <w:rPr>
          <w:rFonts w:ascii="HG丸ｺﾞｼｯｸM-PRO" w:eastAsia="HG丸ｺﾞｼｯｸM-PRO" w:hAnsi="HG丸ｺﾞｼｯｸM-PRO" w:cs="Times New Roman" w:hint="eastAsia"/>
          <w:sz w:val="23"/>
          <w:szCs w:val="23"/>
        </w:rPr>
        <w:t>と</w:t>
      </w:r>
    </w:p>
    <w:p w14:paraId="0BD44AEA" w14:textId="77777777" w:rsidR="000E0B6D" w:rsidRDefault="00F32E77" w:rsidP="000E0B6D">
      <w:pPr>
        <w:ind w:leftChars="200" w:left="417" w:firstLineChars="100" w:firstLine="229"/>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してください。この場合も、メール受信の確認を行ってください。また、プレゼン</w:t>
      </w:r>
    </w:p>
    <w:p w14:paraId="156745BA" w14:textId="77777777" w:rsidR="000E0B6D" w:rsidRDefault="00F32E77" w:rsidP="000E0B6D">
      <w:pPr>
        <w:ind w:leftChars="200" w:left="417" w:firstLineChars="100" w:firstLine="229"/>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テーション資料の送付を行うにあたっては、メールへの添付ではなく大容量ファイ</w:t>
      </w:r>
    </w:p>
    <w:p w14:paraId="53A9E50D" w14:textId="35EAAAA4" w:rsidR="00F32E77" w:rsidRPr="000E0B6D" w:rsidRDefault="00F32E77" w:rsidP="000E0B6D">
      <w:pPr>
        <w:ind w:leftChars="200" w:left="417" w:firstLineChars="100" w:firstLine="229"/>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ル転送サービスをご利用ください。</w:t>
      </w:r>
    </w:p>
    <w:p w14:paraId="37C50894" w14:textId="77777777" w:rsidR="00F32E77" w:rsidRPr="00F32E77" w:rsidRDefault="00F32E77" w:rsidP="00F32E77">
      <w:pPr>
        <w:ind w:leftChars="200" w:left="1561" w:rightChars="-105" w:right="-219" w:hangingChars="500" w:hanging="1144"/>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 xml:space="preserve">　※ 提出期日までに窓口部署に到着しなかった応募書類は、審査の対象にはいたしませ</w:t>
      </w:r>
    </w:p>
    <w:p w14:paraId="1CE6DBFA" w14:textId="77777777" w:rsidR="00F32E77" w:rsidRPr="00F32E77" w:rsidRDefault="00F32E77" w:rsidP="00F32E77">
      <w:pPr>
        <w:ind w:leftChars="400" w:left="1521" w:rightChars="-105" w:right="-219" w:hangingChars="300" w:hanging="686"/>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ん。なお、応募に要する費用は、すべて応募者の負担とします。</w:t>
      </w:r>
    </w:p>
    <w:p w14:paraId="5F91C0DD" w14:textId="77777777" w:rsidR="00F32E77" w:rsidRPr="00F32E77" w:rsidRDefault="00F32E77" w:rsidP="00F32E77">
      <w:pPr>
        <w:ind w:leftChars="300" w:left="855" w:rightChars="-105" w:right="-219" w:hangingChars="100" w:hanging="229"/>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 大容量ファイル転送サービスを利用される場合には、窓口部署へ事前に連絡してください。</w:t>
      </w:r>
    </w:p>
    <w:p w14:paraId="75A0BD37" w14:textId="77777777" w:rsidR="00F32E77" w:rsidRPr="00F32E77" w:rsidRDefault="00F32E77" w:rsidP="00F32E77">
      <w:pPr>
        <w:ind w:leftChars="326" w:left="1021" w:rightChars="-205" w:right="-428" w:hangingChars="149" w:hanging="341"/>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 応募書類は提出後の差し替えは認めません。（産業局が補正等を求める場合を除く。）</w:t>
      </w:r>
    </w:p>
    <w:p w14:paraId="3287EC81" w14:textId="77777777" w:rsidR="00F32E77" w:rsidRPr="00F32E77" w:rsidRDefault="00F32E77" w:rsidP="00F32E77">
      <w:pPr>
        <w:ind w:rightChars="-205" w:right="-428" w:firstLineChars="447" w:firstLine="1022"/>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また、応募書類に不備があった場合には、審査の対象とならないことがあります。</w:t>
      </w:r>
    </w:p>
    <w:p w14:paraId="2388DEB7" w14:textId="77777777" w:rsidR="00F32E77" w:rsidRPr="00F32E77" w:rsidRDefault="00F32E77" w:rsidP="00F32E77">
      <w:pPr>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 xml:space="preserve">　　　　 なお、応募内容について、補足説明等をお願いすることがあります。</w:t>
      </w:r>
    </w:p>
    <w:p w14:paraId="54D4E1C1" w14:textId="77777777" w:rsidR="00F32E77" w:rsidRPr="00F32E77" w:rsidRDefault="00F32E77" w:rsidP="00F32E77">
      <w:pPr>
        <w:rPr>
          <w:rFonts w:ascii="HG丸ｺﾞｼｯｸM-PRO" w:eastAsia="HG丸ｺﾞｼｯｸM-PRO" w:hAnsi="HG丸ｺﾞｼｯｸM-PRO" w:cs="Times New Roman"/>
          <w:sz w:val="23"/>
          <w:szCs w:val="23"/>
        </w:rPr>
      </w:pPr>
    </w:p>
    <w:p w14:paraId="05E589B3" w14:textId="77777777" w:rsidR="00F32E77" w:rsidRPr="00F32E77" w:rsidRDefault="00F32E77" w:rsidP="00F32E77">
      <w:pPr>
        <w:ind w:firstLineChars="100" w:firstLine="229"/>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(5) 提出書類および提出部数</w:t>
      </w:r>
    </w:p>
    <w:p w14:paraId="51E050AC" w14:textId="77777777" w:rsidR="00F32E77" w:rsidRPr="00F32E77" w:rsidRDefault="00F32E77" w:rsidP="00F32E77">
      <w:pPr>
        <w:ind w:firstLineChars="100" w:firstLine="229"/>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 xml:space="preserve">　　※複数の地域に応募する場合は、地域ごとに書類を提出してください。</w:t>
      </w:r>
    </w:p>
    <w:p w14:paraId="2583BC9D" w14:textId="77777777" w:rsidR="00F32E77" w:rsidRPr="00F32E77" w:rsidRDefault="00F32E77" w:rsidP="00F32E77">
      <w:pPr>
        <w:ind w:firstLineChars="299" w:firstLine="684"/>
        <w:rPr>
          <w:rFonts w:ascii="HG丸ｺﾞｼｯｸM-PRO" w:eastAsia="HG丸ｺﾞｼｯｸM-PRO" w:hAnsi="HG丸ｺﾞｼｯｸM-PRO" w:cs="Times New Roman"/>
          <w:sz w:val="23"/>
          <w:szCs w:val="23"/>
        </w:rPr>
      </w:pPr>
    </w:p>
    <w:p w14:paraId="49E79C9D" w14:textId="77777777" w:rsidR="00F32E77" w:rsidRPr="00F32E77" w:rsidRDefault="00F32E77" w:rsidP="00F32E77">
      <w:pPr>
        <w:ind w:firstLineChars="299" w:firstLine="684"/>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&lt;提出書類&gt;</w:t>
      </w:r>
    </w:p>
    <w:p w14:paraId="55701B1C" w14:textId="77777777" w:rsidR="00F32E77" w:rsidRPr="00F32E77" w:rsidRDefault="00F32E77" w:rsidP="00F32E77">
      <w:pPr>
        <w:numPr>
          <w:ilvl w:val="0"/>
          <w:numId w:val="2"/>
        </w:numPr>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 xml:space="preserve"> 応募申込書（様式１）</w:t>
      </w:r>
    </w:p>
    <w:p w14:paraId="48CCE67A" w14:textId="77777777" w:rsidR="00F32E77" w:rsidRPr="00F32E77" w:rsidRDefault="00F32E77" w:rsidP="00F32E77">
      <w:pPr>
        <w:ind w:leftChars="200" w:left="417" w:rightChars="-205" w:right="-428" w:firstLineChars="349" w:firstLine="798"/>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法人の概要、直近の財務諸表、組織体制に関する書類を添付してください。</w:t>
      </w:r>
    </w:p>
    <w:p w14:paraId="77B29FF9" w14:textId="77777777" w:rsidR="00F32E77" w:rsidRPr="00F32E77" w:rsidRDefault="00F32E77" w:rsidP="00F32E77">
      <w:pPr>
        <w:numPr>
          <w:ilvl w:val="0"/>
          <w:numId w:val="2"/>
        </w:numPr>
        <w:rPr>
          <w:rFonts w:ascii="HG丸ｺﾞｼｯｸM-PRO" w:eastAsia="HG丸ｺﾞｼｯｸM-PRO" w:hAnsi="HG丸ｺﾞｼｯｸM-PRO" w:cs="Times New Roman"/>
          <w:sz w:val="23"/>
          <w:szCs w:val="23"/>
          <w:lang w:eastAsia="zh-CN"/>
        </w:rPr>
      </w:pPr>
      <w:r w:rsidRPr="00F32E77">
        <w:rPr>
          <w:rFonts w:ascii="HG丸ｺﾞｼｯｸM-PRO" w:eastAsia="HG丸ｺﾞｼｯｸM-PRO" w:hAnsi="HG丸ｺﾞｼｯｸM-PRO" w:cs="Times New Roman" w:hint="eastAsia"/>
          <w:sz w:val="23"/>
          <w:szCs w:val="23"/>
          <w:lang w:eastAsia="zh-CN"/>
        </w:rPr>
        <w:t>業務運営計画書（様式２）</w:t>
      </w:r>
    </w:p>
    <w:p w14:paraId="1AB00281" w14:textId="77777777" w:rsidR="00F32E77" w:rsidRPr="00F32E77" w:rsidRDefault="00F32E77" w:rsidP="00F32E77">
      <w:pPr>
        <w:numPr>
          <w:ilvl w:val="0"/>
          <w:numId w:val="2"/>
        </w:numPr>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lastRenderedPageBreak/>
        <w:t>上記にかかる10分以内のプレゼンテーションを撮影したビデオファイル</w:t>
      </w:r>
    </w:p>
    <w:p w14:paraId="6D5CC9D4" w14:textId="2D041E3D" w:rsidR="00F32E77" w:rsidRPr="00F32E77" w:rsidRDefault="00F32E77" w:rsidP="00F32E77">
      <w:pPr>
        <w:ind w:leftChars="543" w:left="1362" w:hangingChars="100" w:hanging="229"/>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（MP4またはAVI）を</w:t>
      </w:r>
      <w:r w:rsidR="00A22809">
        <w:rPr>
          <w:rFonts w:ascii="HG丸ｺﾞｼｯｸM-PRO" w:eastAsia="HG丸ｺﾞｼｯｸM-PRO" w:hAnsi="HG丸ｺﾞｼｯｸM-PRO" w:cs="Times New Roman" w:hint="eastAsia"/>
          <w:sz w:val="23"/>
          <w:szCs w:val="23"/>
        </w:rPr>
        <w:t>「</w:t>
      </w:r>
      <w:r w:rsidRPr="00F32E77">
        <w:rPr>
          <w:rFonts w:ascii="HG丸ｺﾞｼｯｸM-PRO" w:eastAsia="HG丸ｺﾞｼｯｸM-PRO" w:hAnsi="HG丸ｺﾞｼｯｸM-PRO" w:cs="Times New Roman" w:hint="eastAsia"/>
          <w:sz w:val="23"/>
          <w:szCs w:val="23"/>
        </w:rPr>
        <w:t>(4)提出方法</w:t>
      </w:r>
      <w:r w:rsidR="00A22809">
        <w:rPr>
          <w:rFonts w:ascii="HG丸ｺﾞｼｯｸM-PRO" w:eastAsia="HG丸ｺﾞｼｯｸM-PRO" w:hAnsi="HG丸ｺﾞｼｯｸM-PRO" w:cs="Times New Roman" w:hint="eastAsia"/>
          <w:sz w:val="23"/>
          <w:szCs w:val="23"/>
        </w:rPr>
        <w:t>」</w:t>
      </w:r>
      <w:r w:rsidRPr="00F32E77">
        <w:rPr>
          <w:rFonts w:ascii="HG丸ｺﾞｼｯｸM-PRO" w:eastAsia="HG丸ｺﾞｼｯｸM-PRO" w:hAnsi="HG丸ｺﾞｼｯｸM-PRO" w:cs="Times New Roman" w:hint="eastAsia"/>
          <w:sz w:val="23"/>
          <w:szCs w:val="23"/>
        </w:rPr>
        <w:t>により提出してください。</w:t>
      </w:r>
    </w:p>
    <w:p w14:paraId="1BB7C859" w14:textId="760954BE" w:rsidR="00F32E77" w:rsidRPr="00F32E77" w:rsidRDefault="00F32E77" w:rsidP="00F32E77">
      <w:pPr>
        <w:ind w:leftChars="543" w:left="1362" w:hangingChars="100" w:hanging="229"/>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（業務運営計画書の</w:t>
      </w:r>
      <w:r w:rsidR="00A22809">
        <w:rPr>
          <w:rFonts w:ascii="HG丸ｺﾞｼｯｸM-PRO" w:eastAsia="HG丸ｺﾞｼｯｸM-PRO" w:hAnsi="HG丸ｺﾞｼｯｸM-PRO" w:cs="Times New Roman" w:hint="eastAsia"/>
          <w:sz w:val="23"/>
          <w:szCs w:val="23"/>
        </w:rPr>
        <w:t>「</w:t>
      </w:r>
      <w:r w:rsidRPr="00F32E77">
        <w:rPr>
          <w:rFonts w:ascii="HG丸ｺﾞｼｯｸM-PRO" w:eastAsia="HG丸ｺﾞｼｯｸM-PRO" w:hAnsi="HG丸ｺﾞｼｯｸM-PRO" w:cs="Times New Roman" w:hint="eastAsia"/>
          <w:sz w:val="23"/>
          <w:szCs w:val="23"/>
        </w:rPr>
        <w:t>２　デスク運営能力</w:t>
      </w:r>
      <w:r w:rsidR="00A22809">
        <w:rPr>
          <w:rFonts w:ascii="HG丸ｺﾞｼｯｸM-PRO" w:eastAsia="HG丸ｺﾞｼｯｸM-PRO" w:hAnsi="HG丸ｺﾞｼｯｸM-PRO" w:cs="Times New Roman" w:hint="eastAsia"/>
          <w:sz w:val="23"/>
          <w:szCs w:val="23"/>
        </w:rPr>
        <w:t>」</w:t>
      </w:r>
      <w:r w:rsidRPr="00F32E77">
        <w:rPr>
          <w:rFonts w:ascii="HG丸ｺﾞｼｯｸM-PRO" w:eastAsia="HG丸ｺﾞｼｯｸM-PRO" w:hAnsi="HG丸ｺﾞｼｯｸM-PRO" w:cs="Times New Roman" w:hint="eastAsia"/>
          <w:sz w:val="23"/>
          <w:szCs w:val="23"/>
        </w:rPr>
        <w:t>に関して記載した事項を補完するプレゼンテーション内容としてください。）</w:t>
      </w:r>
    </w:p>
    <w:p w14:paraId="748DBB65" w14:textId="6593A469" w:rsidR="00F32E77" w:rsidRPr="00F32E77" w:rsidRDefault="00F32E77" w:rsidP="00AE2535">
      <w:pPr>
        <w:ind w:leftChars="543" w:left="1362" w:hangingChars="100" w:hanging="229"/>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 xml:space="preserve">　※応募者については、追加</w:t>
      </w:r>
      <w:r w:rsidR="00452B4E">
        <w:rPr>
          <w:rFonts w:ascii="HG丸ｺﾞｼｯｸM-PRO" w:eastAsia="HG丸ｺﾞｼｯｸM-PRO" w:hAnsi="HG丸ｺﾞｼｯｸM-PRO" w:cs="Times New Roman" w:hint="eastAsia"/>
          <w:sz w:val="23"/>
          <w:szCs w:val="23"/>
        </w:rPr>
        <w:t>基本委託料</w:t>
      </w:r>
      <w:r w:rsidRPr="00F32E77">
        <w:rPr>
          <w:rFonts w:ascii="HG丸ｺﾞｼｯｸM-PRO" w:eastAsia="HG丸ｺﾞｼｯｸM-PRO" w:hAnsi="HG丸ｺﾞｼｯｸM-PRO" w:cs="Times New Roman" w:hint="eastAsia"/>
          <w:sz w:val="23"/>
          <w:szCs w:val="23"/>
        </w:rPr>
        <w:t>（</w:t>
      </w:r>
      <w:r w:rsidR="00AE2535">
        <w:rPr>
          <w:rFonts w:ascii="HG丸ｺﾞｼｯｸM-PRO" w:eastAsia="HG丸ｺﾞｼｯｸM-PRO" w:hAnsi="HG丸ｺﾞｼｯｸM-PRO" w:cs="Times New Roman" w:hint="eastAsia"/>
          <w:sz w:val="23"/>
          <w:szCs w:val="23"/>
        </w:rPr>
        <w:t>別紙２【２</w:t>
      </w:r>
      <w:r w:rsidR="003E7CA4">
        <w:rPr>
          <w:rFonts w:ascii="HG丸ｺﾞｼｯｸM-PRO" w:eastAsia="HG丸ｺﾞｼｯｸM-PRO" w:hAnsi="HG丸ｺﾞｼｯｸM-PRO" w:cs="Times New Roman"/>
          <w:sz w:val="23"/>
          <w:szCs w:val="23"/>
        </w:rPr>
        <w:t xml:space="preserve"> </w:t>
      </w:r>
      <w:r w:rsidR="00543E59">
        <w:rPr>
          <w:rFonts w:ascii="HG丸ｺﾞｼｯｸM-PRO" w:eastAsia="HG丸ｺﾞｼｯｸM-PRO" w:hAnsi="HG丸ｺﾞｼｯｸM-PRO" w:cs="Times New Roman" w:hint="eastAsia"/>
          <w:sz w:val="23"/>
          <w:szCs w:val="23"/>
        </w:rPr>
        <w:t>追加基本委託料に含まれるもの</w:t>
      </w:r>
      <w:r w:rsidR="00AE2535">
        <w:rPr>
          <w:rFonts w:ascii="HG丸ｺﾞｼｯｸM-PRO" w:eastAsia="HG丸ｺﾞｼｯｸM-PRO" w:hAnsi="HG丸ｺﾞｼｯｸM-PRO" w:cs="Times New Roman" w:hint="eastAsia"/>
          <w:sz w:val="23"/>
          <w:szCs w:val="23"/>
        </w:rPr>
        <w:t>】参照</w:t>
      </w:r>
      <w:r w:rsidRPr="00F32E77">
        <w:rPr>
          <w:rFonts w:ascii="HG丸ｺﾞｼｯｸM-PRO" w:eastAsia="HG丸ｺﾞｼｯｸM-PRO" w:hAnsi="HG丸ｺﾞｼｯｸM-PRO" w:cs="Times New Roman" w:hint="eastAsia"/>
          <w:sz w:val="23"/>
          <w:szCs w:val="23"/>
        </w:rPr>
        <w:t>）に関する提案説明を必ず含めてください。</w:t>
      </w:r>
    </w:p>
    <w:p w14:paraId="7C5B1350" w14:textId="77777777" w:rsidR="00F32E77" w:rsidRPr="00F32E77" w:rsidRDefault="00F32E77" w:rsidP="00F32E77">
      <w:pPr>
        <w:numPr>
          <w:ilvl w:val="0"/>
          <w:numId w:val="2"/>
        </w:numPr>
        <w:rPr>
          <w:rFonts w:ascii="HG丸ｺﾞｼｯｸM-PRO" w:eastAsia="HG丸ｺﾞｼｯｸM-PRO" w:hAnsi="HG丸ｺﾞｼｯｸM-PRO" w:cs="Times New Roman"/>
          <w:sz w:val="23"/>
          <w:szCs w:val="23"/>
          <w:lang w:eastAsia="zh-CN"/>
        </w:rPr>
      </w:pPr>
      <w:r w:rsidRPr="00F32E77">
        <w:rPr>
          <w:rFonts w:ascii="HG丸ｺﾞｼｯｸM-PRO" w:eastAsia="HG丸ｺﾞｼｯｸM-PRO" w:hAnsi="HG丸ｺﾞｼｯｸM-PRO" w:cs="Times New Roman" w:hint="eastAsia"/>
          <w:sz w:val="23"/>
          <w:szCs w:val="23"/>
          <w:lang w:eastAsia="zh-CN"/>
        </w:rPr>
        <w:t>誓約書（参加資格関係）（様式３：１部）</w:t>
      </w:r>
    </w:p>
    <w:p w14:paraId="4D00ED8E" w14:textId="5965037B" w:rsidR="00F32E77" w:rsidRPr="00F32E77" w:rsidRDefault="00F32E77" w:rsidP="00F32E77">
      <w:pPr>
        <w:ind w:firstLineChars="550" w:firstLine="1258"/>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国内法人の場合</w:t>
      </w:r>
      <w:r w:rsidR="00452B4E">
        <w:rPr>
          <w:rFonts w:ascii="HG丸ｺﾞｼｯｸM-PRO" w:eastAsia="HG丸ｺﾞｼｯｸM-PRO" w:hAnsi="HG丸ｺﾞｼｯｸM-PRO" w:cs="Times New Roman" w:hint="eastAsia"/>
          <w:sz w:val="23"/>
          <w:szCs w:val="23"/>
        </w:rPr>
        <w:t>、</w:t>
      </w:r>
      <w:r w:rsidRPr="00F32E77">
        <w:rPr>
          <w:rFonts w:ascii="HG丸ｺﾞｼｯｸM-PRO" w:eastAsia="HG丸ｺﾞｼｯｸM-PRO" w:hAnsi="HG丸ｺﾞｼｯｸM-PRO" w:cs="Times New Roman" w:hint="eastAsia"/>
          <w:sz w:val="23"/>
          <w:szCs w:val="23"/>
        </w:rPr>
        <w:t>以下も提出してください。</w:t>
      </w:r>
    </w:p>
    <w:p w14:paraId="37A6466A" w14:textId="77777777" w:rsidR="00F32E77" w:rsidRPr="00F32E77" w:rsidRDefault="00F32E77" w:rsidP="00F32E77">
      <w:pPr>
        <w:numPr>
          <w:ilvl w:val="0"/>
          <w:numId w:val="2"/>
        </w:numPr>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定款又は寄付行為の写し（１部）（原本証明してください。）</w:t>
      </w:r>
    </w:p>
    <w:p w14:paraId="00E82495" w14:textId="77777777" w:rsidR="00F32E77" w:rsidRPr="00F32E77" w:rsidRDefault="00F32E77" w:rsidP="00F32E77">
      <w:pPr>
        <w:numPr>
          <w:ilvl w:val="0"/>
          <w:numId w:val="2"/>
        </w:numPr>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法人登記簿謄本（１部　発行日から３カ月以内のもの）</w:t>
      </w:r>
    </w:p>
    <w:p w14:paraId="64D013F6" w14:textId="77777777" w:rsidR="00F32E77" w:rsidRPr="00F32E77" w:rsidRDefault="00F32E77" w:rsidP="00F32E77">
      <w:pPr>
        <w:numPr>
          <w:ilvl w:val="0"/>
          <w:numId w:val="2"/>
        </w:numPr>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納税証明書（各１部）（未納がないことの証明：発行日から３カ月以内のもの）</w:t>
      </w:r>
    </w:p>
    <w:p w14:paraId="1D9AA82D" w14:textId="77777777" w:rsidR="00F32E77" w:rsidRPr="00F32E77" w:rsidRDefault="00F32E77" w:rsidP="00F32E77">
      <w:pPr>
        <w:ind w:left="1270"/>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ア　大阪府の府税事務所が発行する府税（全税目）の納税証明書</w:t>
      </w:r>
    </w:p>
    <w:p w14:paraId="51328330" w14:textId="77777777" w:rsidR="00F32E77" w:rsidRPr="00F32E77" w:rsidRDefault="00F32E77" w:rsidP="00F32E77">
      <w:pPr>
        <w:ind w:leftChars="502" w:left="1277" w:hangingChars="100" w:hanging="229"/>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 xml:space="preserve">・大阪府内に事業所がない方は、本店を管轄する都道府県税事務所が発行するものに代えます。　</w:t>
      </w:r>
    </w:p>
    <w:p w14:paraId="19DFB529" w14:textId="77777777" w:rsidR="00F32E77" w:rsidRPr="00F32E77" w:rsidRDefault="00F32E77" w:rsidP="00F32E77">
      <w:pPr>
        <w:ind w:left="1270"/>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イ　税務署が発行する消費税及び地方消費税の納税証明書</w:t>
      </w:r>
    </w:p>
    <w:p w14:paraId="3635AEE0" w14:textId="77777777" w:rsidR="00F32E77" w:rsidRPr="00F32E77" w:rsidRDefault="00F32E77" w:rsidP="00F32E77">
      <w:pPr>
        <w:numPr>
          <w:ilvl w:val="0"/>
          <w:numId w:val="2"/>
        </w:numPr>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障害者雇用状況報告書の写し（１部　報告義務のある方のみ）</w:t>
      </w:r>
    </w:p>
    <w:p w14:paraId="44829E11" w14:textId="0B0F1625" w:rsidR="00F32E77" w:rsidRPr="00F32E77" w:rsidRDefault="00F32E77" w:rsidP="00F32E77">
      <w:pPr>
        <w:ind w:left="1137" w:hangingChars="497" w:hanging="1137"/>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 xml:space="preserve">　　　　 ・「障害者の雇用の促進等に関する法律」により事業主（常時雇用労働者数が</w:t>
      </w:r>
      <w:r w:rsidR="00BA0B2B">
        <w:rPr>
          <w:rFonts w:ascii="HG丸ｺﾞｼｯｸM-PRO" w:eastAsia="HG丸ｺﾞｼｯｸM-PRO" w:hAnsi="HG丸ｺﾞｼｯｸM-PRO" w:cs="Times New Roman" w:hint="eastAsia"/>
          <w:sz w:val="23"/>
          <w:szCs w:val="23"/>
        </w:rPr>
        <w:t>4</w:t>
      </w:r>
      <w:r w:rsidR="00BA0B2B">
        <w:rPr>
          <w:rFonts w:ascii="HG丸ｺﾞｼｯｸM-PRO" w:eastAsia="HG丸ｺﾞｼｯｸM-PRO" w:hAnsi="HG丸ｺﾞｼｯｸM-PRO" w:cs="Times New Roman"/>
          <w:sz w:val="23"/>
          <w:szCs w:val="23"/>
        </w:rPr>
        <w:t>3.5</w:t>
      </w:r>
      <w:r w:rsidRPr="00F32E77">
        <w:rPr>
          <w:rFonts w:ascii="HG丸ｺﾞｼｯｸM-PRO" w:eastAsia="HG丸ｺﾞｼｯｸM-PRO" w:hAnsi="HG丸ｺﾞｼｯｸM-PRO" w:cs="Times New Roman" w:hint="eastAsia"/>
          <w:sz w:val="23"/>
          <w:szCs w:val="23"/>
        </w:rPr>
        <w:t>人以上)に義務化されている｢障害者雇用状況報告書｣の写し</w:t>
      </w:r>
    </w:p>
    <w:p w14:paraId="61F6D215" w14:textId="77777777" w:rsidR="00F32E77" w:rsidRPr="00F32E77" w:rsidRDefault="00F32E77" w:rsidP="00F32E77">
      <w:pPr>
        <w:ind w:leftChars="100" w:left="662" w:hangingChars="198" w:hanging="453"/>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 xml:space="preserve">　　　 ・本店所在地管轄の公共職業安定所に提出済で受付印のあるもの</w:t>
      </w:r>
    </w:p>
    <w:p w14:paraId="54E65CA6" w14:textId="77777777" w:rsidR="00F32E77" w:rsidRPr="00F32E77" w:rsidRDefault="00F32E77" w:rsidP="00F32E77">
      <w:pPr>
        <w:ind w:leftChars="100" w:left="1234" w:hangingChars="448" w:hanging="1025"/>
        <w:rPr>
          <w:rFonts w:ascii="ＭＳ ゴシック" w:eastAsia="ＭＳ ゴシック" w:hAnsi="ＭＳ ゴシック" w:cs="Times New Roman"/>
          <w:sz w:val="23"/>
          <w:szCs w:val="23"/>
        </w:rPr>
      </w:pPr>
      <w:r w:rsidRPr="00F32E77">
        <w:rPr>
          <w:rFonts w:ascii="HG丸ｺﾞｼｯｸM-PRO" w:eastAsia="HG丸ｺﾞｼｯｸM-PRO" w:hAnsi="HG丸ｺﾞｼｯｸM-PRO" w:cs="Times New Roman" w:hint="eastAsia"/>
          <w:sz w:val="23"/>
          <w:szCs w:val="23"/>
        </w:rPr>
        <w:t xml:space="preserve">　　　 （インターネットによる報告をした場合は、受付印は不要ですが、到達を確認できる書類を併せて提出してください。）</w:t>
      </w:r>
      <w:r w:rsidRPr="00F32E77">
        <w:rPr>
          <w:rFonts w:ascii="ＭＳ ゴシック" w:eastAsia="ＭＳ ゴシック" w:hAnsi="ＭＳ ゴシック" w:cs="Times New Roman" w:hint="eastAsia"/>
          <w:sz w:val="23"/>
          <w:szCs w:val="23"/>
        </w:rPr>
        <w:t xml:space="preserve">　</w:t>
      </w:r>
    </w:p>
    <w:p w14:paraId="247D3129" w14:textId="77777777" w:rsidR="00F32E77" w:rsidRPr="00F32E77" w:rsidRDefault="00F32E77" w:rsidP="00F32E77">
      <w:pPr>
        <w:ind w:firstLineChars="400" w:firstLine="915"/>
        <w:rPr>
          <w:rFonts w:ascii="HG丸ｺﾞｼｯｸM-PRO" w:eastAsia="HG丸ｺﾞｼｯｸM-PRO" w:hAnsi="HG丸ｺﾞｼｯｸM-PRO" w:cs="Times New Roman"/>
          <w:sz w:val="23"/>
          <w:szCs w:val="23"/>
        </w:rPr>
      </w:pPr>
    </w:p>
    <w:p w14:paraId="71D3B81A" w14:textId="77777777" w:rsidR="00F32E77" w:rsidRPr="00F32E77" w:rsidRDefault="00F32E77" w:rsidP="00F32E77">
      <w:pPr>
        <w:rPr>
          <w:rFonts w:ascii="HG丸ｺﾞｼｯｸM-PRO" w:eastAsia="HG丸ｺﾞｼｯｸM-PRO" w:hAnsi="HG丸ｺﾞｼｯｸM-PRO" w:cs="Times New Roman"/>
          <w:b/>
          <w:sz w:val="23"/>
          <w:szCs w:val="23"/>
        </w:rPr>
      </w:pPr>
      <w:r w:rsidRPr="00F32E77">
        <w:rPr>
          <w:rFonts w:ascii="HG丸ｺﾞｼｯｸM-PRO" w:eastAsia="HG丸ｺﾞｼｯｸM-PRO" w:hAnsi="HG丸ｺﾞｼｯｸM-PRO" w:cs="Times New Roman" w:hint="eastAsia"/>
          <w:b/>
          <w:sz w:val="23"/>
          <w:szCs w:val="23"/>
        </w:rPr>
        <w:t>６　委託先の選考</w:t>
      </w:r>
    </w:p>
    <w:p w14:paraId="624A9EDA" w14:textId="77777777" w:rsidR="00F32E77" w:rsidRPr="00F32E77" w:rsidRDefault="00F32E77" w:rsidP="00F32E77">
      <w:pPr>
        <w:ind w:firstLineChars="100" w:firstLine="229"/>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(1) 選考方法</w:t>
      </w:r>
    </w:p>
    <w:p w14:paraId="63BCF021" w14:textId="77777777" w:rsidR="00F32E77" w:rsidRPr="00F32E77" w:rsidRDefault="00F32E77" w:rsidP="00F32E77">
      <w:pPr>
        <w:ind w:leftChars="220" w:left="459" w:firstLineChars="97" w:firstLine="222"/>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応募者から提出された書類等を選考会議で審査し、最優先交渉権者（最優秀提案者）を決定します。</w:t>
      </w:r>
    </w:p>
    <w:p w14:paraId="62550125" w14:textId="77777777" w:rsidR="00F32E77" w:rsidRPr="00F32E77" w:rsidRDefault="00F32E77" w:rsidP="00F32E77">
      <w:pPr>
        <w:ind w:firstLineChars="299" w:firstLine="684"/>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また、審査内容に係る質問や異議は一切受け付けません。</w:t>
      </w:r>
    </w:p>
    <w:p w14:paraId="7219DC81" w14:textId="22BC7871" w:rsidR="00F32E77" w:rsidRPr="008B13D7" w:rsidRDefault="00F32E77" w:rsidP="00F32E77">
      <w:pPr>
        <w:ind w:firstLineChars="98" w:firstLine="224"/>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(2</w:t>
      </w:r>
      <w:r w:rsidRPr="008B13D7">
        <w:rPr>
          <w:rFonts w:ascii="HG丸ｺﾞｼｯｸM-PRO" w:eastAsia="HG丸ｺﾞｼｯｸM-PRO" w:hAnsi="HG丸ｺﾞｼｯｸM-PRO" w:cs="Times New Roman" w:hint="eastAsia"/>
          <w:sz w:val="23"/>
          <w:szCs w:val="23"/>
        </w:rPr>
        <w:t>) 選考スケジュール</w:t>
      </w:r>
    </w:p>
    <w:p w14:paraId="652D2890" w14:textId="0C151293" w:rsidR="00F32E77" w:rsidRPr="008B13D7" w:rsidRDefault="00DB0B56" w:rsidP="00F32E77">
      <w:pPr>
        <w:ind w:firstLineChars="397" w:firstLine="908"/>
        <w:rPr>
          <w:rFonts w:ascii="HG丸ｺﾞｼｯｸM-PRO" w:eastAsia="HG丸ｺﾞｼｯｸM-PRO" w:hAnsi="HG丸ｺﾞｼｯｸM-PRO" w:cs="Times New Roman"/>
          <w:sz w:val="23"/>
          <w:szCs w:val="23"/>
        </w:rPr>
      </w:pPr>
      <w:r w:rsidRPr="008B13D7">
        <w:rPr>
          <w:rFonts w:ascii="HG丸ｺﾞｼｯｸM-PRO" w:eastAsia="HG丸ｺﾞｼｯｸM-PRO" w:hAnsi="HG丸ｺﾞｼｯｸM-PRO" w:cs="Times New Roman" w:hint="eastAsia"/>
          <w:sz w:val="23"/>
          <w:szCs w:val="23"/>
        </w:rPr>
        <w:t>令和</w:t>
      </w:r>
      <w:r w:rsidR="00C3493B" w:rsidRPr="008B13D7">
        <w:rPr>
          <w:rFonts w:ascii="HG丸ｺﾞｼｯｸM-PRO" w:eastAsia="HG丸ｺﾞｼｯｸM-PRO" w:hAnsi="HG丸ｺﾞｼｯｸM-PRO" w:cs="Times New Roman" w:hint="eastAsia"/>
          <w:sz w:val="23"/>
          <w:szCs w:val="23"/>
        </w:rPr>
        <w:t>４</w:t>
      </w:r>
      <w:r w:rsidRPr="008B13D7">
        <w:rPr>
          <w:rFonts w:ascii="HG丸ｺﾞｼｯｸM-PRO" w:eastAsia="HG丸ｺﾞｼｯｸM-PRO" w:hAnsi="HG丸ｺﾞｼｯｸM-PRO" w:cs="Times New Roman" w:hint="eastAsia"/>
          <w:sz w:val="23"/>
          <w:szCs w:val="23"/>
        </w:rPr>
        <w:t>年</w:t>
      </w:r>
      <w:r w:rsidR="003A27D1" w:rsidRPr="008B13D7">
        <w:rPr>
          <w:rFonts w:ascii="HG丸ｺﾞｼｯｸM-PRO" w:eastAsia="HG丸ｺﾞｼｯｸM-PRO" w:hAnsi="HG丸ｺﾞｼｯｸM-PRO" w:cs="Times New Roman" w:hint="eastAsia"/>
          <w:sz w:val="23"/>
          <w:szCs w:val="23"/>
        </w:rPr>
        <w:t>２月</w:t>
      </w:r>
      <w:r w:rsidR="008B13D7" w:rsidRPr="008B13D7">
        <w:rPr>
          <w:rFonts w:ascii="HG丸ｺﾞｼｯｸM-PRO" w:eastAsia="HG丸ｺﾞｼｯｸM-PRO" w:hAnsi="HG丸ｺﾞｼｯｸM-PRO" w:cs="Times New Roman" w:hint="eastAsia"/>
          <w:sz w:val="23"/>
          <w:szCs w:val="23"/>
        </w:rPr>
        <w:t xml:space="preserve">　</w:t>
      </w:r>
      <w:r w:rsidR="00EB01D9">
        <w:rPr>
          <w:rFonts w:ascii="HG丸ｺﾞｼｯｸM-PRO" w:eastAsia="HG丸ｺﾞｼｯｸM-PRO" w:hAnsi="HG丸ｺﾞｼｯｸM-PRO" w:cs="Times New Roman" w:hint="eastAsia"/>
          <w:sz w:val="23"/>
          <w:szCs w:val="23"/>
        </w:rPr>
        <w:t>9</w:t>
      </w:r>
      <w:r w:rsidR="003A27D1" w:rsidRPr="008B13D7">
        <w:rPr>
          <w:rFonts w:ascii="HG丸ｺﾞｼｯｸM-PRO" w:eastAsia="HG丸ｺﾞｼｯｸM-PRO" w:hAnsi="HG丸ｺﾞｼｯｸM-PRO" w:cs="Times New Roman" w:hint="eastAsia"/>
          <w:sz w:val="23"/>
          <w:szCs w:val="23"/>
        </w:rPr>
        <w:t>日</w:t>
      </w:r>
      <w:r w:rsidR="00EB01D9">
        <w:rPr>
          <w:rFonts w:ascii="HG丸ｺﾞｼｯｸM-PRO" w:eastAsia="HG丸ｺﾞｼｯｸM-PRO" w:hAnsi="HG丸ｺﾞｼｯｸM-PRO" w:cs="Times New Roman" w:hint="eastAsia"/>
          <w:sz w:val="23"/>
          <w:szCs w:val="23"/>
        </w:rPr>
        <w:t>（水）</w:t>
      </w:r>
      <w:r w:rsidR="00F32E77" w:rsidRPr="008B13D7">
        <w:rPr>
          <w:rFonts w:ascii="HG丸ｺﾞｼｯｸM-PRO" w:eastAsia="HG丸ｺﾞｼｯｸM-PRO" w:hAnsi="HG丸ｺﾞｼｯｸM-PRO" w:cs="Times New Roman" w:hint="eastAsia"/>
          <w:sz w:val="23"/>
          <w:szCs w:val="23"/>
        </w:rPr>
        <w:t xml:space="preserve">　募集要項配布開始</w:t>
      </w:r>
      <w:r w:rsidR="002168DF" w:rsidRPr="008B13D7">
        <w:rPr>
          <w:rFonts w:ascii="HG丸ｺﾞｼｯｸM-PRO" w:eastAsia="HG丸ｺﾞｼｯｸM-PRO" w:hAnsi="HG丸ｺﾞｼｯｸM-PRO" w:cs="Times New Roman" w:hint="eastAsia"/>
          <w:sz w:val="23"/>
          <w:szCs w:val="23"/>
        </w:rPr>
        <w:t>（予定）</w:t>
      </w:r>
    </w:p>
    <w:p w14:paraId="107A0524" w14:textId="4889209C" w:rsidR="00F32E77" w:rsidRPr="008B13D7" w:rsidRDefault="00F32E77" w:rsidP="00F32E77">
      <w:pPr>
        <w:ind w:firstLineChars="1697" w:firstLine="3881"/>
        <w:rPr>
          <w:rFonts w:ascii="HG丸ｺﾞｼｯｸM-PRO" w:eastAsia="HG丸ｺﾞｼｯｸM-PRO" w:hAnsi="HG丸ｺﾞｼｯｸM-PRO" w:cs="Times New Roman"/>
          <w:sz w:val="23"/>
          <w:szCs w:val="23"/>
        </w:rPr>
      </w:pPr>
      <w:r w:rsidRPr="008B13D7">
        <w:rPr>
          <w:rFonts w:ascii="HG丸ｺﾞｼｯｸM-PRO" w:eastAsia="HG丸ｺﾞｼｯｸM-PRO" w:hAnsi="HG丸ｺﾞｼｯｸM-PRO" w:cs="Times New Roman" w:hint="eastAsia"/>
          <w:sz w:val="23"/>
          <w:szCs w:val="23"/>
        </w:rPr>
        <w:t>（ホームページでの公表開始以降から配布予定）</w:t>
      </w:r>
    </w:p>
    <w:p w14:paraId="3423EDFA" w14:textId="241EFE1C" w:rsidR="00F32E77" w:rsidRPr="008B13D7" w:rsidRDefault="00452B4E" w:rsidP="00F32E77">
      <w:pPr>
        <w:ind w:firstLineChars="794" w:firstLine="1816"/>
        <w:rPr>
          <w:rFonts w:ascii="HG丸ｺﾞｼｯｸM-PRO" w:eastAsia="HG丸ｺﾞｼｯｸM-PRO" w:hAnsi="HG丸ｺﾞｼｯｸM-PRO" w:cs="Times New Roman"/>
          <w:sz w:val="23"/>
          <w:szCs w:val="23"/>
        </w:rPr>
      </w:pPr>
      <w:r w:rsidRPr="008B13D7">
        <w:rPr>
          <w:rFonts w:ascii="HG丸ｺﾞｼｯｸM-PRO" w:eastAsia="HG丸ｺﾞｼｯｸM-PRO" w:hAnsi="HG丸ｺﾞｼｯｸM-PRO" w:cs="Times New Roman" w:hint="eastAsia"/>
          <w:sz w:val="23"/>
          <w:szCs w:val="23"/>
        </w:rPr>
        <w:t>２</w:t>
      </w:r>
      <w:r w:rsidR="00F32E77" w:rsidRPr="008B13D7">
        <w:rPr>
          <w:rFonts w:ascii="HG丸ｺﾞｼｯｸM-PRO" w:eastAsia="HG丸ｺﾞｼｯｸM-PRO" w:hAnsi="HG丸ｺﾞｼｯｸM-PRO" w:cs="Times New Roman" w:hint="eastAsia"/>
          <w:sz w:val="23"/>
          <w:szCs w:val="23"/>
        </w:rPr>
        <w:t>月</w:t>
      </w:r>
      <w:r w:rsidR="008B13D7" w:rsidRPr="008B13D7">
        <w:rPr>
          <w:rFonts w:ascii="HG丸ｺﾞｼｯｸM-PRO" w:eastAsia="HG丸ｺﾞｼｯｸM-PRO" w:hAnsi="HG丸ｺﾞｼｯｸM-PRO" w:cs="Times New Roman" w:hint="eastAsia"/>
          <w:sz w:val="23"/>
          <w:szCs w:val="23"/>
        </w:rPr>
        <w:t>２１</w:t>
      </w:r>
      <w:r w:rsidR="00F32E77" w:rsidRPr="008B13D7">
        <w:rPr>
          <w:rFonts w:ascii="HG丸ｺﾞｼｯｸM-PRO" w:eastAsia="HG丸ｺﾞｼｯｸM-PRO" w:hAnsi="HG丸ｺﾞｼｯｸM-PRO" w:cs="Times New Roman" w:hint="eastAsia"/>
          <w:sz w:val="23"/>
          <w:szCs w:val="23"/>
        </w:rPr>
        <w:t>日</w:t>
      </w:r>
      <w:r w:rsidR="008B13D7" w:rsidRPr="008B13D7">
        <w:rPr>
          <w:rFonts w:ascii="HG丸ｺﾞｼｯｸM-PRO" w:eastAsia="HG丸ｺﾞｼｯｸM-PRO" w:hAnsi="HG丸ｺﾞｼｯｸM-PRO" w:cs="Times New Roman" w:hint="eastAsia"/>
          <w:sz w:val="23"/>
          <w:szCs w:val="23"/>
        </w:rPr>
        <w:t>（月）</w:t>
      </w:r>
      <w:r w:rsidR="00F32E77" w:rsidRPr="008B13D7">
        <w:rPr>
          <w:rFonts w:ascii="HG丸ｺﾞｼｯｸM-PRO" w:eastAsia="HG丸ｺﾞｼｯｸM-PRO" w:hAnsi="HG丸ｺﾞｼｯｸM-PRO" w:cs="Times New Roman" w:hint="eastAsia"/>
          <w:sz w:val="23"/>
          <w:szCs w:val="23"/>
        </w:rPr>
        <w:t xml:space="preserve">　応募書類提出受付開始</w:t>
      </w:r>
    </w:p>
    <w:p w14:paraId="616D56A0" w14:textId="5E052DBC" w:rsidR="00F32E77" w:rsidRPr="008B13D7" w:rsidRDefault="00F32E77" w:rsidP="00F32E77">
      <w:pPr>
        <w:ind w:firstLineChars="794" w:firstLine="1816"/>
        <w:rPr>
          <w:rFonts w:ascii="HG丸ｺﾞｼｯｸM-PRO" w:eastAsia="HG丸ｺﾞｼｯｸM-PRO" w:hAnsi="HG丸ｺﾞｼｯｸM-PRO" w:cs="Times New Roman"/>
          <w:sz w:val="23"/>
          <w:szCs w:val="23"/>
        </w:rPr>
      </w:pPr>
      <w:r w:rsidRPr="008B13D7">
        <w:rPr>
          <w:rFonts w:ascii="HG丸ｺﾞｼｯｸM-PRO" w:eastAsia="HG丸ｺﾞｼｯｸM-PRO" w:hAnsi="HG丸ｺﾞｼｯｸM-PRO" w:cs="Times New Roman" w:hint="eastAsia"/>
          <w:sz w:val="23"/>
          <w:szCs w:val="23"/>
        </w:rPr>
        <w:t>３月</w:t>
      </w:r>
      <w:r w:rsidR="008B13D7" w:rsidRPr="008B13D7">
        <w:rPr>
          <w:rFonts w:ascii="HG丸ｺﾞｼｯｸM-PRO" w:eastAsia="HG丸ｺﾞｼｯｸM-PRO" w:hAnsi="HG丸ｺﾞｼｯｸM-PRO" w:cs="Times New Roman" w:hint="eastAsia"/>
          <w:sz w:val="23"/>
          <w:szCs w:val="23"/>
        </w:rPr>
        <w:t xml:space="preserve">　７</w:t>
      </w:r>
      <w:r w:rsidRPr="008B13D7">
        <w:rPr>
          <w:rFonts w:ascii="HG丸ｺﾞｼｯｸM-PRO" w:eastAsia="HG丸ｺﾞｼｯｸM-PRO" w:hAnsi="HG丸ｺﾞｼｯｸM-PRO" w:cs="Times New Roman" w:hint="eastAsia"/>
          <w:sz w:val="23"/>
          <w:szCs w:val="23"/>
        </w:rPr>
        <w:t>日</w:t>
      </w:r>
      <w:r w:rsidR="008B13D7" w:rsidRPr="008B13D7">
        <w:rPr>
          <w:rFonts w:ascii="HG丸ｺﾞｼｯｸM-PRO" w:eastAsia="HG丸ｺﾞｼｯｸM-PRO" w:hAnsi="HG丸ｺﾞｼｯｸM-PRO" w:cs="Times New Roman" w:hint="eastAsia"/>
          <w:sz w:val="23"/>
          <w:szCs w:val="23"/>
        </w:rPr>
        <w:t>（月）</w:t>
      </w:r>
      <w:r w:rsidRPr="008B13D7">
        <w:rPr>
          <w:rFonts w:ascii="HG丸ｺﾞｼｯｸM-PRO" w:eastAsia="HG丸ｺﾞｼｯｸM-PRO" w:hAnsi="HG丸ｺﾞｼｯｸM-PRO" w:cs="Times New Roman" w:hint="eastAsia"/>
          <w:sz w:val="23"/>
          <w:szCs w:val="23"/>
        </w:rPr>
        <w:t xml:space="preserve">　応募書類提出締め切り（正午必着）</w:t>
      </w:r>
    </w:p>
    <w:p w14:paraId="3AA12AEA" w14:textId="6D22D9D8" w:rsidR="00F32E77" w:rsidRPr="008B13D7" w:rsidRDefault="00F32E77" w:rsidP="00F32E77">
      <w:pPr>
        <w:ind w:rightChars="-105" w:right="-219" w:firstLineChars="800" w:firstLine="1830"/>
        <w:rPr>
          <w:rFonts w:ascii="HG丸ｺﾞｼｯｸM-PRO" w:eastAsia="DengXian" w:hAnsi="HG丸ｺﾞｼｯｸM-PRO" w:cs="Times New Roman"/>
          <w:sz w:val="23"/>
          <w:szCs w:val="23"/>
          <w:lang w:eastAsia="zh-CN"/>
        </w:rPr>
      </w:pPr>
      <w:r w:rsidRPr="008B13D7">
        <w:rPr>
          <w:rFonts w:ascii="HG丸ｺﾞｼｯｸM-PRO" w:eastAsia="HG丸ｺﾞｼｯｸM-PRO" w:hAnsi="HG丸ｺﾞｼｯｸM-PRO" w:cs="Times New Roman" w:hint="eastAsia"/>
          <w:sz w:val="23"/>
          <w:szCs w:val="23"/>
          <w:lang w:eastAsia="zh-CN"/>
        </w:rPr>
        <w:t>３月</w:t>
      </w:r>
      <w:r w:rsidR="008B13D7" w:rsidRPr="008B13D7">
        <w:rPr>
          <w:rFonts w:ascii="HG丸ｺﾞｼｯｸM-PRO" w:eastAsia="HG丸ｺﾞｼｯｸM-PRO" w:hAnsi="HG丸ｺﾞｼｯｸM-PRO" w:cs="Times New Roman" w:hint="eastAsia"/>
          <w:sz w:val="23"/>
          <w:szCs w:val="23"/>
        </w:rPr>
        <w:t>２３</w:t>
      </w:r>
      <w:r w:rsidRPr="008B13D7">
        <w:rPr>
          <w:rFonts w:ascii="HG丸ｺﾞｼｯｸM-PRO" w:eastAsia="HG丸ｺﾞｼｯｸM-PRO" w:hAnsi="HG丸ｺﾞｼｯｸM-PRO" w:cs="Times New Roman" w:hint="eastAsia"/>
          <w:sz w:val="23"/>
          <w:szCs w:val="23"/>
          <w:lang w:eastAsia="zh-CN"/>
        </w:rPr>
        <w:t>日</w:t>
      </w:r>
      <w:r w:rsidR="008B13D7" w:rsidRPr="008B13D7">
        <w:rPr>
          <w:rFonts w:ascii="HG丸ｺﾞｼｯｸM-PRO" w:eastAsia="HG丸ｺﾞｼｯｸM-PRO" w:hAnsi="HG丸ｺﾞｼｯｸM-PRO" w:cs="Times New Roman" w:hint="eastAsia"/>
          <w:sz w:val="23"/>
          <w:szCs w:val="23"/>
        </w:rPr>
        <w:t>（水）</w:t>
      </w:r>
      <w:r w:rsidRPr="008B13D7">
        <w:rPr>
          <w:rFonts w:ascii="HG丸ｺﾞｼｯｸM-PRO" w:eastAsia="HG丸ｺﾞｼｯｸM-PRO" w:hAnsi="HG丸ｺﾞｼｯｸM-PRO" w:cs="Times New Roman" w:hint="eastAsia"/>
          <w:sz w:val="23"/>
          <w:szCs w:val="23"/>
          <w:lang w:eastAsia="zh-CN"/>
        </w:rPr>
        <w:t xml:space="preserve">  選考会議開催、最優先交渉権者（最優秀提案者）選考</w:t>
      </w:r>
    </w:p>
    <w:p w14:paraId="746FC065" w14:textId="5DED933C" w:rsidR="00F32E77" w:rsidRPr="00F32E77" w:rsidRDefault="00F32E77" w:rsidP="00452B4E">
      <w:pPr>
        <w:ind w:firstLineChars="794" w:firstLine="1816"/>
        <w:rPr>
          <w:rFonts w:ascii="HG丸ｺﾞｼｯｸM-PRO" w:eastAsia="HG丸ｺﾞｼｯｸM-PRO" w:hAnsi="HG丸ｺﾞｼｯｸM-PRO" w:cs="Times New Roman"/>
          <w:sz w:val="23"/>
          <w:szCs w:val="23"/>
          <w:lang w:eastAsia="zh-CN"/>
        </w:rPr>
      </w:pPr>
      <w:r w:rsidRPr="008B13D7">
        <w:rPr>
          <w:rFonts w:ascii="HG丸ｺﾞｼｯｸM-PRO" w:eastAsia="HG丸ｺﾞｼｯｸM-PRO" w:hAnsi="HG丸ｺﾞｼｯｸM-PRO" w:cs="Times New Roman" w:hint="eastAsia"/>
          <w:sz w:val="23"/>
          <w:szCs w:val="23"/>
        </w:rPr>
        <w:t>4月　1日</w:t>
      </w:r>
      <w:r w:rsidR="00452B4E" w:rsidRPr="008B13D7">
        <w:rPr>
          <w:rFonts w:ascii="HG丸ｺﾞｼｯｸM-PRO" w:eastAsia="HG丸ｺﾞｼｯｸM-PRO" w:hAnsi="HG丸ｺﾞｼｯｸM-PRO" w:cs="Times New Roman" w:hint="eastAsia"/>
          <w:sz w:val="23"/>
          <w:szCs w:val="23"/>
        </w:rPr>
        <w:t>（</w:t>
      </w:r>
      <w:r w:rsidR="00C3493B" w:rsidRPr="008B13D7">
        <w:rPr>
          <w:rFonts w:ascii="HG丸ｺﾞｼｯｸM-PRO" w:eastAsia="HG丸ｺﾞｼｯｸM-PRO" w:hAnsi="HG丸ｺﾞｼｯｸM-PRO" w:cs="Times New Roman" w:hint="eastAsia"/>
          <w:sz w:val="23"/>
          <w:szCs w:val="23"/>
        </w:rPr>
        <w:t>金</w:t>
      </w:r>
      <w:r w:rsidRPr="008B13D7">
        <w:rPr>
          <w:rFonts w:ascii="HG丸ｺﾞｼｯｸM-PRO" w:eastAsia="HG丸ｺﾞｼｯｸM-PRO" w:hAnsi="HG丸ｺﾞｼｯｸM-PRO" w:cs="Times New Roman" w:hint="eastAsia"/>
          <w:sz w:val="23"/>
          <w:szCs w:val="23"/>
        </w:rPr>
        <w:t xml:space="preserve">）　</w:t>
      </w:r>
      <w:r w:rsidRPr="008B13D7">
        <w:rPr>
          <w:rFonts w:ascii="HG丸ｺﾞｼｯｸM-PRO" w:eastAsia="HG丸ｺﾞｼｯｸM-PRO" w:hAnsi="HG丸ｺﾞｼｯｸM-PRO" w:cs="Times New Roman" w:hint="eastAsia"/>
          <w:sz w:val="23"/>
          <w:szCs w:val="23"/>
          <w:lang w:eastAsia="zh-CN"/>
        </w:rPr>
        <w:t>契</w:t>
      </w:r>
      <w:r w:rsidRPr="00F32E77">
        <w:rPr>
          <w:rFonts w:ascii="HG丸ｺﾞｼｯｸM-PRO" w:eastAsia="HG丸ｺﾞｼｯｸM-PRO" w:hAnsi="HG丸ｺﾞｼｯｸM-PRO" w:cs="Times New Roman" w:hint="eastAsia"/>
          <w:sz w:val="23"/>
          <w:szCs w:val="23"/>
          <w:lang w:eastAsia="zh-CN"/>
        </w:rPr>
        <w:t>約締結</w:t>
      </w:r>
      <w:r w:rsidR="00452B4E">
        <w:rPr>
          <w:rFonts w:asciiTheme="minorEastAsia" w:hAnsiTheme="minorEastAsia" w:cs="Times New Roman" w:hint="eastAsia"/>
          <w:sz w:val="23"/>
          <w:szCs w:val="23"/>
        </w:rPr>
        <w:t>、</w:t>
      </w:r>
      <w:r w:rsidRPr="00F32E77">
        <w:rPr>
          <w:rFonts w:ascii="HG丸ｺﾞｼｯｸM-PRO" w:eastAsia="HG丸ｺﾞｼｯｸM-PRO" w:hAnsi="HG丸ｺﾞｼｯｸM-PRO" w:cs="Times New Roman" w:hint="eastAsia"/>
          <w:sz w:val="23"/>
          <w:szCs w:val="23"/>
        </w:rPr>
        <w:t>業務開始</w:t>
      </w:r>
    </w:p>
    <w:p w14:paraId="7E34E0F1" w14:textId="77777777" w:rsidR="00F32E77" w:rsidRPr="00F32E77" w:rsidRDefault="00F32E77" w:rsidP="00F32E77">
      <w:pPr>
        <w:ind w:firstLineChars="100" w:firstLine="229"/>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(3) ヒアリング</w:t>
      </w:r>
    </w:p>
    <w:p w14:paraId="4DA6804D" w14:textId="77777777" w:rsidR="00F32E77" w:rsidRPr="00F32E77" w:rsidRDefault="00F32E77" w:rsidP="00F32E77">
      <w:pPr>
        <w:ind w:leftChars="220" w:left="459" w:firstLineChars="97" w:firstLine="222"/>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事前のヒアリングが必要と判断した場合は、応募者にヒアリングを行います。</w:t>
      </w:r>
    </w:p>
    <w:p w14:paraId="0794E277" w14:textId="77777777" w:rsidR="00F32E77" w:rsidRPr="00F32E77" w:rsidRDefault="00F32E77" w:rsidP="00F32E77">
      <w:pPr>
        <w:ind w:firstLineChars="100" w:firstLine="229"/>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(4) 選考結果の通知</w:t>
      </w:r>
    </w:p>
    <w:p w14:paraId="75C0B68F" w14:textId="77777777" w:rsidR="00F32E77" w:rsidRPr="00F32E77" w:rsidRDefault="00F32E77" w:rsidP="00F32E77">
      <w:pPr>
        <w:ind w:left="457" w:rightChars="-58" w:right="-121" w:hangingChars="200" w:hanging="457"/>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 xml:space="preserve">　　　選考結果については、各応募者に書面でお知らせします。</w:t>
      </w:r>
    </w:p>
    <w:p w14:paraId="7D288927" w14:textId="77777777" w:rsidR="00F32E77" w:rsidRPr="00F32E77" w:rsidRDefault="00F32E77" w:rsidP="00F32E77">
      <w:pPr>
        <w:tabs>
          <w:tab w:val="left" w:pos="2625"/>
        </w:tabs>
        <w:ind w:firstLineChars="100" w:firstLine="229"/>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(5) 選考対象からの除外</w:t>
      </w:r>
    </w:p>
    <w:p w14:paraId="17228B17" w14:textId="77777777" w:rsidR="00F32E77" w:rsidRPr="00F32E77" w:rsidRDefault="00F32E77" w:rsidP="00F32E77">
      <w:pPr>
        <w:tabs>
          <w:tab w:val="left" w:pos="2625"/>
        </w:tabs>
        <w:ind w:firstLineChars="299" w:firstLine="684"/>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応募者に下記行為があった場合は、失格（選考対象からの除外）とします。</w:t>
      </w:r>
    </w:p>
    <w:p w14:paraId="233EB6D1" w14:textId="77777777" w:rsidR="00F32E77" w:rsidRPr="00F32E77" w:rsidRDefault="00F32E77" w:rsidP="00F32E77">
      <w:pPr>
        <w:numPr>
          <w:ilvl w:val="0"/>
          <w:numId w:val="1"/>
        </w:numPr>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 xml:space="preserve"> 他の応募者と応募の内容又はその意思について相談を行うこと。</w:t>
      </w:r>
    </w:p>
    <w:p w14:paraId="37F83203" w14:textId="77777777" w:rsidR="00F32E77" w:rsidRPr="00F32E77" w:rsidRDefault="00F32E77" w:rsidP="008102DC">
      <w:pPr>
        <w:pageBreakBefore/>
        <w:numPr>
          <w:ilvl w:val="0"/>
          <w:numId w:val="1"/>
        </w:numPr>
        <w:ind w:left="1264" w:rightChars="-5" w:right="-10" w:hanging="357"/>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lastRenderedPageBreak/>
        <w:t xml:space="preserve"> 事業者選考終了までの間に、他の応募者に対して応募の内容を意図的に開示</w:t>
      </w:r>
    </w:p>
    <w:p w14:paraId="47A37EDF" w14:textId="77777777" w:rsidR="00F32E77" w:rsidRPr="00F32E77" w:rsidRDefault="00F32E77" w:rsidP="00F32E77">
      <w:pPr>
        <w:ind w:left="1270" w:rightChars="-5" w:right="-10" w:firstLineChars="50" w:firstLine="114"/>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すること。</w:t>
      </w:r>
    </w:p>
    <w:p w14:paraId="66470C6C" w14:textId="77777777" w:rsidR="00F32E77" w:rsidRPr="00F32E77" w:rsidRDefault="00F32E77" w:rsidP="00F32E77">
      <w:pPr>
        <w:numPr>
          <w:ilvl w:val="0"/>
          <w:numId w:val="1"/>
        </w:numPr>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 xml:space="preserve"> 応募書類に虚偽の記載を行うこと。</w:t>
      </w:r>
    </w:p>
    <w:p w14:paraId="4EB47C27" w14:textId="77777777" w:rsidR="00F32E77" w:rsidRPr="00F32E77" w:rsidRDefault="00F32E77" w:rsidP="00F32E77">
      <w:pPr>
        <w:numPr>
          <w:ilvl w:val="0"/>
          <w:numId w:val="1"/>
        </w:numPr>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 xml:space="preserve"> その他選考結果に影響を及ぼすおそれのある不正行為を行うこと。</w:t>
      </w:r>
    </w:p>
    <w:p w14:paraId="7D0BB3BD" w14:textId="77777777" w:rsidR="00F32E77" w:rsidRPr="00F32E77" w:rsidRDefault="00F32E77" w:rsidP="00F32E77">
      <w:pPr>
        <w:rPr>
          <w:rFonts w:ascii="HG丸ｺﾞｼｯｸM-PRO" w:eastAsia="HG丸ｺﾞｼｯｸM-PRO" w:hAnsi="HG丸ｺﾞｼｯｸM-PRO" w:cs="Times New Roman"/>
          <w:b/>
          <w:sz w:val="23"/>
          <w:szCs w:val="23"/>
        </w:rPr>
      </w:pPr>
    </w:p>
    <w:p w14:paraId="44FB561E" w14:textId="77777777" w:rsidR="00F32E77" w:rsidRPr="00F32E77" w:rsidRDefault="00F32E77" w:rsidP="00F32E77">
      <w:pPr>
        <w:rPr>
          <w:rFonts w:ascii="HG丸ｺﾞｼｯｸM-PRO" w:eastAsia="HG丸ｺﾞｼｯｸM-PRO" w:hAnsi="HG丸ｺﾞｼｯｸM-PRO" w:cs="Times New Roman"/>
          <w:b/>
          <w:sz w:val="23"/>
          <w:szCs w:val="23"/>
        </w:rPr>
      </w:pPr>
      <w:r w:rsidRPr="00F32E77">
        <w:rPr>
          <w:rFonts w:ascii="HG丸ｺﾞｼｯｸM-PRO" w:eastAsia="HG丸ｺﾞｼｯｸM-PRO" w:hAnsi="HG丸ｺﾞｼｯｸM-PRO" w:cs="Times New Roman" w:hint="eastAsia"/>
          <w:b/>
          <w:sz w:val="23"/>
          <w:szCs w:val="23"/>
        </w:rPr>
        <w:t xml:space="preserve">７　審査項目および評価基準　</w:t>
      </w:r>
    </w:p>
    <w:p w14:paraId="79238B7F" w14:textId="488610E8" w:rsidR="00F32E77" w:rsidRPr="00F32E77" w:rsidRDefault="00F32E77" w:rsidP="00F32E77">
      <w:pPr>
        <w:ind w:firstLineChars="299" w:firstLine="684"/>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bdr w:val="single" w:sz="4" w:space="0" w:color="auto"/>
        </w:rPr>
        <w:t>別紙３</w:t>
      </w:r>
      <w:r w:rsidRPr="00F32E77">
        <w:rPr>
          <w:rFonts w:ascii="HG丸ｺﾞｼｯｸM-PRO" w:eastAsia="HG丸ｺﾞｼｯｸM-PRO" w:hAnsi="HG丸ｺﾞｼｯｸM-PRO" w:cs="Times New Roman" w:hint="eastAsia"/>
          <w:sz w:val="23"/>
          <w:szCs w:val="23"/>
        </w:rPr>
        <w:t>のとおり</w:t>
      </w:r>
    </w:p>
    <w:p w14:paraId="63AB75BB" w14:textId="492A17E8" w:rsidR="00F32E77" w:rsidRPr="00F32E77" w:rsidRDefault="00F32E77" w:rsidP="00F32E77">
      <w:pPr>
        <w:rPr>
          <w:rFonts w:ascii="HG丸ｺﾞｼｯｸM-PRO" w:eastAsia="HG丸ｺﾞｼｯｸM-PRO" w:hAnsi="HG丸ｺﾞｼｯｸM-PRO" w:cs="Times New Roman"/>
          <w:b/>
          <w:sz w:val="23"/>
          <w:szCs w:val="23"/>
        </w:rPr>
      </w:pPr>
    </w:p>
    <w:p w14:paraId="43D064AB" w14:textId="77777777" w:rsidR="00F32E77" w:rsidRPr="00F32E77" w:rsidRDefault="00F32E77" w:rsidP="00F32E77">
      <w:pPr>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b/>
          <w:sz w:val="23"/>
          <w:szCs w:val="23"/>
        </w:rPr>
        <w:t>８　質疑応答等</w:t>
      </w:r>
    </w:p>
    <w:p w14:paraId="09363DC2" w14:textId="34A44C9B" w:rsidR="000E0B6D" w:rsidRDefault="00F32E77" w:rsidP="000E0B6D">
      <w:pPr>
        <w:rPr>
          <w:rFonts w:ascii="HG丸ｺﾞｼｯｸM-PRO" w:eastAsia="HG丸ｺﾞｼｯｸM-PRO" w:hAnsi="HG丸ｺﾞｼｯｸM-PRO" w:cs="Times New Roman"/>
          <w:sz w:val="23"/>
          <w:szCs w:val="23"/>
          <w:u w:val="double"/>
        </w:rPr>
      </w:pPr>
      <w:r w:rsidRPr="00F32E77">
        <w:rPr>
          <w:rFonts w:ascii="HG丸ｺﾞｼｯｸM-PRO" w:eastAsia="HG丸ｺﾞｼｯｸM-PRO" w:hAnsi="HG丸ｺﾞｼｯｸM-PRO" w:cs="Times New Roman" w:hint="eastAsia"/>
          <w:sz w:val="23"/>
          <w:szCs w:val="23"/>
        </w:rPr>
        <w:t xml:space="preserve">　　</w:t>
      </w:r>
      <w:r w:rsidRPr="00237E7A">
        <w:rPr>
          <w:rFonts w:ascii="HG丸ｺﾞｼｯｸM-PRO" w:eastAsia="HG丸ｺﾞｼｯｸM-PRO" w:hAnsi="HG丸ｺﾞｼｯｸM-PRO" w:cs="Times New Roman" w:hint="eastAsia"/>
          <w:sz w:val="23"/>
          <w:szCs w:val="23"/>
        </w:rPr>
        <w:t>応募にあたり質問がある場合には、質問書（様式４）に記載し、</w:t>
      </w:r>
      <w:r w:rsidR="00DB0B56" w:rsidRPr="00237E7A">
        <w:rPr>
          <w:rFonts w:ascii="HG丸ｺﾞｼｯｸM-PRO" w:eastAsia="HG丸ｺﾞｼｯｸM-PRO" w:hAnsi="HG丸ｺﾞｼｯｸM-PRO" w:cs="Times New Roman" w:hint="eastAsia"/>
          <w:sz w:val="23"/>
          <w:szCs w:val="23"/>
          <w:u w:val="double"/>
        </w:rPr>
        <w:t>令和</w:t>
      </w:r>
      <w:r w:rsidR="00F04FCD" w:rsidRPr="00237E7A">
        <w:rPr>
          <w:rFonts w:ascii="HG丸ｺﾞｼｯｸM-PRO" w:eastAsia="HG丸ｺﾞｼｯｸM-PRO" w:hAnsi="HG丸ｺﾞｼｯｸM-PRO" w:cs="Times New Roman" w:hint="eastAsia"/>
          <w:sz w:val="23"/>
          <w:szCs w:val="23"/>
          <w:u w:val="double"/>
        </w:rPr>
        <w:t>４</w:t>
      </w:r>
      <w:r w:rsidR="00DB0B56" w:rsidRPr="00237E7A">
        <w:rPr>
          <w:rFonts w:ascii="HG丸ｺﾞｼｯｸM-PRO" w:eastAsia="HG丸ｺﾞｼｯｸM-PRO" w:hAnsi="HG丸ｺﾞｼｯｸM-PRO" w:cs="Times New Roman" w:hint="eastAsia"/>
          <w:sz w:val="23"/>
          <w:szCs w:val="23"/>
          <w:u w:val="double"/>
        </w:rPr>
        <w:t>年</w:t>
      </w:r>
      <w:r w:rsidRPr="00237E7A">
        <w:rPr>
          <w:rFonts w:ascii="HG丸ｺﾞｼｯｸM-PRO" w:eastAsia="HG丸ｺﾞｼｯｸM-PRO" w:hAnsi="HG丸ｺﾞｼｯｸM-PRO" w:cs="Times New Roman" w:hint="eastAsia"/>
          <w:sz w:val="23"/>
          <w:szCs w:val="23"/>
          <w:u w:val="double"/>
        </w:rPr>
        <w:t>２月</w:t>
      </w:r>
      <w:r w:rsidR="00EB01D9">
        <w:rPr>
          <w:rFonts w:ascii="HG丸ｺﾞｼｯｸM-PRO" w:eastAsia="HG丸ｺﾞｼｯｸM-PRO" w:hAnsi="HG丸ｺﾞｼｯｸM-PRO" w:cs="Times New Roman" w:hint="eastAsia"/>
          <w:sz w:val="23"/>
          <w:szCs w:val="23"/>
          <w:u w:val="double"/>
        </w:rPr>
        <w:t>1</w:t>
      </w:r>
      <w:r w:rsidR="00EB01D9">
        <w:rPr>
          <w:rFonts w:ascii="HG丸ｺﾞｼｯｸM-PRO" w:eastAsia="HG丸ｺﾞｼｯｸM-PRO" w:hAnsi="HG丸ｺﾞｼｯｸM-PRO" w:cs="Times New Roman"/>
          <w:sz w:val="23"/>
          <w:szCs w:val="23"/>
          <w:u w:val="double"/>
        </w:rPr>
        <w:t>6</w:t>
      </w:r>
      <w:r w:rsidRPr="00237E7A">
        <w:rPr>
          <w:rFonts w:ascii="HG丸ｺﾞｼｯｸM-PRO" w:eastAsia="HG丸ｺﾞｼｯｸM-PRO" w:hAnsi="HG丸ｺﾞｼｯｸM-PRO" w:cs="Times New Roman" w:hint="eastAsia"/>
          <w:sz w:val="23"/>
          <w:szCs w:val="23"/>
          <w:u w:val="double"/>
        </w:rPr>
        <w:t>日</w:t>
      </w:r>
    </w:p>
    <w:p w14:paraId="5CA03BE2" w14:textId="5DB6A6EE" w:rsidR="000E0B6D" w:rsidRDefault="00EB01D9" w:rsidP="000E0B6D">
      <w:pPr>
        <w:ind w:firstLineChars="100" w:firstLine="229"/>
        <w:rPr>
          <w:rFonts w:ascii="HG丸ｺﾞｼｯｸM-PRO" w:eastAsia="HG丸ｺﾞｼｯｸM-PRO" w:hAnsi="HG丸ｺﾞｼｯｸM-PRO" w:cs="Times New Roman"/>
          <w:sz w:val="23"/>
          <w:szCs w:val="23"/>
        </w:rPr>
      </w:pPr>
      <w:r>
        <w:rPr>
          <w:rFonts w:ascii="HG丸ｺﾞｼｯｸM-PRO" w:eastAsia="HG丸ｺﾞｼｯｸM-PRO" w:hAnsi="HG丸ｺﾞｼｯｸM-PRO" w:cs="Times New Roman" w:hint="eastAsia"/>
          <w:sz w:val="23"/>
          <w:szCs w:val="23"/>
          <w:u w:val="double"/>
        </w:rPr>
        <w:t>（水）</w:t>
      </w:r>
      <w:r w:rsidR="00F32E77" w:rsidRPr="00237E7A">
        <w:rPr>
          <w:rFonts w:ascii="HG丸ｺﾞｼｯｸM-PRO" w:eastAsia="HG丸ｺﾞｼｯｸM-PRO" w:hAnsi="HG丸ｺﾞｼｯｸM-PRO" w:cs="Times New Roman" w:hint="eastAsia"/>
          <w:sz w:val="23"/>
          <w:szCs w:val="23"/>
          <w:u w:val="double"/>
        </w:rPr>
        <w:t>まで</w:t>
      </w:r>
      <w:r w:rsidR="00F32E77" w:rsidRPr="00237E7A">
        <w:rPr>
          <w:rFonts w:ascii="HG丸ｺﾞｼｯｸM-PRO" w:eastAsia="HG丸ｺﾞｼｯｸM-PRO" w:hAnsi="HG丸ｺﾞｼｯｸM-PRO" w:cs="Times New Roman" w:hint="eastAsia"/>
          <w:sz w:val="23"/>
          <w:szCs w:val="23"/>
        </w:rPr>
        <w:t>に電子メールにて産業局</w:t>
      </w:r>
      <w:r w:rsidR="000E0B6D">
        <w:rPr>
          <w:rFonts w:ascii="HG丸ｺﾞｼｯｸM-PRO" w:eastAsia="HG丸ｺﾞｼｯｸM-PRO" w:hAnsi="HG丸ｺﾞｼｯｸM-PRO" w:cs="Times New Roman" w:hint="eastAsia"/>
          <w:sz w:val="23"/>
          <w:szCs w:val="23"/>
        </w:rPr>
        <w:t>（</w:t>
      </w:r>
      <w:hyperlink r:id="rId9" w:history="1">
        <w:r w:rsidR="000E0B6D" w:rsidRPr="003F5406">
          <w:rPr>
            <w:rStyle w:val="a3"/>
            <w:rFonts w:ascii="HG丸ｺﾞｼｯｸM-PRO" w:eastAsia="HG丸ｺﾞｼｯｸM-PRO" w:hAnsi="HG丸ｺﾞｼｯｸM-PRO" w:cs="Times New Roman"/>
            <w:sz w:val="23"/>
            <w:szCs w:val="23"/>
          </w:rPr>
          <w:t>ibo@obda.or.jp</w:t>
        </w:r>
      </w:hyperlink>
      <w:r w:rsidR="000E0B6D">
        <w:rPr>
          <w:rFonts w:ascii="HG丸ｺﾞｼｯｸM-PRO" w:eastAsia="HG丸ｺﾞｼｯｸM-PRO" w:hAnsi="HG丸ｺﾞｼｯｸM-PRO" w:cs="Times New Roman" w:hint="eastAsia"/>
          <w:sz w:val="23"/>
          <w:szCs w:val="23"/>
        </w:rPr>
        <w:t>）</w:t>
      </w:r>
      <w:r w:rsidR="00F32E77" w:rsidRPr="00237E7A">
        <w:rPr>
          <w:rFonts w:ascii="HG丸ｺﾞｼｯｸM-PRO" w:eastAsia="HG丸ｺﾞｼｯｸM-PRO" w:hAnsi="HG丸ｺﾞｼｯｸM-PRO" w:cs="Times New Roman" w:hint="eastAsia"/>
          <w:sz w:val="23"/>
          <w:szCs w:val="23"/>
        </w:rPr>
        <w:t>に送付してください。件名は、</w:t>
      </w:r>
    </w:p>
    <w:p w14:paraId="108E7129" w14:textId="740771A8" w:rsidR="00452B4E" w:rsidRPr="00237E7A" w:rsidRDefault="00F32E77" w:rsidP="000E0B6D">
      <w:pPr>
        <w:ind w:firstLineChars="100" w:firstLine="229"/>
        <w:rPr>
          <w:rFonts w:ascii="HG丸ｺﾞｼｯｸM-PRO" w:eastAsia="HG丸ｺﾞｼｯｸM-PRO" w:hAnsi="HG丸ｺﾞｼｯｸM-PRO" w:cs="Times New Roman"/>
          <w:sz w:val="23"/>
          <w:szCs w:val="23"/>
        </w:rPr>
      </w:pPr>
      <w:r w:rsidRPr="00237E7A">
        <w:rPr>
          <w:rFonts w:ascii="HG丸ｺﾞｼｯｸM-PRO" w:eastAsia="HG丸ｺﾞｼｯｸM-PRO" w:hAnsi="HG丸ｺﾞｼｯｸM-PRO" w:cs="Times New Roman" w:hint="eastAsia"/>
          <w:sz w:val="23"/>
          <w:szCs w:val="23"/>
          <w:u w:val="double"/>
        </w:rPr>
        <w:t>「デスク公募にかかる質問・照会」</w:t>
      </w:r>
      <w:r w:rsidRPr="00237E7A">
        <w:rPr>
          <w:rFonts w:ascii="HG丸ｺﾞｼｯｸM-PRO" w:eastAsia="HG丸ｺﾞｼｯｸM-PRO" w:hAnsi="HG丸ｺﾞｼｯｸM-PRO" w:cs="Times New Roman" w:hint="eastAsia"/>
          <w:sz w:val="23"/>
          <w:szCs w:val="23"/>
        </w:rPr>
        <w:t>としてください。</w:t>
      </w:r>
    </w:p>
    <w:p w14:paraId="63EA38A6" w14:textId="41C5BC18" w:rsidR="00F32E77" w:rsidRPr="00F32E77" w:rsidRDefault="00F32E77" w:rsidP="00EB01D9">
      <w:pPr>
        <w:ind w:leftChars="100" w:left="209" w:rightChars="-5" w:right="-10" w:firstLineChars="100" w:firstLine="229"/>
        <w:rPr>
          <w:rFonts w:ascii="HG丸ｺﾞｼｯｸM-PRO" w:eastAsia="HG丸ｺﾞｼｯｸM-PRO" w:hAnsi="HG丸ｺﾞｼｯｸM-PRO" w:cs="Times New Roman"/>
          <w:sz w:val="23"/>
          <w:szCs w:val="23"/>
        </w:rPr>
      </w:pPr>
      <w:r w:rsidRPr="00237E7A">
        <w:rPr>
          <w:rFonts w:ascii="HG丸ｺﾞｼｯｸM-PRO" w:eastAsia="HG丸ｺﾞｼｯｸM-PRO" w:hAnsi="HG丸ｺﾞｼｯｸM-PRO" w:cs="Times New Roman" w:hint="eastAsia"/>
          <w:sz w:val="23"/>
          <w:szCs w:val="23"/>
        </w:rPr>
        <w:t>なお、提出のあった質問へは、</w:t>
      </w:r>
      <w:r w:rsidR="00452B4E" w:rsidRPr="00237E7A">
        <w:rPr>
          <w:rFonts w:ascii="HG丸ｺﾞｼｯｸM-PRO" w:eastAsia="HG丸ｺﾞｼｯｸM-PRO" w:hAnsi="HG丸ｺﾞｼｯｸM-PRO" w:cs="Times New Roman" w:hint="eastAsia"/>
          <w:sz w:val="23"/>
          <w:szCs w:val="23"/>
        </w:rPr>
        <w:t>２</w:t>
      </w:r>
      <w:r w:rsidRPr="00237E7A">
        <w:rPr>
          <w:rFonts w:ascii="HG丸ｺﾞｼｯｸM-PRO" w:eastAsia="HG丸ｺﾞｼｯｸM-PRO" w:hAnsi="HG丸ｺﾞｼｯｸM-PRO" w:cs="Times New Roman" w:hint="eastAsia"/>
          <w:sz w:val="23"/>
          <w:szCs w:val="23"/>
        </w:rPr>
        <w:t>月</w:t>
      </w:r>
      <w:r w:rsidR="00237E7A" w:rsidRPr="00237E7A">
        <w:rPr>
          <w:rFonts w:ascii="HG丸ｺﾞｼｯｸM-PRO" w:eastAsia="HG丸ｺﾞｼｯｸM-PRO" w:hAnsi="HG丸ｺﾞｼｯｸM-PRO" w:cs="Times New Roman" w:hint="eastAsia"/>
          <w:sz w:val="23"/>
          <w:szCs w:val="23"/>
        </w:rPr>
        <w:t>１</w:t>
      </w:r>
      <w:r w:rsidR="00EB01D9">
        <w:rPr>
          <w:rFonts w:ascii="HG丸ｺﾞｼｯｸM-PRO" w:eastAsia="HG丸ｺﾞｼｯｸM-PRO" w:hAnsi="HG丸ｺﾞｼｯｸM-PRO" w:cs="Times New Roman" w:hint="eastAsia"/>
          <w:sz w:val="23"/>
          <w:szCs w:val="23"/>
        </w:rPr>
        <w:t>7</w:t>
      </w:r>
      <w:r w:rsidRPr="00237E7A">
        <w:rPr>
          <w:rFonts w:ascii="HG丸ｺﾞｼｯｸM-PRO" w:eastAsia="HG丸ｺﾞｼｯｸM-PRO" w:hAnsi="HG丸ｺﾞｼｯｸM-PRO" w:cs="Times New Roman" w:hint="eastAsia"/>
          <w:sz w:val="23"/>
          <w:szCs w:val="23"/>
        </w:rPr>
        <w:t>日</w:t>
      </w:r>
      <w:r w:rsidR="00EB01D9">
        <w:rPr>
          <w:rFonts w:ascii="HG丸ｺﾞｼｯｸM-PRO" w:eastAsia="HG丸ｺﾞｼｯｸM-PRO" w:hAnsi="HG丸ｺﾞｼｯｸM-PRO" w:cs="Times New Roman" w:hint="eastAsia"/>
          <w:sz w:val="23"/>
          <w:szCs w:val="23"/>
        </w:rPr>
        <w:t>（木）</w:t>
      </w:r>
      <w:r w:rsidRPr="00237E7A">
        <w:rPr>
          <w:rFonts w:ascii="HG丸ｺﾞｼｯｸM-PRO" w:eastAsia="HG丸ｺﾞｼｯｸM-PRO" w:hAnsi="HG丸ｺﾞｼｯｸM-PRO" w:cs="Times New Roman" w:hint="eastAsia"/>
          <w:sz w:val="23"/>
          <w:szCs w:val="23"/>
        </w:rPr>
        <w:t>以降に公益財団法人大阪産業局のホーム</w:t>
      </w:r>
      <w:r w:rsidR="00452B4E" w:rsidRPr="00237E7A">
        <w:rPr>
          <w:rFonts w:ascii="HG丸ｺﾞｼｯｸM-PRO" w:eastAsia="HG丸ｺﾞｼｯｸM-PRO" w:hAnsi="HG丸ｺﾞｼｯｸM-PRO" w:cs="Times New Roman" w:hint="eastAsia"/>
          <w:sz w:val="23"/>
          <w:szCs w:val="23"/>
        </w:rPr>
        <w:t>ページ(</w:t>
      </w:r>
      <w:hyperlink r:id="rId10" w:history="1">
        <w:r w:rsidR="00320A98" w:rsidRPr="00EF2CBA">
          <w:rPr>
            <w:rStyle w:val="a3"/>
            <w:rFonts w:ascii="HG丸ｺﾞｼｯｸM-PRO" w:eastAsia="HG丸ｺﾞｼｯｸM-PRO" w:hAnsi="HG丸ｺﾞｼｯｸM-PRO" w:cs="Times New Roman"/>
            <w:sz w:val="23"/>
            <w:szCs w:val="23"/>
          </w:rPr>
          <w:t>https://www.obda.or.jp/no/r4_business_support_desk_kobo.html/</w:t>
        </w:r>
      </w:hyperlink>
      <w:r w:rsidRPr="00237E7A">
        <w:rPr>
          <w:rFonts w:ascii="HG丸ｺﾞｼｯｸM-PRO" w:eastAsia="HG丸ｺﾞｼｯｸM-PRO" w:hAnsi="HG丸ｺﾞｼｯｸM-PRO" w:cs="Times New Roman" w:hint="eastAsia"/>
          <w:sz w:val="23"/>
          <w:szCs w:val="23"/>
        </w:rPr>
        <w:t>)に掲載することで回答します。（電話でのお問い合わせには対応できませ</w:t>
      </w:r>
      <w:r w:rsidRPr="00F32E77">
        <w:rPr>
          <w:rFonts w:ascii="HG丸ｺﾞｼｯｸM-PRO" w:eastAsia="HG丸ｺﾞｼｯｸM-PRO" w:hAnsi="HG丸ｺﾞｼｯｸM-PRO" w:cs="Times New Roman" w:hint="eastAsia"/>
          <w:sz w:val="23"/>
          <w:szCs w:val="23"/>
        </w:rPr>
        <w:t>んので、ご了承ください。）</w:t>
      </w:r>
    </w:p>
    <w:p w14:paraId="2B8C1A03" w14:textId="2AF09DFC" w:rsidR="00F32E77" w:rsidRPr="00F32E77" w:rsidRDefault="00F32E77" w:rsidP="00F32E77">
      <w:pPr>
        <w:rPr>
          <w:rFonts w:ascii="HG丸ｺﾞｼｯｸM-PRO" w:eastAsia="HG丸ｺﾞｼｯｸM-PRO" w:hAnsi="HG丸ｺﾞｼｯｸM-PRO" w:cs="Times New Roman"/>
          <w:b/>
          <w:sz w:val="23"/>
          <w:szCs w:val="23"/>
        </w:rPr>
      </w:pPr>
    </w:p>
    <w:p w14:paraId="38CEB989" w14:textId="77777777" w:rsidR="00F32E77" w:rsidRPr="00F32E77" w:rsidRDefault="00F32E77" w:rsidP="00F32E77">
      <w:pPr>
        <w:rPr>
          <w:rFonts w:ascii="HG丸ｺﾞｼｯｸM-PRO" w:eastAsia="HG丸ｺﾞｼｯｸM-PRO" w:hAnsi="HG丸ｺﾞｼｯｸM-PRO" w:cs="Times New Roman"/>
          <w:b/>
          <w:sz w:val="23"/>
          <w:szCs w:val="23"/>
        </w:rPr>
      </w:pPr>
      <w:r w:rsidRPr="00F32E77">
        <w:rPr>
          <w:rFonts w:ascii="HG丸ｺﾞｼｯｸM-PRO" w:eastAsia="HG丸ｺﾞｼｯｸM-PRO" w:hAnsi="HG丸ｺﾞｼｯｸM-PRO" w:cs="Times New Roman" w:hint="eastAsia"/>
          <w:b/>
          <w:sz w:val="23"/>
          <w:szCs w:val="23"/>
        </w:rPr>
        <w:t>９　その他</w:t>
      </w:r>
    </w:p>
    <w:p w14:paraId="6DB08B71" w14:textId="3F4E1255" w:rsidR="00F32E77" w:rsidRPr="00237E7A" w:rsidRDefault="00F32E77" w:rsidP="00F32E77">
      <w:pPr>
        <w:ind w:left="459" w:hangingChars="200" w:hanging="459"/>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b/>
          <w:sz w:val="23"/>
          <w:szCs w:val="23"/>
        </w:rPr>
        <w:t xml:space="preserve">　</w:t>
      </w:r>
      <w:r w:rsidRPr="00F32E77">
        <w:rPr>
          <w:rFonts w:ascii="HG丸ｺﾞｼｯｸM-PRO" w:eastAsia="HG丸ｺﾞｼｯｸM-PRO" w:hAnsi="HG丸ｺﾞｼｯｸM-PRO" w:cs="Times New Roman" w:hint="eastAsia"/>
          <w:sz w:val="23"/>
          <w:szCs w:val="23"/>
        </w:rPr>
        <w:t>(1)</w:t>
      </w:r>
      <w:r w:rsidRPr="00F32E77">
        <w:rPr>
          <w:rFonts w:ascii="Century" w:eastAsia="ＭＳ 明朝" w:hAnsi="Century" w:cs="Times New Roman" w:hint="eastAsia"/>
          <w:szCs w:val="24"/>
        </w:rPr>
        <w:t xml:space="preserve"> </w:t>
      </w:r>
      <w:r w:rsidRPr="00F32E77">
        <w:rPr>
          <w:rFonts w:ascii="HG丸ｺﾞｼｯｸM-PRO" w:eastAsia="HG丸ｺﾞｼｯｸM-PRO" w:hAnsi="HG丸ｺﾞｼｯｸM-PRO" w:cs="Times New Roman" w:hint="eastAsia"/>
          <w:sz w:val="23"/>
          <w:szCs w:val="23"/>
        </w:rPr>
        <w:t>本事業</w:t>
      </w:r>
      <w:r w:rsidRPr="00237E7A">
        <w:rPr>
          <w:rFonts w:ascii="HG丸ｺﾞｼｯｸM-PRO" w:eastAsia="HG丸ｺﾞｼｯｸM-PRO" w:hAnsi="HG丸ｺﾞｼｯｸM-PRO" w:cs="Times New Roman" w:hint="eastAsia"/>
          <w:sz w:val="23"/>
          <w:szCs w:val="23"/>
        </w:rPr>
        <w:t>は「</w:t>
      </w:r>
      <w:r w:rsidR="00DB0B56" w:rsidRPr="00237E7A">
        <w:rPr>
          <w:rFonts w:ascii="HG丸ｺﾞｼｯｸM-PRO" w:eastAsia="HG丸ｺﾞｼｯｸM-PRO" w:hAnsi="HG丸ｺﾞｼｯｸM-PRO" w:cs="Times New Roman" w:hint="eastAsia"/>
          <w:sz w:val="23"/>
          <w:szCs w:val="23"/>
        </w:rPr>
        <w:t>令和</w:t>
      </w:r>
      <w:r w:rsidR="00E808D9" w:rsidRPr="00237E7A">
        <w:rPr>
          <w:rFonts w:ascii="HG丸ｺﾞｼｯｸM-PRO" w:eastAsia="HG丸ｺﾞｼｯｸM-PRO" w:hAnsi="HG丸ｺﾞｼｯｸM-PRO" w:cs="Times New Roman" w:hint="eastAsia"/>
          <w:sz w:val="23"/>
          <w:szCs w:val="23"/>
        </w:rPr>
        <w:t>４</w:t>
      </w:r>
      <w:r w:rsidR="00DB0B56" w:rsidRPr="00237E7A">
        <w:rPr>
          <w:rFonts w:ascii="HG丸ｺﾞｼｯｸM-PRO" w:eastAsia="HG丸ｺﾞｼｯｸM-PRO" w:hAnsi="HG丸ｺﾞｼｯｸM-PRO" w:cs="Times New Roman" w:hint="eastAsia"/>
          <w:sz w:val="23"/>
          <w:szCs w:val="23"/>
        </w:rPr>
        <w:t>年</w:t>
      </w:r>
      <w:r w:rsidRPr="00237E7A">
        <w:rPr>
          <w:rFonts w:ascii="HG丸ｺﾞｼｯｸM-PRO" w:eastAsia="HG丸ｺﾞｼｯｸM-PRO" w:hAnsi="HG丸ｺﾞｼｯｸM-PRO" w:cs="Times New Roman" w:hint="eastAsia"/>
          <w:sz w:val="23"/>
          <w:szCs w:val="23"/>
        </w:rPr>
        <w:t>2月定例大阪府議会大阪府一般会計予算」の成立を前提に事業化される停止条件付の事業です。予算が成立しなければ、提案を公募したに留まり、効力は発生しません。</w:t>
      </w:r>
    </w:p>
    <w:p w14:paraId="28E2639D" w14:textId="77777777" w:rsidR="00F32E77" w:rsidRPr="00E71780" w:rsidRDefault="00F32E77" w:rsidP="00F32E77">
      <w:pPr>
        <w:rPr>
          <w:rFonts w:ascii="HG丸ｺﾞｼｯｸM-PRO" w:eastAsia="HG丸ｺﾞｼｯｸM-PRO" w:hAnsi="HG丸ｺﾞｼｯｸM-PRO" w:cs="Times New Roman"/>
          <w:sz w:val="23"/>
          <w:szCs w:val="23"/>
          <w:u w:val="double"/>
        </w:rPr>
      </w:pPr>
      <w:r w:rsidRPr="00237E7A">
        <w:rPr>
          <w:rFonts w:ascii="HG丸ｺﾞｼｯｸM-PRO" w:eastAsia="HG丸ｺﾞｼｯｸM-PRO" w:hAnsi="HG丸ｺﾞｼｯｸM-PRO" w:cs="Times New Roman" w:hint="eastAsia"/>
          <w:sz w:val="23"/>
          <w:szCs w:val="23"/>
        </w:rPr>
        <w:t xml:space="preserve">　(2) </w:t>
      </w:r>
      <w:r w:rsidRPr="00E71780">
        <w:rPr>
          <w:rFonts w:ascii="HG丸ｺﾞｼｯｸM-PRO" w:eastAsia="HG丸ｺﾞｼｯｸM-PRO" w:hAnsi="HG丸ｺﾞｼｯｸM-PRO" w:cs="Times New Roman" w:hint="eastAsia"/>
          <w:sz w:val="23"/>
          <w:szCs w:val="23"/>
          <w:u w:val="double"/>
        </w:rPr>
        <w:t>応募にあたっては、契約書（案）を必ずご覧ください。</w:t>
      </w:r>
    </w:p>
    <w:p w14:paraId="77763E4D" w14:textId="734DFB30" w:rsidR="00F32E77" w:rsidRPr="00F32E77" w:rsidRDefault="00F32E77" w:rsidP="00F675A1">
      <w:pPr>
        <w:ind w:firstLineChars="100" w:firstLine="229"/>
        <w:rPr>
          <w:rFonts w:ascii="HG丸ｺﾞｼｯｸM-PRO" w:eastAsia="HG丸ｺﾞｼｯｸM-PRO" w:hAnsi="HG丸ｺﾞｼｯｸM-PRO" w:cs="Times New Roman"/>
          <w:sz w:val="23"/>
          <w:szCs w:val="23"/>
        </w:rPr>
      </w:pPr>
      <w:r w:rsidRPr="00237E7A">
        <w:rPr>
          <w:rFonts w:ascii="HG丸ｺﾞｼｯｸM-PRO" w:eastAsia="HG丸ｺﾞｼｯｸM-PRO" w:hAnsi="HG丸ｺﾞｼｯｸM-PRO" w:cs="Times New Roman" w:hint="eastAsia"/>
          <w:sz w:val="23"/>
          <w:szCs w:val="23"/>
        </w:rPr>
        <w:t>(3) 契約は、契約書（案）をもとに最優先交渉権者と締結します。</w:t>
      </w:r>
    </w:p>
    <w:p w14:paraId="0E4117F9" w14:textId="77777777" w:rsidR="00F32E77" w:rsidRPr="00F32E77" w:rsidRDefault="00F32E77" w:rsidP="00F32E77">
      <w:pPr>
        <w:ind w:leftChars="110" w:left="454" w:hangingChars="98" w:hanging="224"/>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(4) 応募申込書に記載された内容に虚偽があった場合には、契約をしないことがある他、産業局が被る損害について、これによって生じた損害の賠償を請求することがあります。</w:t>
      </w:r>
    </w:p>
    <w:p w14:paraId="724152A4" w14:textId="77777777" w:rsidR="00F32E77" w:rsidRPr="00F32E77" w:rsidRDefault="00F32E77" w:rsidP="00F32E77">
      <w:pPr>
        <w:ind w:leftChars="110" w:left="454" w:hangingChars="98" w:hanging="224"/>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(5) 提出された資料に記載の個人情報については、本選考に関する目的以外では使用いたしません。</w:t>
      </w:r>
    </w:p>
    <w:p w14:paraId="4F0C5DB4" w14:textId="77777777" w:rsidR="00F32E77" w:rsidRPr="00F32E77" w:rsidRDefault="00F32E77" w:rsidP="00F32E77">
      <w:pPr>
        <w:ind w:leftChars="110" w:left="454" w:hangingChars="98" w:hanging="224"/>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(6) 個人情報を取り扱うときは、大阪府個人情報保護条例（平成８年大阪府条例第２号）を遵守してください。</w:t>
      </w:r>
    </w:p>
    <w:p w14:paraId="2873B39C" w14:textId="77777777" w:rsidR="00F32E77" w:rsidRPr="00F32E77" w:rsidRDefault="00F32E77" w:rsidP="00F32E77">
      <w:pPr>
        <w:ind w:firstLineChars="100" w:firstLine="229"/>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(７) 本要項に記載する月日、時間はすべて日本時間です。</w:t>
      </w:r>
    </w:p>
    <w:p w14:paraId="79BE2CC1" w14:textId="77777777" w:rsidR="00F32E77" w:rsidRPr="00F32E77" w:rsidRDefault="00F32E77" w:rsidP="00F32E77">
      <w:pPr>
        <w:rPr>
          <w:rFonts w:ascii="HG丸ｺﾞｼｯｸM-PRO" w:eastAsia="HG丸ｺﾞｼｯｸM-PRO" w:hAnsi="HG丸ｺﾞｼｯｸM-PRO" w:cs="Times New Roman"/>
          <w:sz w:val="23"/>
          <w:szCs w:val="23"/>
        </w:rPr>
      </w:pPr>
    </w:p>
    <w:p w14:paraId="0FC7D417" w14:textId="77777777" w:rsidR="00F32E77" w:rsidRPr="00F32E77" w:rsidRDefault="00F32E77" w:rsidP="00F32E77">
      <w:pPr>
        <w:ind w:left="689" w:hangingChars="300" w:hanging="689"/>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b/>
          <w:sz w:val="23"/>
          <w:szCs w:val="23"/>
        </w:rPr>
        <w:t>10　窓口部署</w:t>
      </w:r>
    </w:p>
    <w:p w14:paraId="00202018" w14:textId="77777777" w:rsidR="00F32E77" w:rsidRPr="00F32E77" w:rsidRDefault="00F32E77" w:rsidP="00F32E77">
      <w:pPr>
        <w:ind w:firstLineChars="249" w:firstLine="570"/>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公益財団法人大阪産業局　国際事業部　国際ビジネス支援チーム</w:t>
      </w:r>
    </w:p>
    <w:p w14:paraId="6B7BF2DC" w14:textId="77777777" w:rsidR="00F32E77" w:rsidRPr="00F32E77" w:rsidRDefault="00F32E77" w:rsidP="00F32E77">
      <w:pPr>
        <w:ind w:firstLineChars="344" w:firstLine="787"/>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w:t>
      </w:r>
      <w:r w:rsidRPr="00F32E77">
        <w:rPr>
          <w:rFonts w:ascii="HG丸ｺﾞｼｯｸM-PRO" w:eastAsia="HG丸ｺﾞｼｯｸM-PRO" w:hAnsi="HG丸ｺﾞｼｯｸM-PRO" w:cs="Times New Roman"/>
          <w:sz w:val="23"/>
          <w:szCs w:val="23"/>
        </w:rPr>
        <w:t>540</w:t>
      </w:r>
      <w:r w:rsidRPr="00F32E77">
        <w:rPr>
          <w:rFonts w:ascii="HG丸ｺﾞｼｯｸM-PRO" w:eastAsia="HG丸ｺﾞｼｯｸM-PRO" w:hAnsi="HG丸ｺﾞｼｯｸM-PRO" w:cs="Times New Roman" w:hint="eastAsia"/>
          <w:sz w:val="23"/>
          <w:szCs w:val="23"/>
        </w:rPr>
        <w:t>‐</w:t>
      </w:r>
      <w:r w:rsidRPr="00F32E77">
        <w:rPr>
          <w:rFonts w:ascii="HG丸ｺﾞｼｯｸM-PRO" w:eastAsia="HG丸ｺﾞｼｯｸM-PRO" w:hAnsi="HG丸ｺﾞｼｯｸM-PRO" w:cs="Times New Roman"/>
          <w:sz w:val="23"/>
          <w:szCs w:val="23"/>
        </w:rPr>
        <w:t>0029</w:t>
      </w:r>
      <w:r w:rsidRPr="00F32E77">
        <w:rPr>
          <w:rFonts w:ascii="HG丸ｺﾞｼｯｸM-PRO" w:eastAsia="HG丸ｺﾞｼｯｸM-PRO" w:hAnsi="HG丸ｺﾞｼｯｸM-PRO" w:cs="Times New Roman" w:hint="eastAsia"/>
          <w:sz w:val="23"/>
          <w:szCs w:val="23"/>
        </w:rPr>
        <w:t xml:space="preserve">　大阪市中央区本町橋２番５号　マイドームおおさか７階</w:t>
      </w:r>
    </w:p>
    <w:p w14:paraId="78D5556C" w14:textId="77777777" w:rsidR="000E0B6D" w:rsidRDefault="00F32E77" w:rsidP="000E0B6D">
      <w:pPr>
        <w:ind w:firstLineChars="348" w:firstLine="796"/>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ＴＥＬ：</w:t>
      </w:r>
      <w:r w:rsidRPr="00F32E77">
        <w:rPr>
          <w:rFonts w:ascii="HG丸ｺﾞｼｯｸM-PRO" w:eastAsia="HG丸ｺﾞｼｯｸM-PRO" w:hAnsi="HG丸ｺﾞｼｯｸM-PRO" w:cs="Times New Roman"/>
          <w:sz w:val="23"/>
          <w:szCs w:val="23"/>
        </w:rPr>
        <w:t>06</w:t>
      </w:r>
      <w:r w:rsidRPr="00F32E77">
        <w:rPr>
          <w:rFonts w:ascii="HG丸ｺﾞｼｯｸM-PRO" w:eastAsia="HG丸ｺﾞｼｯｸM-PRO" w:hAnsi="HG丸ｺﾞｼｯｸM-PRO" w:cs="Times New Roman" w:hint="eastAsia"/>
          <w:sz w:val="23"/>
          <w:szCs w:val="23"/>
        </w:rPr>
        <w:t>‐</w:t>
      </w:r>
      <w:r w:rsidRPr="00F32E77">
        <w:rPr>
          <w:rFonts w:ascii="HG丸ｺﾞｼｯｸM-PRO" w:eastAsia="HG丸ｺﾞｼｯｸM-PRO" w:hAnsi="HG丸ｺﾞｼｯｸM-PRO" w:cs="Times New Roman"/>
          <w:sz w:val="23"/>
          <w:szCs w:val="23"/>
        </w:rPr>
        <w:t xml:space="preserve">6947‐4088　</w:t>
      </w:r>
      <w:r w:rsidRPr="00F32E77">
        <w:rPr>
          <w:rFonts w:ascii="HG丸ｺﾞｼｯｸM-PRO" w:eastAsia="HG丸ｺﾞｼｯｸM-PRO" w:hAnsi="HG丸ｺﾞｼｯｸM-PRO" w:cs="Times New Roman" w:hint="eastAsia"/>
          <w:sz w:val="23"/>
          <w:szCs w:val="23"/>
        </w:rPr>
        <w:t>ＦＡＸ：</w:t>
      </w:r>
      <w:r w:rsidRPr="00F32E77">
        <w:rPr>
          <w:rFonts w:ascii="HG丸ｺﾞｼｯｸM-PRO" w:eastAsia="HG丸ｺﾞｼｯｸM-PRO" w:hAnsi="HG丸ｺﾞｼｯｸM-PRO" w:cs="Times New Roman"/>
          <w:sz w:val="23"/>
          <w:szCs w:val="23"/>
        </w:rPr>
        <w:t>06</w:t>
      </w:r>
      <w:r w:rsidRPr="00F32E77">
        <w:rPr>
          <w:rFonts w:ascii="HG丸ｺﾞｼｯｸM-PRO" w:eastAsia="HG丸ｺﾞｼｯｸM-PRO" w:hAnsi="HG丸ｺﾞｼｯｸM-PRO" w:cs="Times New Roman" w:hint="eastAsia"/>
          <w:sz w:val="23"/>
          <w:szCs w:val="23"/>
        </w:rPr>
        <w:t>‐</w:t>
      </w:r>
      <w:r w:rsidRPr="00F32E77">
        <w:rPr>
          <w:rFonts w:ascii="HG丸ｺﾞｼｯｸM-PRO" w:eastAsia="HG丸ｺﾞｼｯｸM-PRO" w:hAnsi="HG丸ｺﾞｼｯｸM-PRO" w:cs="Times New Roman"/>
          <w:sz w:val="23"/>
          <w:szCs w:val="23"/>
        </w:rPr>
        <w:t>6947‐4326</w:t>
      </w:r>
    </w:p>
    <w:p w14:paraId="4D190F4E" w14:textId="320B5C01" w:rsidR="000E0B6D" w:rsidRDefault="00F32E77" w:rsidP="000E0B6D">
      <w:pPr>
        <w:ind w:firstLineChars="348" w:firstLine="796"/>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電子メールアドレス：</w:t>
      </w:r>
      <w:hyperlink r:id="rId11" w:history="1">
        <w:r w:rsidR="000E0B6D" w:rsidRPr="003F5406">
          <w:rPr>
            <w:rStyle w:val="a3"/>
            <w:rFonts w:ascii="HG丸ｺﾞｼｯｸM-PRO" w:eastAsia="HG丸ｺﾞｼｯｸM-PRO" w:hAnsi="HG丸ｺﾞｼｯｸM-PRO" w:cs="Times New Roman"/>
            <w:sz w:val="23"/>
            <w:szCs w:val="23"/>
          </w:rPr>
          <w:t>ibo@obda.or.jp</w:t>
        </w:r>
      </w:hyperlink>
    </w:p>
    <w:p w14:paraId="414AC8DD" w14:textId="556CF48F" w:rsidR="00F32E77" w:rsidRPr="000E0B6D" w:rsidRDefault="00F32E77" w:rsidP="00F32E77">
      <w:pPr>
        <w:ind w:firstLineChars="348" w:firstLine="726"/>
        <w:rPr>
          <w:rFonts w:ascii="HG丸ｺﾞｼｯｸM-PRO" w:eastAsia="HG丸ｺﾞｼｯｸM-PRO" w:hAnsi="HG丸ｺﾞｼｯｸM-PRO" w:cs="Times New Roman"/>
          <w:szCs w:val="24"/>
          <w:u w:val="single"/>
        </w:rPr>
      </w:pPr>
    </w:p>
    <w:p w14:paraId="324BC50A" w14:textId="12BBF221" w:rsidR="00F32E77" w:rsidRDefault="00F32E77" w:rsidP="00F32E77">
      <w:pPr>
        <w:rPr>
          <w:rFonts w:ascii="HG丸ｺﾞｼｯｸM-PRO" w:eastAsia="HG丸ｺﾞｼｯｸM-PRO" w:hAnsi="HG丸ｺﾞｼｯｸM-PRO" w:cs="Times New Roman"/>
          <w:sz w:val="23"/>
          <w:szCs w:val="23"/>
        </w:rPr>
      </w:pPr>
    </w:p>
    <w:p w14:paraId="4F449934" w14:textId="15B64918" w:rsidR="0094707D" w:rsidRDefault="0094707D" w:rsidP="00F32E77">
      <w:pPr>
        <w:rPr>
          <w:rFonts w:ascii="HG丸ｺﾞｼｯｸM-PRO" w:eastAsia="HG丸ｺﾞｼｯｸM-PRO" w:hAnsi="HG丸ｺﾞｼｯｸM-PRO" w:cs="Times New Roman"/>
          <w:sz w:val="23"/>
          <w:szCs w:val="23"/>
        </w:rPr>
      </w:pPr>
    </w:p>
    <w:p w14:paraId="0D1ED219" w14:textId="726EBB48" w:rsidR="0094707D" w:rsidRDefault="0094707D" w:rsidP="00F32E77">
      <w:pPr>
        <w:rPr>
          <w:rFonts w:ascii="HG丸ｺﾞｼｯｸM-PRO" w:eastAsia="HG丸ｺﾞｼｯｸM-PRO" w:hAnsi="HG丸ｺﾞｼｯｸM-PRO" w:cs="Times New Roman"/>
          <w:sz w:val="23"/>
          <w:szCs w:val="23"/>
        </w:rPr>
      </w:pPr>
    </w:p>
    <w:p w14:paraId="1D13ADD2" w14:textId="17002416" w:rsidR="0094707D" w:rsidRDefault="0094707D" w:rsidP="00F32E77">
      <w:pPr>
        <w:rPr>
          <w:rFonts w:ascii="HG丸ｺﾞｼｯｸM-PRO" w:eastAsia="HG丸ｺﾞｼｯｸM-PRO" w:hAnsi="HG丸ｺﾞｼｯｸM-PRO" w:cs="Times New Roman"/>
          <w:sz w:val="23"/>
          <w:szCs w:val="23"/>
        </w:rPr>
      </w:pPr>
    </w:p>
    <w:p w14:paraId="43ACF522" w14:textId="77777777" w:rsidR="00F32E77" w:rsidRPr="00F32E77" w:rsidRDefault="00F32E77" w:rsidP="0094707D">
      <w:pPr>
        <w:pageBreakBefore/>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noProof/>
          <w:sz w:val="23"/>
          <w:szCs w:val="23"/>
        </w:rPr>
        <w:lastRenderedPageBreak/>
        <mc:AlternateContent>
          <mc:Choice Requires="wps">
            <w:drawing>
              <wp:anchor distT="0" distB="0" distL="114300" distR="114300" simplePos="0" relativeHeight="251661312" behindDoc="0" locked="0" layoutInCell="1" allowOverlap="1" wp14:anchorId="22786AE3" wp14:editId="00A952D2">
                <wp:simplePos x="0" y="0"/>
                <wp:positionH relativeFrom="column">
                  <wp:posOffset>5132070</wp:posOffset>
                </wp:positionH>
                <wp:positionV relativeFrom="paragraph">
                  <wp:posOffset>-139065</wp:posOffset>
                </wp:positionV>
                <wp:extent cx="929005" cy="419100"/>
                <wp:effectExtent l="5080" t="9525" r="8890" b="9525"/>
                <wp:wrapNone/>
                <wp:docPr id="6"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005" cy="419100"/>
                        </a:xfrm>
                        <a:prstGeom prst="rect">
                          <a:avLst/>
                        </a:prstGeom>
                        <a:solidFill>
                          <a:srgbClr val="FFFFFF"/>
                        </a:solidFill>
                        <a:ln w="9525">
                          <a:solidFill>
                            <a:srgbClr val="000000"/>
                          </a:solidFill>
                          <a:miter lim="800000"/>
                          <a:headEnd/>
                          <a:tailEnd/>
                        </a:ln>
                      </wps:spPr>
                      <wps:txbx>
                        <w:txbxContent>
                          <w:p w14:paraId="21D58E80" w14:textId="77777777" w:rsidR="00BC44C2" w:rsidRPr="0091163A" w:rsidRDefault="00BC44C2" w:rsidP="00F32E77">
                            <w:pPr>
                              <w:jc w:val="center"/>
                              <w:rPr>
                                <w:rFonts w:ascii="HG丸ｺﾞｼｯｸM-PRO" w:eastAsia="HG丸ｺﾞｼｯｸM-PRO" w:hAnsi="HG丸ｺﾞｼｯｸM-PRO"/>
                                <w:b/>
                                <w:sz w:val="28"/>
                                <w:szCs w:val="28"/>
                              </w:rPr>
                            </w:pPr>
                            <w:r w:rsidRPr="0091163A">
                              <w:rPr>
                                <w:rFonts w:ascii="HG丸ｺﾞｼｯｸM-PRO" w:eastAsia="HG丸ｺﾞｼｯｸM-PRO" w:hAnsi="HG丸ｺﾞｼｯｸM-PRO" w:hint="eastAsia"/>
                                <w:b/>
                                <w:sz w:val="28"/>
                                <w:szCs w:val="28"/>
                              </w:rPr>
                              <w:t>別紙</w:t>
                            </w:r>
                            <w:r>
                              <w:rPr>
                                <w:rFonts w:ascii="HG丸ｺﾞｼｯｸM-PRO" w:eastAsia="HG丸ｺﾞｼｯｸM-PRO" w:hAnsi="HG丸ｺﾞｼｯｸM-PRO" w:hint="eastAsia"/>
                                <w:b/>
                                <w:sz w:val="28"/>
                                <w:szCs w:val="28"/>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786AE3" id="Rectangle 83" o:spid="_x0000_s1026" style="position:absolute;left:0;text-align:left;margin-left:404.1pt;margin-top:-10.95pt;width:73.15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">
                <v:textbox inset="5.85pt,.7pt,5.85pt,.7pt">
                  <w:txbxContent>
                    <w:p w14:paraId="21D58E80" w14:textId="77777777" w:rsidR="00BC44C2" w:rsidRPr="0091163A" w:rsidRDefault="00BC44C2" w:rsidP="00F32E77">
                      <w:pPr>
                        <w:jc w:val="center"/>
                        <w:rPr>
                          <w:rFonts w:ascii="HG丸ｺﾞｼｯｸM-PRO" w:eastAsia="HG丸ｺﾞｼｯｸM-PRO" w:hAnsi="HG丸ｺﾞｼｯｸM-PRO"/>
                          <w:b/>
                          <w:sz w:val="28"/>
                          <w:szCs w:val="28"/>
                        </w:rPr>
                      </w:pPr>
                      <w:r w:rsidRPr="0091163A">
                        <w:rPr>
                          <w:rFonts w:ascii="HG丸ｺﾞｼｯｸM-PRO" w:eastAsia="HG丸ｺﾞｼｯｸM-PRO" w:hAnsi="HG丸ｺﾞｼｯｸM-PRO" w:hint="eastAsia"/>
                          <w:b/>
                          <w:sz w:val="28"/>
                          <w:szCs w:val="28"/>
                        </w:rPr>
                        <w:t>別紙</w:t>
                      </w:r>
                      <w:r>
                        <w:rPr>
                          <w:rFonts w:ascii="HG丸ｺﾞｼｯｸM-PRO" w:eastAsia="HG丸ｺﾞｼｯｸM-PRO" w:hAnsi="HG丸ｺﾞｼｯｸM-PRO" w:hint="eastAsia"/>
                          <w:b/>
                          <w:sz w:val="28"/>
                          <w:szCs w:val="28"/>
                        </w:rPr>
                        <w:t>１</w:t>
                      </w:r>
                    </w:p>
                  </w:txbxContent>
                </v:textbox>
              </v:rect>
            </w:pict>
          </mc:Fallback>
        </mc:AlternateContent>
      </w:r>
    </w:p>
    <w:p w14:paraId="5D44EC4C" w14:textId="77777777" w:rsidR="00F32E77" w:rsidRPr="00F32E77" w:rsidRDefault="00F32E77" w:rsidP="00F32E77">
      <w:pPr>
        <w:rPr>
          <w:rFonts w:ascii="HG丸ｺﾞｼｯｸM-PRO" w:eastAsia="HG丸ｺﾞｼｯｸM-PRO" w:hAnsi="HG丸ｺﾞｼｯｸM-PRO" w:cs="Times New Roman"/>
          <w:sz w:val="23"/>
          <w:szCs w:val="23"/>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938"/>
      </w:tblGrid>
      <w:tr w:rsidR="00F32E77" w:rsidRPr="00F32E77" w14:paraId="147A70E8" w14:textId="77777777" w:rsidTr="002168DF">
        <w:tc>
          <w:tcPr>
            <w:tcW w:w="1526" w:type="dxa"/>
            <w:shd w:val="clear" w:color="auto" w:fill="auto"/>
          </w:tcPr>
          <w:p w14:paraId="3829FC5F" w14:textId="77777777" w:rsidR="00F32E77" w:rsidRPr="00F32E77" w:rsidRDefault="00F32E77" w:rsidP="00F32E77">
            <w:pPr>
              <w:ind w:firstLineChars="200" w:firstLine="437"/>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地域</w:t>
            </w:r>
          </w:p>
        </w:tc>
        <w:tc>
          <w:tcPr>
            <w:tcW w:w="7938" w:type="dxa"/>
            <w:shd w:val="clear" w:color="auto" w:fill="auto"/>
          </w:tcPr>
          <w:p w14:paraId="3DC39D68" w14:textId="77777777" w:rsidR="00F32E77" w:rsidRPr="00F32E77" w:rsidRDefault="00F32E77" w:rsidP="00F32E77">
            <w:pPr>
              <w:jc w:val="center"/>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管轄地域</w:t>
            </w:r>
          </w:p>
        </w:tc>
      </w:tr>
      <w:tr w:rsidR="00F32E77" w:rsidRPr="00F32E77" w14:paraId="66669084" w14:textId="77777777" w:rsidTr="002168DF">
        <w:tc>
          <w:tcPr>
            <w:tcW w:w="1526" w:type="dxa"/>
            <w:shd w:val="clear" w:color="auto" w:fill="auto"/>
            <w:vAlign w:val="center"/>
          </w:tcPr>
          <w:p w14:paraId="384A2AC1" w14:textId="77777777" w:rsidR="00F32E77" w:rsidRPr="00F32E77" w:rsidRDefault="00F32E77" w:rsidP="00F32E77">
            <w:pPr>
              <w:jc w:val="center"/>
              <w:rPr>
                <w:rFonts w:ascii="HG丸ｺﾞｼｯｸM-PRO" w:eastAsia="HG丸ｺﾞｼｯｸM-PRO" w:hAnsi="HG丸ｺﾞｼｯｸM-PRO" w:cs="Times New Roman"/>
                <w:sz w:val="20"/>
                <w:szCs w:val="20"/>
              </w:rPr>
            </w:pPr>
          </w:p>
          <w:p w14:paraId="105709FB" w14:textId="77777777" w:rsidR="00F32E77" w:rsidRPr="00F32E77" w:rsidRDefault="00F32E77" w:rsidP="00F32E77">
            <w:pPr>
              <w:jc w:val="center"/>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インド</w:t>
            </w:r>
          </w:p>
          <w:p w14:paraId="762689D1" w14:textId="77777777" w:rsidR="00F32E77" w:rsidRPr="00F32E77" w:rsidRDefault="00F32E77" w:rsidP="00F32E77">
            <w:pPr>
              <w:jc w:val="center"/>
              <w:rPr>
                <w:rFonts w:ascii="HG丸ｺﾞｼｯｸM-PRO" w:eastAsia="HG丸ｺﾞｼｯｸM-PRO" w:hAnsi="HG丸ｺﾞｼｯｸM-PRO" w:cs="Times New Roman"/>
                <w:sz w:val="20"/>
                <w:szCs w:val="20"/>
              </w:rPr>
            </w:pPr>
          </w:p>
        </w:tc>
        <w:tc>
          <w:tcPr>
            <w:tcW w:w="7938" w:type="dxa"/>
            <w:shd w:val="clear" w:color="auto" w:fill="auto"/>
          </w:tcPr>
          <w:p w14:paraId="3F821A80" w14:textId="77777777" w:rsidR="00F32E77" w:rsidRPr="00F32E77" w:rsidRDefault="00F32E77" w:rsidP="00F32E77">
            <w:pPr>
              <w:snapToGrid w:val="0"/>
              <w:rPr>
                <w:rFonts w:ascii="HG丸ｺﾞｼｯｸM-PRO" w:eastAsia="HG丸ｺﾞｼｯｸM-PRO" w:hAnsi="HG丸ｺﾞｼｯｸM-PRO" w:cs="Times New Roman"/>
                <w:sz w:val="22"/>
              </w:rPr>
            </w:pPr>
          </w:p>
          <w:p w14:paraId="7D3F78D6" w14:textId="7E56E23F" w:rsidR="00F32E77" w:rsidRPr="00F32E77" w:rsidRDefault="00F32E77" w:rsidP="00F32E77">
            <w:pPr>
              <w:snapToGrid w:val="0"/>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チェンナイを中心とするインド</w:t>
            </w:r>
            <w:r w:rsidR="005E2720">
              <w:rPr>
                <w:rFonts w:ascii="HG丸ｺﾞｼｯｸM-PRO" w:eastAsia="HG丸ｺﾞｼｯｸM-PRO" w:hAnsi="HG丸ｺﾞｼｯｸM-PRO" w:cs="Times New Roman" w:hint="eastAsia"/>
                <w:sz w:val="22"/>
              </w:rPr>
              <w:t>※</w:t>
            </w:r>
          </w:p>
          <w:p w14:paraId="070BAFDE" w14:textId="77777777" w:rsidR="00F32E77" w:rsidRPr="00F32E77" w:rsidRDefault="00F32E77" w:rsidP="00F32E77">
            <w:pPr>
              <w:jc w:val="center"/>
              <w:rPr>
                <w:rFonts w:ascii="HG丸ｺﾞｼｯｸM-PRO" w:eastAsia="HG丸ｺﾞｼｯｸM-PRO" w:hAnsi="HG丸ｺﾞｼｯｸM-PRO" w:cs="Times New Roman"/>
                <w:sz w:val="22"/>
              </w:rPr>
            </w:pPr>
          </w:p>
        </w:tc>
      </w:tr>
      <w:tr w:rsidR="00F32E77" w:rsidRPr="00F32E77" w14:paraId="04F912E6" w14:textId="77777777" w:rsidTr="002168DF">
        <w:tc>
          <w:tcPr>
            <w:tcW w:w="1526" w:type="dxa"/>
            <w:shd w:val="clear" w:color="auto" w:fill="auto"/>
            <w:vAlign w:val="center"/>
          </w:tcPr>
          <w:p w14:paraId="07C312FD" w14:textId="77777777" w:rsidR="00F32E77" w:rsidRPr="00F32E77" w:rsidRDefault="00F32E77" w:rsidP="00F32E77">
            <w:pPr>
              <w:jc w:val="center"/>
              <w:rPr>
                <w:rFonts w:ascii="HG丸ｺﾞｼｯｸM-PRO" w:eastAsia="HG丸ｺﾞｼｯｸM-PRO" w:hAnsi="HG丸ｺﾞｼｯｸM-PRO" w:cs="Times New Roman"/>
                <w:sz w:val="20"/>
                <w:szCs w:val="20"/>
              </w:rPr>
            </w:pPr>
            <w:r w:rsidRPr="00F32E77">
              <w:rPr>
                <w:rFonts w:ascii="HG丸ｺﾞｼｯｸM-PRO" w:eastAsia="HG丸ｺﾞｼｯｸM-PRO" w:hAnsi="HG丸ｺﾞｼｯｸM-PRO" w:cs="Times New Roman" w:hint="eastAsia"/>
                <w:sz w:val="20"/>
                <w:szCs w:val="20"/>
              </w:rPr>
              <w:t>タイ</w:t>
            </w:r>
          </w:p>
        </w:tc>
        <w:tc>
          <w:tcPr>
            <w:tcW w:w="7938" w:type="dxa"/>
            <w:shd w:val="clear" w:color="auto" w:fill="auto"/>
          </w:tcPr>
          <w:p w14:paraId="61BC3120" w14:textId="77777777" w:rsidR="00F32E77" w:rsidRPr="00F32E77" w:rsidRDefault="00F32E77" w:rsidP="00F32E77">
            <w:pPr>
              <w:snapToGrid w:val="0"/>
              <w:rPr>
                <w:rFonts w:ascii="HG丸ｺﾞｼｯｸM-PRO" w:eastAsia="HG丸ｺﾞｼｯｸM-PRO" w:hAnsi="HG丸ｺﾞｼｯｸM-PRO" w:cs="Times New Roman"/>
                <w:sz w:val="22"/>
              </w:rPr>
            </w:pPr>
          </w:p>
          <w:p w14:paraId="0BB581D4" w14:textId="77777777" w:rsidR="00F32E77" w:rsidRPr="00F32E77" w:rsidRDefault="00F32E77" w:rsidP="00F32E77">
            <w:pPr>
              <w:snapToGrid w:val="0"/>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 xml:space="preserve">バンコクを中心とするタイ </w:t>
            </w:r>
          </w:p>
          <w:p w14:paraId="4D425664" w14:textId="77777777" w:rsidR="00F32E77" w:rsidRPr="00F32E77" w:rsidRDefault="00F32E77" w:rsidP="00F32E77">
            <w:pPr>
              <w:snapToGrid w:val="0"/>
              <w:rPr>
                <w:rFonts w:ascii="HG丸ｺﾞｼｯｸM-PRO" w:eastAsia="HG丸ｺﾞｼｯｸM-PRO" w:hAnsi="HG丸ｺﾞｼｯｸM-PRO" w:cs="Times New Roman"/>
                <w:sz w:val="22"/>
              </w:rPr>
            </w:pPr>
          </w:p>
        </w:tc>
      </w:tr>
      <w:tr w:rsidR="00F32E77" w:rsidRPr="00F32E77" w14:paraId="3432C38E" w14:textId="77777777" w:rsidTr="002168DF">
        <w:tc>
          <w:tcPr>
            <w:tcW w:w="1526" w:type="dxa"/>
            <w:shd w:val="clear" w:color="auto" w:fill="auto"/>
            <w:vAlign w:val="center"/>
          </w:tcPr>
          <w:p w14:paraId="6256A97D" w14:textId="77777777" w:rsidR="00F32E77" w:rsidRPr="00F32E77" w:rsidRDefault="00F32E77" w:rsidP="00F32E77">
            <w:pPr>
              <w:jc w:val="center"/>
              <w:rPr>
                <w:rFonts w:ascii="HG丸ｺﾞｼｯｸM-PRO" w:eastAsia="HG丸ｺﾞｼｯｸM-PRO" w:hAnsi="HG丸ｺﾞｼｯｸM-PRO" w:cs="Times New Roman"/>
                <w:sz w:val="20"/>
                <w:szCs w:val="20"/>
              </w:rPr>
            </w:pPr>
            <w:r w:rsidRPr="00F32E77">
              <w:rPr>
                <w:rFonts w:ascii="HG丸ｺﾞｼｯｸM-PRO" w:eastAsia="HG丸ｺﾞｼｯｸM-PRO" w:hAnsi="HG丸ｺﾞｼｯｸM-PRO" w:cs="Times New Roman" w:hint="eastAsia"/>
                <w:sz w:val="20"/>
                <w:szCs w:val="20"/>
              </w:rPr>
              <w:t>ベトナム</w:t>
            </w:r>
          </w:p>
        </w:tc>
        <w:tc>
          <w:tcPr>
            <w:tcW w:w="7938" w:type="dxa"/>
            <w:shd w:val="clear" w:color="auto" w:fill="auto"/>
          </w:tcPr>
          <w:p w14:paraId="31B1197F" w14:textId="77777777" w:rsidR="00F32E77" w:rsidRPr="00F32E77" w:rsidRDefault="00F32E77" w:rsidP="00F32E77">
            <w:pPr>
              <w:snapToGrid w:val="0"/>
              <w:rPr>
                <w:rFonts w:ascii="HG丸ｺﾞｼｯｸM-PRO" w:eastAsia="HG丸ｺﾞｼｯｸM-PRO" w:hAnsi="HG丸ｺﾞｼｯｸM-PRO" w:cs="Times New Roman"/>
                <w:sz w:val="22"/>
              </w:rPr>
            </w:pPr>
          </w:p>
          <w:p w14:paraId="722BE4FD" w14:textId="77777777" w:rsidR="00F32E77" w:rsidRPr="00F32E77" w:rsidRDefault="00F32E77" w:rsidP="00F32E77">
            <w:pPr>
              <w:snapToGrid w:val="0"/>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ホーチミン・ハノイを中心とするベトナム</w:t>
            </w:r>
          </w:p>
          <w:p w14:paraId="18FCC588" w14:textId="77777777" w:rsidR="00F32E77" w:rsidRPr="00F32E77" w:rsidRDefault="00F32E77" w:rsidP="00F32E77">
            <w:pPr>
              <w:snapToGrid w:val="0"/>
              <w:rPr>
                <w:rFonts w:ascii="HG丸ｺﾞｼｯｸM-PRO" w:eastAsia="HG丸ｺﾞｼｯｸM-PRO" w:hAnsi="HG丸ｺﾞｼｯｸM-PRO" w:cs="Times New Roman"/>
                <w:sz w:val="22"/>
              </w:rPr>
            </w:pPr>
          </w:p>
        </w:tc>
      </w:tr>
      <w:tr w:rsidR="00F32E77" w:rsidRPr="00F32E77" w14:paraId="01DCFE30" w14:textId="77777777" w:rsidTr="002168DF">
        <w:tc>
          <w:tcPr>
            <w:tcW w:w="1526" w:type="dxa"/>
            <w:shd w:val="clear" w:color="auto" w:fill="auto"/>
            <w:vAlign w:val="center"/>
          </w:tcPr>
          <w:p w14:paraId="1A84ED90" w14:textId="77777777" w:rsidR="00F32E77" w:rsidRPr="00F32E77" w:rsidRDefault="00F32E77" w:rsidP="00F32E77">
            <w:pPr>
              <w:jc w:val="center"/>
              <w:rPr>
                <w:rFonts w:ascii="HG丸ｺﾞｼｯｸM-PRO" w:eastAsia="HG丸ｺﾞｼｯｸM-PRO" w:hAnsi="HG丸ｺﾞｼｯｸM-PRO" w:cs="Times New Roman"/>
                <w:sz w:val="20"/>
                <w:szCs w:val="20"/>
              </w:rPr>
            </w:pPr>
            <w:r w:rsidRPr="00F32E77">
              <w:rPr>
                <w:rFonts w:ascii="HG丸ｺﾞｼｯｸM-PRO" w:eastAsia="HG丸ｺﾞｼｯｸM-PRO" w:hAnsi="HG丸ｺﾞｼｯｸM-PRO" w:cs="Times New Roman" w:hint="eastAsia"/>
                <w:sz w:val="20"/>
                <w:szCs w:val="20"/>
              </w:rPr>
              <w:t>ミャンマー</w:t>
            </w:r>
          </w:p>
        </w:tc>
        <w:tc>
          <w:tcPr>
            <w:tcW w:w="7938" w:type="dxa"/>
            <w:shd w:val="clear" w:color="auto" w:fill="auto"/>
          </w:tcPr>
          <w:p w14:paraId="789A7205" w14:textId="77777777" w:rsidR="00F32E77" w:rsidRPr="00F32E77" w:rsidRDefault="00F32E77" w:rsidP="00F32E77">
            <w:pPr>
              <w:snapToGrid w:val="0"/>
              <w:rPr>
                <w:rFonts w:ascii="HG丸ｺﾞｼｯｸM-PRO" w:eastAsia="HG丸ｺﾞｼｯｸM-PRO" w:hAnsi="HG丸ｺﾞｼｯｸM-PRO" w:cs="Times New Roman"/>
                <w:sz w:val="22"/>
              </w:rPr>
            </w:pPr>
          </w:p>
          <w:p w14:paraId="5815194F" w14:textId="77777777" w:rsidR="00F32E77" w:rsidRPr="00F32E77" w:rsidRDefault="00F32E77" w:rsidP="00F32E77">
            <w:pPr>
              <w:snapToGrid w:val="0"/>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 xml:space="preserve">ヤンゴンを中心とするミャンマー </w:t>
            </w:r>
          </w:p>
          <w:p w14:paraId="3C78D054" w14:textId="77777777" w:rsidR="00F32E77" w:rsidRPr="00F32E77" w:rsidRDefault="00F32E77" w:rsidP="00F32E77">
            <w:pPr>
              <w:snapToGrid w:val="0"/>
              <w:rPr>
                <w:rFonts w:ascii="HG丸ｺﾞｼｯｸM-PRO" w:eastAsia="HG丸ｺﾞｼｯｸM-PRO" w:hAnsi="HG丸ｺﾞｼｯｸM-PRO" w:cs="Times New Roman"/>
                <w:sz w:val="22"/>
              </w:rPr>
            </w:pPr>
          </w:p>
        </w:tc>
      </w:tr>
    </w:tbl>
    <w:p w14:paraId="1610187C" w14:textId="5EC70A27" w:rsidR="00F32E77" w:rsidRPr="00F32E77" w:rsidRDefault="005E2720" w:rsidP="00F32E77">
      <w:pPr>
        <w:rPr>
          <w:rFonts w:ascii="HG丸ｺﾞｼｯｸM-PRO" w:eastAsia="HG丸ｺﾞｼｯｸM-PRO" w:hAnsi="HG丸ｺﾞｼｯｸM-PRO" w:cs="Times New Roman"/>
          <w:sz w:val="23"/>
          <w:szCs w:val="23"/>
        </w:rPr>
      </w:pPr>
      <w:r>
        <w:rPr>
          <w:rFonts w:ascii="HG丸ｺﾞｼｯｸM-PRO" w:eastAsia="HG丸ｺﾞｼｯｸM-PRO" w:hAnsi="HG丸ｺﾞｼｯｸM-PRO" w:cs="Times New Roman" w:hint="eastAsia"/>
          <w:sz w:val="23"/>
          <w:szCs w:val="23"/>
        </w:rPr>
        <w:t>※チェンナイを</w:t>
      </w:r>
      <w:r w:rsidR="00730D61">
        <w:rPr>
          <w:rFonts w:ascii="HG丸ｺﾞｼｯｸM-PRO" w:eastAsia="HG丸ｺﾞｼｯｸM-PRO" w:hAnsi="HG丸ｺﾞｼｯｸM-PRO" w:cs="Times New Roman" w:hint="eastAsia"/>
          <w:sz w:val="23"/>
          <w:szCs w:val="23"/>
        </w:rPr>
        <w:t>管轄地域として</w:t>
      </w:r>
      <w:r>
        <w:rPr>
          <w:rFonts w:ascii="HG丸ｺﾞｼｯｸM-PRO" w:eastAsia="HG丸ｺﾞｼｯｸM-PRO" w:hAnsi="HG丸ｺﾞｼｯｸM-PRO" w:cs="Times New Roman" w:hint="eastAsia"/>
          <w:sz w:val="23"/>
          <w:szCs w:val="23"/>
        </w:rPr>
        <w:t>カバーでき</w:t>
      </w:r>
      <w:r w:rsidR="00730D61">
        <w:rPr>
          <w:rFonts w:ascii="HG丸ｺﾞｼｯｸM-PRO" w:eastAsia="HG丸ｺﾞｼｯｸM-PRO" w:hAnsi="HG丸ｺﾞｼｯｸM-PRO" w:cs="Times New Roman" w:hint="eastAsia"/>
          <w:sz w:val="23"/>
          <w:szCs w:val="23"/>
        </w:rPr>
        <w:t>、</w:t>
      </w:r>
      <w:r>
        <w:rPr>
          <w:rFonts w:ascii="HG丸ｺﾞｼｯｸM-PRO" w:eastAsia="HG丸ｺﾞｼｯｸM-PRO" w:hAnsi="HG丸ｺﾞｼｯｸM-PRO" w:cs="Times New Roman" w:hint="eastAsia"/>
          <w:sz w:val="23"/>
          <w:szCs w:val="23"/>
        </w:rPr>
        <w:t>インド国内</w:t>
      </w:r>
      <w:r w:rsidR="00730D61">
        <w:rPr>
          <w:rFonts w:ascii="HG丸ｺﾞｼｯｸM-PRO" w:eastAsia="HG丸ｺﾞｼｯｸM-PRO" w:hAnsi="HG丸ｺﾞｼｯｸM-PRO" w:cs="Times New Roman" w:hint="eastAsia"/>
          <w:sz w:val="23"/>
          <w:szCs w:val="23"/>
        </w:rPr>
        <w:t>に</w:t>
      </w:r>
      <w:r>
        <w:rPr>
          <w:rFonts w:ascii="HG丸ｺﾞｼｯｸM-PRO" w:eastAsia="HG丸ｺﾞｼｯｸM-PRO" w:hAnsi="HG丸ｺﾞｼｯｸM-PRO" w:cs="Times New Roman" w:hint="eastAsia"/>
          <w:sz w:val="23"/>
          <w:szCs w:val="23"/>
        </w:rPr>
        <w:t>拠点を有すること。</w:t>
      </w:r>
    </w:p>
    <w:p w14:paraId="02880480" w14:textId="77777777" w:rsidR="00F32E77" w:rsidRPr="00F32E77" w:rsidRDefault="00F32E77" w:rsidP="00F32E77">
      <w:pPr>
        <w:jc w:val="right"/>
        <w:rPr>
          <w:rFonts w:ascii="HG丸ｺﾞｼｯｸM-PRO" w:eastAsia="HG丸ｺﾞｼｯｸM-PRO" w:hAnsi="HG丸ｺﾞｼｯｸM-PRO" w:cs="Times New Roman"/>
          <w:sz w:val="23"/>
          <w:szCs w:val="23"/>
        </w:rPr>
      </w:pPr>
    </w:p>
    <w:p w14:paraId="37215680" w14:textId="77777777" w:rsidR="00F32E77" w:rsidRPr="00F32E77" w:rsidRDefault="00F32E77" w:rsidP="00F32E77">
      <w:pPr>
        <w:rPr>
          <w:rFonts w:ascii="HG丸ｺﾞｼｯｸM-PRO" w:eastAsia="HG丸ｺﾞｼｯｸM-PRO" w:hAnsi="HG丸ｺﾞｼｯｸM-PRO" w:cs="Times New Roman"/>
          <w:sz w:val="23"/>
          <w:szCs w:val="23"/>
        </w:rPr>
      </w:pPr>
    </w:p>
    <w:p w14:paraId="15004898" w14:textId="77777777" w:rsidR="00F32E77" w:rsidRPr="00F32E77" w:rsidRDefault="00F32E77" w:rsidP="00F32E77">
      <w:pPr>
        <w:rPr>
          <w:rFonts w:ascii="HG丸ｺﾞｼｯｸM-PRO" w:eastAsia="HG丸ｺﾞｼｯｸM-PRO" w:hAnsi="HG丸ｺﾞｼｯｸM-PRO" w:cs="Times New Roman"/>
          <w:sz w:val="23"/>
          <w:szCs w:val="23"/>
        </w:rPr>
      </w:pPr>
    </w:p>
    <w:p w14:paraId="46ED9C67" w14:textId="77777777" w:rsidR="00F32E77" w:rsidRPr="00F32E77" w:rsidRDefault="00F32E77" w:rsidP="00F32E77">
      <w:pPr>
        <w:rPr>
          <w:rFonts w:ascii="HG丸ｺﾞｼｯｸM-PRO" w:eastAsia="HG丸ｺﾞｼｯｸM-PRO" w:hAnsi="HG丸ｺﾞｼｯｸM-PRO" w:cs="Times New Roman"/>
          <w:sz w:val="23"/>
          <w:szCs w:val="23"/>
        </w:rPr>
      </w:pPr>
    </w:p>
    <w:p w14:paraId="2495E334" w14:textId="77777777" w:rsidR="00F32E77" w:rsidRPr="00F32E77" w:rsidRDefault="00F32E77" w:rsidP="00F32E77">
      <w:pPr>
        <w:rPr>
          <w:rFonts w:ascii="HG丸ｺﾞｼｯｸM-PRO" w:eastAsia="HG丸ｺﾞｼｯｸM-PRO" w:hAnsi="HG丸ｺﾞｼｯｸM-PRO" w:cs="Times New Roman"/>
          <w:sz w:val="23"/>
          <w:szCs w:val="23"/>
        </w:rPr>
      </w:pPr>
    </w:p>
    <w:p w14:paraId="2539F5D1" w14:textId="77777777" w:rsidR="00F32E77" w:rsidRPr="00F32E77" w:rsidRDefault="00F32E77" w:rsidP="00F32E77">
      <w:pPr>
        <w:rPr>
          <w:rFonts w:ascii="HG丸ｺﾞｼｯｸM-PRO" w:eastAsia="HG丸ｺﾞｼｯｸM-PRO" w:hAnsi="HG丸ｺﾞｼｯｸM-PRO" w:cs="Times New Roman"/>
          <w:sz w:val="23"/>
          <w:szCs w:val="23"/>
        </w:rPr>
      </w:pPr>
    </w:p>
    <w:p w14:paraId="3B98280B" w14:textId="77777777" w:rsidR="00F32E77" w:rsidRPr="00F32E77" w:rsidRDefault="00F32E77" w:rsidP="00F32E77">
      <w:pPr>
        <w:rPr>
          <w:rFonts w:ascii="HG丸ｺﾞｼｯｸM-PRO" w:eastAsia="HG丸ｺﾞｼｯｸM-PRO" w:hAnsi="HG丸ｺﾞｼｯｸM-PRO" w:cs="Times New Roman"/>
          <w:sz w:val="23"/>
          <w:szCs w:val="23"/>
        </w:rPr>
      </w:pPr>
    </w:p>
    <w:p w14:paraId="57451505" w14:textId="77777777" w:rsidR="00F32E77" w:rsidRPr="00F32E77" w:rsidRDefault="00F32E77" w:rsidP="00F32E77">
      <w:pPr>
        <w:rPr>
          <w:rFonts w:ascii="HG丸ｺﾞｼｯｸM-PRO" w:eastAsia="HG丸ｺﾞｼｯｸM-PRO" w:hAnsi="HG丸ｺﾞｼｯｸM-PRO" w:cs="Times New Roman"/>
          <w:sz w:val="23"/>
          <w:szCs w:val="23"/>
        </w:rPr>
      </w:pPr>
    </w:p>
    <w:p w14:paraId="104457A8" w14:textId="77777777" w:rsidR="00F32E77" w:rsidRPr="00F32E77" w:rsidRDefault="00F32E77" w:rsidP="00F32E77">
      <w:pPr>
        <w:rPr>
          <w:rFonts w:ascii="HG丸ｺﾞｼｯｸM-PRO" w:eastAsia="HG丸ｺﾞｼｯｸM-PRO" w:hAnsi="HG丸ｺﾞｼｯｸM-PRO" w:cs="Times New Roman"/>
          <w:sz w:val="23"/>
          <w:szCs w:val="23"/>
        </w:rPr>
      </w:pPr>
    </w:p>
    <w:p w14:paraId="28E37EA8" w14:textId="77777777" w:rsidR="00F32E77" w:rsidRPr="00F32E77" w:rsidRDefault="00F32E77" w:rsidP="00F32E77">
      <w:pPr>
        <w:rPr>
          <w:rFonts w:ascii="HG丸ｺﾞｼｯｸM-PRO" w:eastAsia="HG丸ｺﾞｼｯｸM-PRO" w:hAnsi="HG丸ｺﾞｼｯｸM-PRO" w:cs="Times New Roman"/>
          <w:sz w:val="23"/>
          <w:szCs w:val="23"/>
        </w:rPr>
      </w:pPr>
    </w:p>
    <w:p w14:paraId="3A7EB678" w14:textId="77777777" w:rsidR="00F32E77" w:rsidRPr="00F32E77" w:rsidRDefault="00F32E77" w:rsidP="00F32E77">
      <w:pPr>
        <w:rPr>
          <w:rFonts w:ascii="HG丸ｺﾞｼｯｸM-PRO" w:eastAsia="HG丸ｺﾞｼｯｸM-PRO" w:hAnsi="HG丸ｺﾞｼｯｸM-PRO" w:cs="Times New Roman"/>
          <w:sz w:val="23"/>
          <w:szCs w:val="23"/>
        </w:rPr>
      </w:pPr>
    </w:p>
    <w:p w14:paraId="2A2ADF5B" w14:textId="77777777" w:rsidR="00F32E77" w:rsidRPr="00F32E77" w:rsidRDefault="00F32E77" w:rsidP="00F32E77">
      <w:pPr>
        <w:rPr>
          <w:rFonts w:ascii="HG丸ｺﾞｼｯｸM-PRO" w:eastAsia="HG丸ｺﾞｼｯｸM-PRO" w:hAnsi="HG丸ｺﾞｼｯｸM-PRO" w:cs="Times New Roman"/>
          <w:sz w:val="23"/>
          <w:szCs w:val="23"/>
        </w:rPr>
      </w:pPr>
    </w:p>
    <w:p w14:paraId="49C75DA8" w14:textId="77777777" w:rsidR="00F32E77" w:rsidRPr="00F32E77" w:rsidRDefault="00F32E77" w:rsidP="00F32E77">
      <w:pPr>
        <w:rPr>
          <w:rFonts w:ascii="HG丸ｺﾞｼｯｸM-PRO" w:eastAsia="HG丸ｺﾞｼｯｸM-PRO" w:hAnsi="HG丸ｺﾞｼｯｸM-PRO" w:cs="Times New Roman"/>
          <w:sz w:val="23"/>
          <w:szCs w:val="23"/>
        </w:rPr>
      </w:pPr>
    </w:p>
    <w:p w14:paraId="0060C755" w14:textId="77777777" w:rsidR="00F32E77" w:rsidRPr="00F32E77" w:rsidRDefault="00F32E77" w:rsidP="00F32E77">
      <w:pPr>
        <w:rPr>
          <w:rFonts w:ascii="HG丸ｺﾞｼｯｸM-PRO" w:eastAsia="HG丸ｺﾞｼｯｸM-PRO" w:hAnsi="HG丸ｺﾞｼｯｸM-PRO" w:cs="Times New Roman"/>
          <w:sz w:val="23"/>
          <w:szCs w:val="23"/>
        </w:rPr>
      </w:pPr>
    </w:p>
    <w:p w14:paraId="1BCBBE6E" w14:textId="77777777" w:rsidR="00F32E77" w:rsidRPr="00F32E77" w:rsidRDefault="00F32E77" w:rsidP="00F32E77">
      <w:pPr>
        <w:rPr>
          <w:rFonts w:ascii="HG丸ｺﾞｼｯｸM-PRO" w:eastAsia="HG丸ｺﾞｼｯｸM-PRO" w:hAnsi="HG丸ｺﾞｼｯｸM-PRO" w:cs="Times New Roman"/>
          <w:sz w:val="23"/>
          <w:szCs w:val="23"/>
        </w:rPr>
      </w:pPr>
    </w:p>
    <w:p w14:paraId="72553E6D" w14:textId="77777777" w:rsidR="00F32E77" w:rsidRPr="00F32E77" w:rsidRDefault="00F32E77" w:rsidP="00F32E77">
      <w:pPr>
        <w:rPr>
          <w:rFonts w:ascii="HG丸ｺﾞｼｯｸM-PRO" w:eastAsia="HG丸ｺﾞｼｯｸM-PRO" w:hAnsi="HG丸ｺﾞｼｯｸM-PRO" w:cs="Times New Roman"/>
          <w:sz w:val="23"/>
          <w:szCs w:val="23"/>
        </w:rPr>
      </w:pPr>
    </w:p>
    <w:p w14:paraId="4B48DA3A" w14:textId="77777777" w:rsidR="00F32E77" w:rsidRPr="00F32E77" w:rsidRDefault="00F32E77" w:rsidP="00F32E77">
      <w:pPr>
        <w:rPr>
          <w:rFonts w:ascii="HG丸ｺﾞｼｯｸM-PRO" w:eastAsia="HG丸ｺﾞｼｯｸM-PRO" w:hAnsi="HG丸ｺﾞｼｯｸM-PRO" w:cs="Times New Roman"/>
          <w:sz w:val="23"/>
          <w:szCs w:val="23"/>
        </w:rPr>
      </w:pPr>
    </w:p>
    <w:p w14:paraId="44E8BC03" w14:textId="77777777" w:rsidR="00F32E77" w:rsidRPr="00F32E77" w:rsidRDefault="00F32E77" w:rsidP="00F32E77">
      <w:pPr>
        <w:rPr>
          <w:rFonts w:ascii="HG丸ｺﾞｼｯｸM-PRO" w:eastAsia="HG丸ｺﾞｼｯｸM-PRO" w:hAnsi="HG丸ｺﾞｼｯｸM-PRO" w:cs="Times New Roman"/>
          <w:sz w:val="23"/>
          <w:szCs w:val="23"/>
        </w:rPr>
      </w:pPr>
    </w:p>
    <w:p w14:paraId="2F8189DF" w14:textId="77777777" w:rsidR="00F32E77" w:rsidRPr="00F32E77" w:rsidRDefault="00F32E77" w:rsidP="00F32E77">
      <w:pPr>
        <w:rPr>
          <w:rFonts w:ascii="HG丸ｺﾞｼｯｸM-PRO" w:eastAsia="HG丸ｺﾞｼｯｸM-PRO" w:hAnsi="HG丸ｺﾞｼｯｸM-PRO" w:cs="Times New Roman"/>
          <w:sz w:val="23"/>
          <w:szCs w:val="23"/>
        </w:rPr>
      </w:pPr>
    </w:p>
    <w:p w14:paraId="1792EE21" w14:textId="77777777" w:rsidR="00F32E77" w:rsidRPr="00F32E77" w:rsidRDefault="00F32E77" w:rsidP="00F32E77">
      <w:pPr>
        <w:rPr>
          <w:rFonts w:ascii="HG丸ｺﾞｼｯｸM-PRO" w:eastAsia="HG丸ｺﾞｼｯｸM-PRO" w:hAnsi="HG丸ｺﾞｼｯｸM-PRO" w:cs="Times New Roman"/>
          <w:sz w:val="23"/>
          <w:szCs w:val="23"/>
        </w:rPr>
      </w:pPr>
    </w:p>
    <w:p w14:paraId="7AC631B7" w14:textId="77777777" w:rsidR="00F32E77" w:rsidRPr="00F32E77" w:rsidRDefault="00F32E77" w:rsidP="00F32E77">
      <w:pPr>
        <w:rPr>
          <w:rFonts w:ascii="HG丸ｺﾞｼｯｸM-PRO" w:eastAsia="HG丸ｺﾞｼｯｸM-PRO" w:hAnsi="HG丸ｺﾞｼｯｸM-PRO" w:cs="Times New Roman"/>
          <w:sz w:val="23"/>
          <w:szCs w:val="23"/>
        </w:rPr>
      </w:pPr>
    </w:p>
    <w:p w14:paraId="206E2F7F" w14:textId="77777777" w:rsidR="00F32E77" w:rsidRPr="00F32E77" w:rsidRDefault="00F32E77" w:rsidP="00F32E77">
      <w:pPr>
        <w:rPr>
          <w:rFonts w:ascii="HG丸ｺﾞｼｯｸM-PRO" w:eastAsia="HG丸ｺﾞｼｯｸM-PRO" w:hAnsi="HG丸ｺﾞｼｯｸM-PRO" w:cs="Times New Roman"/>
          <w:sz w:val="23"/>
          <w:szCs w:val="23"/>
        </w:rPr>
      </w:pPr>
    </w:p>
    <w:p w14:paraId="3E20D1E9" w14:textId="77777777" w:rsidR="00F32E77" w:rsidRPr="00F32E77" w:rsidRDefault="00F32E77" w:rsidP="00F32E77">
      <w:pPr>
        <w:rPr>
          <w:rFonts w:ascii="HG丸ｺﾞｼｯｸM-PRO" w:eastAsia="HG丸ｺﾞｼｯｸM-PRO" w:hAnsi="HG丸ｺﾞｼｯｸM-PRO" w:cs="Times New Roman"/>
          <w:sz w:val="23"/>
          <w:szCs w:val="23"/>
        </w:rPr>
      </w:pPr>
    </w:p>
    <w:p w14:paraId="0C21A905" w14:textId="77777777" w:rsidR="00F32E77" w:rsidRPr="00F32E77" w:rsidRDefault="00F32E77" w:rsidP="00F32E77">
      <w:pPr>
        <w:rPr>
          <w:rFonts w:ascii="HG丸ｺﾞｼｯｸM-PRO" w:eastAsia="HG丸ｺﾞｼｯｸM-PRO" w:hAnsi="HG丸ｺﾞｼｯｸM-PRO" w:cs="Times New Roman"/>
          <w:sz w:val="23"/>
          <w:szCs w:val="23"/>
        </w:rPr>
      </w:pPr>
    </w:p>
    <w:p w14:paraId="66C0B596" w14:textId="77777777" w:rsidR="00F32E77" w:rsidRPr="00F32E77" w:rsidRDefault="00F32E77" w:rsidP="00F32E77">
      <w:pPr>
        <w:rPr>
          <w:rFonts w:ascii="HG丸ｺﾞｼｯｸM-PRO" w:eastAsia="HG丸ｺﾞｼｯｸM-PRO" w:hAnsi="HG丸ｺﾞｼｯｸM-PRO" w:cs="Times New Roman"/>
          <w:sz w:val="23"/>
          <w:szCs w:val="23"/>
        </w:rPr>
      </w:pPr>
    </w:p>
    <w:p w14:paraId="0A032C1E" w14:textId="77777777" w:rsidR="00F32E77" w:rsidRPr="00F32E77" w:rsidRDefault="00F32E77" w:rsidP="0094707D">
      <w:pPr>
        <w:pageBreakBefore/>
        <w:rPr>
          <w:rFonts w:ascii="HG丸ｺﾞｼｯｸM-PRO" w:eastAsia="HG丸ｺﾞｼｯｸM-PRO" w:hAnsi="HG丸ｺﾞｼｯｸM-PRO" w:cs="Times New Roman"/>
          <w:sz w:val="23"/>
          <w:szCs w:val="23"/>
        </w:rPr>
      </w:pPr>
    </w:p>
    <w:p w14:paraId="36C01F3D" w14:textId="77777777" w:rsidR="00F32E77" w:rsidRPr="00F32E77" w:rsidRDefault="00F32E77" w:rsidP="00F32E77">
      <w:pPr>
        <w:rPr>
          <w:rFonts w:ascii="HG丸ｺﾞｼｯｸM-PRO" w:eastAsia="HG丸ｺﾞｼｯｸM-PRO" w:hAnsi="HG丸ｺﾞｼｯｸM-PRO" w:cs="Times New Roman"/>
          <w:sz w:val="23"/>
          <w:szCs w:val="23"/>
        </w:rPr>
      </w:pPr>
    </w:p>
    <w:p w14:paraId="037B44AD" w14:textId="77777777" w:rsidR="00F32E77" w:rsidRPr="00F32E77" w:rsidRDefault="00F32E77" w:rsidP="00F32E77">
      <w:pPr>
        <w:jc w:val="center"/>
        <w:rPr>
          <w:rFonts w:ascii="HG丸ｺﾞｼｯｸM-PRO" w:eastAsia="HG丸ｺﾞｼｯｸM-PRO" w:hAnsi="HG丸ｺﾞｼｯｸM-PRO" w:cs="Times New Roman"/>
          <w:b/>
          <w:sz w:val="24"/>
          <w:szCs w:val="24"/>
        </w:rPr>
      </w:pPr>
      <w:r w:rsidRPr="00F32E77">
        <w:rPr>
          <w:rFonts w:ascii="HG丸ｺﾞｼｯｸM-PRO" w:eastAsia="HG丸ｺﾞｼｯｸM-PRO" w:hAnsi="HG丸ｺﾞｼｯｸM-PRO" w:cs="Times New Roman" w:hint="eastAsia"/>
          <w:noProof/>
          <w:sz w:val="23"/>
          <w:szCs w:val="23"/>
        </w:rPr>
        <mc:AlternateContent>
          <mc:Choice Requires="wps">
            <w:drawing>
              <wp:anchor distT="0" distB="0" distL="114300" distR="114300" simplePos="0" relativeHeight="251659264" behindDoc="0" locked="0" layoutInCell="1" allowOverlap="1" wp14:anchorId="7ADAF948" wp14:editId="3D9A4BCC">
                <wp:simplePos x="0" y="0"/>
                <wp:positionH relativeFrom="column">
                  <wp:posOffset>5175885</wp:posOffset>
                </wp:positionH>
                <wp:positionV relativeFrom="paragraph">
                  <wp:posOffset>-443865</wp:posOffset>
                </wp:positionV>
                <wp:extent cx="929005" cy="419100"/>
                <wp:effectExtent l="10795" t="9525" r="12700" b="9525"/>
                <wp:wrapNone/>
                <wp:docPr id="5"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005" cy="419100"/>
                        </a:xfrm>
                        <a:prstGeom prst="rect">
                          <a:avLst/>
                        </a:prstGeom>
                        <a:solidFill>
                          <a:srgbClr val="FFFFFF"/>
                        </a:solidFill>
                        <a:ln w="9525">
                          <a:solidFill>
                            <a:srgbClr val="000000"/>
                          </a:solidFill>
                          <a:miter lim="800000"/>
                          <a:headEnd/>
                          <a:tailEnd/>
                        </a:ln>
                      </wps:spPr>
                      <wps:txbx>
                        <w:txbxContent>
                          <w:p w14:paraId="62F686B5" w14:textId="77777777" w:rsidR="00BC44C2" w:rsidRPr="0091163A" w:rsidRDefault="00BC44C2" w:rsidP="00F32E77">
                            <w:pPr>
                              <w:jc w:val="center"/>
                              <w:rPr>
                                <w:rFonts w:ascii="HG丸ｺﾞｼｯｸM-PRO" w:eastAsia="HG丸ｺﾞｼｯｸM-PRO" w:hAnsi="HG丸ｺﾞｼｯｸM-PRO"/>
                                <w:b/>
                                <w:sz w:val="28"/>
                                <w:szCs w:val="28"/>
                              </w:rPr>
                            </w:pPr>
                            <w:r w:rsidRPr="0091163A">
                              <w:rPr>
                                <w:rFonts w:ascii="HG丸ｺﾞｼｯｸM-PRO" w:eastAsia="HG丸ｺﾞｼｯｸM-PRO" w:hAnsi="HG丸ｺﾞｼｯｸM-PRO" w:hint="eastAsia"/>
                                <w:b/>
                                <w:sz w:val="28"/>
                                <w:szCs w:val="28"/>
                              </w:rPr>
                              <w:t>別紙</w:t>
                            </w:r>
                            <w:r>
                              <w:rPr>
                                <w:rFonts w:ascii="HG丸ｺﾞｼｯｸM-PRO" w:eastAsia="HG丸ｺﾞｼｯｸM-PRO" w:hAnsi="HG丸ｺﾞｼｯｸM-PRO" w:hint="eastAsia"/>
                                <w:b/>
                                <w:sz w:val="28"/>
                                <w:szCs w:val="28"/>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AF948" id="Rectangle 81" o:spid="_x0000_s1027" style="position:absolute;left:0;text-align:left;margin-left:407.55pt;margin-top:-34.95pt;width:73.1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">
                <v:textbox inset="5.85pt,.7pt,5.85pt,.7pt">
                  <w:txbxContent>
                    <w:p w14:paraId="62F686B5" w14:textId="77777777" w:rsidR="00BC44C2" w:rsidRPr="0091163A" w:rsidRDefault="00BC44C2" w:rsidP="00F32E77">
                      <w:pPr>
                        <w:jc w:val="center"/>
                        <w:rPr>
                          <w:rFonts w:ascii="HG丸ｺﾞｼｯｸM-PRO" w:eastAsia="HG丸ｺﾞｼｯｸM-PRO" w:hAnsi="HG丸ｺﾞｼｯｸM-PRO"/>
                          <w:b/>
                          <w:sz w:val="28"/>
                          <w:szCs w:val="28"/>
                        </w:rPr>
                      </w:pPr>
                      <w:r w:rsidRPr="0091163A">
                        <w:rPr>
                          <w:rFonts w:ascii="HG丸ｺﾞｼｯｸM-PRO" w:eastAsia="HG丸ｺﾞｼｯｸM-PRO" w:hAnsi="HG丸ｺﾞｼｯｸM-PRO" w:hint="eastAsia"/>
                          <w:b/>
                          <w:sz w:val="28"/>
                          <w:szCs w:val="28"/>
                        </w:rPr>
                        <w:t>別紙</w:t>
                      </w:r>
                      <w:r>
                        <w:rPr>
                          <w:rFonts w:ascii="HG丸ｺﾞｼｯｸM-PRO" w:eastAsia="HG丸ｺﾞｼｯｸM-PRO" w:hAnsi="HG丸ｺﾞｼｯｸM-PRO" w:hint="eastAsia"/>
                          <w:b/>
                          <w:sz w:val="28"/>
                          <w:szCs w:val="28"/>
                        </w:rPr>
                        <w:t>２</w:t>
                      </w:r>
                    </w:p>
                  </w:txbxContent>
                </v:textbox>
              </v:rect>
            </w:pict>
          </mc:Fallback>
        </mc:AlternateContent>
      </w:r>
      <w:r w:rsidRPr="00F32E77">
        <w:rPr>
          <w:rFonts w:ascii="HG丸ｺﾞｼｯｸM-PRO" w:eastAsia="HG丸ｺﾞｼｯｸM-PRO" w:hAnsi="HG丸ｺﾞｼｯｸM-PRO" w:cs="Times New Roman" w:hint="eastAsia"/>
          <w:b/>
          <w:sz w:val="24"/>
          <w:szCs w:val="24"/>
        </w:rPr>
        <w:t>デスク業務内容</w:t>
      </w:r>
    </w:p>
    <w:p w14:paraId="2B064856" w14:textId="77777777" w:rsidR="00F32E77" w:rsidRPr="00F32E77" w:rsidRDefault="00F32E77" w:rsidP="00F32E77">
      <w:pPr>
        <w:rPr>
          <w:rFonts w:ascii="HG丸ｺﾞｼｯｸM-PRO" w:eastAsia="HG丸ｺﾞｼｯｸM-PRO" w:hAnsi="HG丸ｺﾞｼｯｸM-PRO" w:cs="Times New Roman"/>
          <w:sz w:val="23"/>
          <w:szCs w:val="23"/>
        </w:rPr>
      </w:pPr>
    </w:p>
    <w:p w14:paraId="2B11DA85" w14:textId="77777777" w:rsidR="00F32E77" w:rsidRPr="00F32E77" w:rsidRDefault="00F32E77" w:rsidP="00F32E77">
      <w:pPr>
        <w:rPr>
          <w:rFonts w:ascii="HG丸ｺﾞｼｯｸM-PRO" w:eastAsia="HG丸ｺﾞｼｯｸM-PRO" w:hAnsi="HG丸ｺﾞｼｯｸM-PRO" w:cs="Times New Roman"/>
          <w:b/>
          <w:sz w:val="23"/>
          <w:szCs w:val="23"/>
        </w:rPr>
      </w:pPr>
      <w:r w:rsidRPr="00F32E77">
        <w:rPr>
          <w:rFonts w:ascii="HG丸ｺﾞｼｯｸM-PRO" w:eastAsia="HG丸ｺﾞｼｯｸM-PRO" w:hAnsi="HG丸ｺﾞｼｯｸM-PRO" w:cs="Times New Roman" w:hint="eastAsia"/>
          <w:b/>
          <w:sz w:val="23"/>
          <w:szCs w:val="23"/>
        </w:rPr>
        <w:t>【１ 基本委託料に含まれるもの】</w:t>
      </w:r>
    </w:p>
    <w:p w14:paraId="66F8DA89" w14:textId="77777777" w:rsidR="00F32E77" w:rsidRPr="00F32E77" w:rsidRDefault="00F32E77" w:rsidP="00F32E77">
      <w:pPr>
        <w:ind w:firstLineChars="100" w:firstLine="229"/>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●【全デスク対象業務】</w:t>
      </w:r>
    </w:p>
    <w:p w14:paraId="7C0546DC" w14:textId="77777777" w:rsidR="000E0B6D" w:rsidRPr="00F32E77" w:rsidRDefault="000E0B6D" w:rsidP="000E0B6D">
      <w:pPr>
        <w:ind w:leftChars="100" w:left="666" w:hangingChars="200" w:hanging="457"/>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w:t>
      </w:r>
      <w:r>
        <w:rPr>
          <w:rFonts w:ascii="HG丸ｺﾞｼｯｸM-PRO" w:eastAsia="HG丸ｺﾞｼｯｸM-PRO" w:hAnsi="HG丸ｺﾞｼｯｸM-PRO" w:cs="Times New Roman"/>
          <w:sz w:val="23"/>
          <w:szCs w:val="23"/>
        </w:rPr>
        <w:t>1</w:t>
      </w:r>
      <w:r w:rsidRPr="00F32E77">
        <w:rPr>
          <w:rFonts w:ascii="HG丸ｺﾞｼｯｸM-PRO" w:eastAsia="HG丸ｺﾞｼｯｸM-PRO" w:hAnsi="HG丸ｺﾞｼｯｸM-PRO" w:cs="Times New Roman" w:hint="eastAsia"/>
          <w:sz w:val="23"/>
          <w:szCs w:val="23"/>
        </w:rPr>
        <w:t>) 産業局職員等が問合せる現地事情や経済情報、現地企業などについての情報提供</w:t>
      </w:r>
    </w:p>
    <w:p w14:paraId="717C4F0B" w14:textId="77777777" w:rsidR="000E0B6D" w:rsidRPr="00F32E77" w:rsidRDefault="000E0B6D" w:rsidP="000E0B6D">
      <w:pPr>
        <w:ind w:leftChars="100" w:left="666" w:hangingChars="200" w:hanging="457"/>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 xml:space="preserve">　（大阪企業等からの問合せに対して、案件に着手する前の情報等も含む）</w:t>
      </w:r>
    </w:p>
    <w:p w14:paraId="6C36591B" w14:textId="591D3DF0" w:rsidR="000E0B6D" w:rsidRPr="00FC237B" w:rsidRDefault="00FC237B" w:rsidP="00FC237B">
      <w:pPr>
        <w:ind w:leftChars="100" w:left="666" w:hangingChars="200" w:hanging="457"/>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w:t>
      </w:r>
      <w:r>
        <w:rPr>
          <w:rFonts w:ascii="HG丸ｺﾞｼｯｸM-PRO" w:eastAsia="HG丸ｺﾞｼｯｸM-PRO" w:hAnsi="HG丸ｺﾞｼｯｸM-PRO" w:cs="Times New Roman"/>
          <w:sz w:val="23"/>
          <w:szCs w:val="23"/>
        </w:rPr>
        <w:t>2</w:t>
      </w:r>
      <w:r w:rsidRPr="00F32E77">
        <w:rPr>
          <w:rFonts w:ascii="HG丸ｺﾞｼｯｸM-PRO" w:eastAsia="HG丸ｺﾞｼｯｸM-PRO" w:hAnsi="HG丸ｺﾞｼｯｸM-PRO" w:cs="Times New Roman" w:hint="eastAsia"/>
          <w:sz w:val="23"/>
          <w:szCs w:val="23"/>
        </w:rPr>
        <w:t>) 産業局が送付する施策、事業広報パンフレット等の配布、広報活動</w:t>
      </w:r>
    </w:p>
    <w:p w14:paraId="73E498C7" w14:textId="1E16508F" w:rsidR="00F32E77" w:rsidRPr="00F32E77" w:rsidRDefault="00F32E77" w:rsidP="00F32E77">
      <w:pPr>
        <w:ind w:leftChars="100" w:left="666" w:hangingChars="200" w:hanging="457"/>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w:t>
      </w:r>
      <w:r w:rsidR="00FC237B">
        <w:rPr>
          <w:rFonts w:ascii="HG丸ｺﾞｼｯｸM-PRO" w:eastAsia="HG丸ｺﾞｼｯｸM-PRO" w:hAnsi="HG丸ｺﾞｼｯｸM-PRO" w:cs="Times New Roman"/>
          <w:sz w:val="23"/>
          <w:szCs w:val="23"/>
        </w:rPr>
        <w:t>3</w:t>
      </w:r>
      <w:r w:rsidRPr="00F32E77">
        <w:rPr>
          <w:rFonts w:ascii="HG丸ｺﾞｼｯｸM-PRO" w:eastAsia="HG丸ｺﾞｼｯｸM-PRO" w:hAnsi="HG丸ｺﾞｼｯｸM-PRO" w:cs="Times New Roman" w:hint="eastAsia"/>
          <w:sz w:val="23"/>
          <w:szCs w:val="23"/>
        </w:rPr>
        <w:t>)</w:t>
      </w:r>
      <w:r w:rsidRPr="00F32E77">
        <w:rPr>
          <w:rFonts w:ascii="HG丸ｺﾞｼｯｸM-PRO" w:eastAsia="HG丸ｺﾞｼｯｸM-PRO" w:hAnsi="HG丸ｺﾞｼｯｸM-PRO" w:cs="Times New Roman"/>
          <w:sz w:val="23"/>
          <w:szCs w:val="23"/>
        </w:rPr>
        <w:t xml:space="preserve"> </w:t>
      </w:r>
      <w:r w:rsidRPr="00F32E77">
        <w:rPr>
          <w:rFonts w:ascii="HG丸ｺﾞｼｯｸM-PRO" w:eastAsia="HG丸ｺﾞｼｯｸM-PRO" w:hAnsi="HG丸ｺﾞｼｯｸM-PRO" w:cs="Times New Roman" w:hint="eastAsia"/>
          <w:sz w:val="23"/>
          <w:szCs w:val="23"/>
        </w:rPr>
        <w:t>現地事情や経済情報等について</w:t>
      </w:r>
      <w:r w:rsidR="005E2720">
        <w:rPr>
          <w:rFonts w:ascii="HG丸ｺﾞｼｯｸM-PRO" w:eastAsia="HG丸ｺﾞｼｯｸM-PRO" w:hAnsi="HG丸ｺﾞｼｯｸM-PRO" w:cs="Times New Roman" w:hint="eastAsia"/>
          <w:sz w:val="23"/>
          <w:szCs w:val="23"/>
        </w:rPr>
        <w:t>月</w:t>
      </w:r>
      <w:r w:rsidRPr="00F32E77">
        <w:rPr>
          <w:rFonts w:ascii="HG丸ｺﾞｼｯｸM-PRO" w:eastAsia="HG丸ｺﾞｼｯｸM-PRO" w:hAnsi="HG丸ｺﾞｼｯｸM-PRO" w:cs="Times New Roman" w:hint="eastAsia"/>
          <w:sz w:val="23"/>
          <w:szCs w:val="23"/>
        </w:rPr>
        <w:t>１回以上情報提供</w:t>
      </w:r>
      <w:r w:rsidR="00BE5804">
        <w:rPr>
          <w:rFonts w:ascii="HG丸ｺﾞｼｯｸM-PRO" w:eastAsia="HG丸ｺﾞｼｯｸM-PRO" w:hAnsi="HG丸ｺﾞｼｯｸM-PRO" w:cs="Times New Roman" w:hint="eastAsia"/>
          <w:sz w:val="23"/>
          <w:szCs w:val="23"/>
        </w:rPr>
        <w:t>（文字数６００字程度）</w:t>
      </w:r>
    </w:p>
    <w:p w14:paraId="23C5F06C" w14:textId="0F190250" w:rsidR="00F32E77" w:rsidRDefault="00F32E77" w:rsidP="00F32E77">
      <w:pPr>
        <w:ind w:leftChars="100" w:left="666" w:hangingChars="200" w:hanging="457"/>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sz w:val="23"/>
          <w:szCs w:val="23"/>
        </w:rPr>
        <w:t>(</w:t>
      </w:r>
      <w:r w:rsidR="00FC237B">
        <w:rPr>
          <w:rFonts w:ascii="HG丸ｺﾞｼｯｸM-PRO" w:eastAsia="HG丸ｺﾞｼｯｸM-PRO" w:hAnsi="HG丸ｺﾞｼｯｸM-PRO" w:cs="Times New Roman"/>
          <w:sz w:val="23"/>
          <w:szCs w:val="23"/>
        </w:rPr>
        <w:t>4</w:t>
      </w:r>
      <w:r w:rsidRPr="00F32E77">
        <w:rPr>
          <w:rFonts w:ascii="HG丸ｺﾞｼｯｸM-PRO" w:eastAsia="HG丸ｺﾞｼｯｸM-PRO" w:hAnsi="HG丸ｺﾞｼｯｸM-PRO" w:cs="Times New Roman"/>
          <w:sz w:val="23"/>
          <w:szCs w:val="23"/>
        </w:rPr>
        <w:t xml:space="preserve">) </w:t>
      </w:r>
      <w:r w:rsidRPr="00F32E77">
        <w:rPr>
          <w:rFonts w:ascii="HG丸ｺﾞｼｯｸM-PRO" w:eastAsia="HG丸ｺﾞｼｯｸM-PRO" w:hAnsi="HG丸ｺﾞｼｯｸM-PRO" w:cs="Times New Roman" w:hint="eastAsia"/>
          <w:sz w:val="23"/>
          <w:szCs w:val="23"/>
        </w:rPr>
        <w:t>年</w:t>
      </w:r>
      <w:r w:rsidR="005E2720">
        <w:rPr>
          <w:rFonts w:ascii="HG丸ｺﾞｼｯｸM-PRO" w:eastAsia="HG丸ｺﾞｼｯｸM-PRO" w:hAnsi="HG丸ｺﾞｼｯｸM-PRO" w:cs="Times New Roman" w:hint="eastAsia"/>
          <w:sz w:val="23"/>
          <w:szCs w:val="23"/>
        </w:rPr>
        <w:t>２</w:t>
      </w:r>
      <w:r w:rsidRPr="00F32E77">
        <w:rPr>
          <w:rFonts w:ascii="HG丸ｺﾞｼｯｸM-PRO" w:eastAsia="HG丸ｺﾞｼｯｸM-PRO" w:hAnsi="HG丸ｺﾞｼｯｸM-PRO" w:cs="Times New Roman" w:hint="eastAsia"/>
          <w:sz w:val="23"/>
          <w:szCs w:val="23"/>
        </w:rPr>
        <w:t>回大阪での開催を想定しているセミナー等での講演</w:t>
      </w:r>
      <w:r w:rsidR="0094707D">
        <w:rPr>
          <w:rFonts w:ascii="HG丸ｺﾞｼｯｸM-PRO" w:eastAsia="HG丸ｺﾞｼｯｸM-PRO" w:hAnsi="HG丸ｺﾞｼｯｸM-PRO" w:cs="Times New Roman" w:hint="eastAsia"/>
          <w:sz w:val="23"/>
          <w:szCs w:val="23"/>
        </w:rPr>
        <w:t>（オンラインによる対応でも可能）</w:t>
      </w:r>
    </w:p>
    <w:p w14:paraId="6BFFC5AF" w14:textId="77777777" w:rsidR="00FC237B" w:rsidRPr="00F32E77" w:rsidRDefault="00FC237B" w:rsidP="00FC237B">
      <w:pPr>
        <w:ind w:leftChars="100" w:left="666" w:hangingChars="200" w:hanging="457"/>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w:t>
      </w:r>
      <w:r w:rsidRPr="00F32E77">
        <w:rPr>
          <w:rFonts w:ascii="HG丸ｺﾞｼｯｸM-PRO" w:eastAsia="HG丸ｺﾞｼｯｸM-PRO" w:hAnsi="HG丸ｺﾞｼｯｸM-PRO" w:cs="Times New Roman"/>
          <w:sz w:val="23"/>
          <w:szCs w:val="23"/>
        </w:rPr>
        <w:t>5</w:t>
      </w:r>
      <w:r w:rsidRPr="00F32E77">
        <w:rPr>
          <w:rFonts w:ascii="HG丸ｺﾞｼｯｸM-PRO" w:eastAsia="HG丸ｺﾞｼｯｸM-PRO" w:hAnsi="HG丸ｺﾞｼｯｸM-PRO" w:cs="Times New Roman" w:hint="eastAsia"/>
          <w:sz w:val="23"/>
          <w:szCs w:val="23"/>
        </w:rPr>
        <w:t>) デスク運営全般にかかる産業局との連絡調整</w:t>
      </w:r>
    </w:p>
    <w:p w14:paraId="6199BA49" w14:textId="77777777" w:rsidR="00FC237B" w:rsidRPr="00F32E77" w:rsidRDefault="00FC237B" w:rsidP="00FC237B">
      <w:pPr>
        <w:ind w:leftChars="100" w:left="666" w:hangingChars="200" w:hanging="457"/>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w:t>
      </w:r>
      <w:r>
        <w:rPr>
          <w:rFonts w:ascii="HG丸ｺﾞｼｯｸM-PRO" w:eastAsia="HG丸ｺﾞｼｯｸM-PRO" w:hAnsi="HG丸ｺﾞｼｯｸM-PRO" w:cs="Times New Roman"/>
          <w:sz w:val="23"/>
          <w:szCs w:val="23"/>
        </w:rPr>
        <w:t>6</w:t>
      </w:r>
      <w:r w:rsidRPr="00F32E77">
        <w:rPr>
          <w:rFonts w:ascii="HG丸ｺﾞｼｯｸM-PRO" w:eastAsia="HG丸ｺﾞｼｯｸM-PRO" w:hAnsi="HG丸ｺﾞｼｯｸM-PRO" w:cs="Times New Roman" w:hint="eastAsia"/>
          <w:sz w:val="23"/>
          <w:szCs w:val="23"/>
        </w:rPr>
        <w:t>) 現地政府機関・団体等に対する大阪府及び産業局の窓口機能</w:t>
      </w:r>
    </w:p>
    <w:p w14:paraId="71F53A2D" w14:textId="77777777" w:rsidR="00FC237B" w:rsidRPr="00F32E77" w:rsidRDefault="00FC237B" w:rsidP="00FC237B">
      <w:pPr>
        <w:ind w:leftChars="100" w:left="666" w:hangingChars="200" w:hanging="457"/>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sz w:val="23"/>
          <w:szCs w:val="23"/>
        </w:rPr>
        <w:t>(</w:t>
      </w:r>
      <w:r>
        <w:rPr>
          <w:rFonts w:ascii="HG丸ｺﾞｼｯｸM-PRO" w:eastAsia="HG丸ｺﾞｼｯｸM-PRO" w:hAnsi="HG丸ｺﾞｼｯｸM-PRO" w:cs="Times New Roman"/>
          <w:sz w:val="23"/>
          <w:szCs w:val="23"/>
        </w:rPr>
        <w:t>7</w:t>
      </w:r>
      <w:r w:rsidRPr="00F32E77">
        <w:rPr>
          <w:rFonts w:ascii="HG丸ｺﾞｼｯｸM-PRO" w:eastAsia="HG丸ｺﾞｼｯｸM-PRO" w:hAnsi="HG丸ｺﾞｼｯｸM-PRO" w:cs="Times New Roman"/>
          <w:sz w:val="23"/>
          <w:szCs w:val="23"/>
        </w:rPr>
        <w:t xml:space="preserve">) </w:t>
      </w:r>
      <w:r w:rsidRPr="00F32E77">
        <w:rPr>
          <w:rFonts w:ascii="HG丸ｺﾞｼｯｸM-PRO" w:eastAsia="HG丸ｺﾞｼｯｸM-PRO" w:hAnsi="HG丸ｺﾞｼｯｸM-PRO" w:cs="Times New Roman" w:hint="eastAsia"/>
          <w:sz w:val="23"/>
          <w:szCs w:val="23"/>
        </w:rPr>
        <w:t>産業局が指定する現地展示会等へ出展する大阪企業へのサポート業務(年1回)</w:t>
      </w:r>
    </w:p>
    <w:p w14:paraId="4D7A684A" w14:textId="26D3B187" w:rsidR="00FC237B" w:rsidRPr="00FC237B" w:rsidRDefault="00FC237B" w:rsidP="00FC237B">
      <w:pPr>
        <w:ind w:firstLineChars="100" w:firstLine="229"/>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 xml:space="preserve">　　なお、サポート内容については、</w:t>
      </w:r>
      <w:r w:rsidRPr="00F32E77">
        <w:rPr>
          <w:rFonts w:ascii="HG丸ｺﾞｼｯｸM-PRO" w:eastAsia="HG丸ｺﾞｼｯｸM-PRO" w:hAnsi="HG丸ｺﾞｼｯｸM-PRO" w:cs="Times New Roman" w:hint="eastAsia"/>
          <w:sz w:val="23"/>
          <w:szCs w:val="23"/>
          <w:u w:val="double"/>
        </w:rPr>
        <w:t>応募者が募集申込時に提案すること</w:t>
      </w:r>
    </w:p>
    <w:p w14:paraId="7BA528E3" w14:textId="15A61468" w:rsidR="00F32E77" w:rsidRPr="00F32E77" w:rsidRDefault="00F32E77" w:rsidP="00F32E77">
      <w:pPr>
        <w:ind w:leftChars="100" w:left="666" w:hangingChars="200" w:hanging="457"/>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w:t>
      </w:r>
      <w:r w:rsidR="00FC237B">
        <w:rPr>
          <w:rFonts w:ascii="HG丸ｺﾞｼｯｸM-PRO" w:eastAsia="HG丸ｺﾞｼｯｸM-PRO" w:hAnsi="HG丸ｺﾞｼｯｸM-PRO" w:cs="Times New Roman"/>
          <w:sz w:val="23"/>
          <w:szCs w:val="23"/>
        </w:rPr>
        <w:t>8</w:t>
      </w:r>
      <w:r w:rsidRPr="00F32E77">
        <w:rPr>
          <w:rFonts w:ascii="HG丸ｺﾞｼｯｸM-PRO" w:eastAsia="HG丸ｺﾞｼｯｸM-PRO" w:hAnsi="HG丸ｺﾞｼｯｸM-PRO" w:cs="Times New Roman" w:hint="eastAsia"/>
          <w:sz w:val="23"/>
          <w:szCs w:val="23"/>
        </w:rPr>
        <w:t>) 大阪への投資・企業誘致につながる現地企業を発掘し、企業情報を産業局に提供</w:t>
      </w:r>
    </w:p>
    <w:p w14:paraId="0A1E7B83" w14:textId="77777777" w:rsidR="00F32E77" w:rsidRPr="00F32E77" w:rsidRDefault="00F32E77" w:rsidP="00F32E77">
      <w:pPr>
        <w:ind w:leftChars="300" w:left="626"/>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なお、</w:t>
      </w:r>
      <w:r w:rsidRPr="00E71780">
        <w:rPr>
          <w:rFonts w:ascii="HG丸ｺﾞｼｯｸM-PRO" w:eastAsia="HG丸ｺﾞｼｯｸM-PRO" w:hAnsi="HG丸ｺﾞｼｯｸM-PRO" w:cs="Times New Roman" w:hint="eastAsia"/>
          <w:sz w:val="23"/>
          <w:szCs w:val="23"/>
        </w:rPr>
        <w:t>提供可能な企業件数については、応募者が募集申込時に提案すること。</w:t>
      </w:r>
    </w:p>
    <w:p w14:paraId="4E750B8F" w14:textId="71E97980" w:rsidR="00F32E77" w:rsidRPr="00F32E77" w:rsidRDefault="00F32E77" w:rsidP="00F32E77">
      <w:pPr>
        <w:ind w:leftChars="300" w:left="740" w:hangingChars="50" w:hanging="114"/>
        <w:rPr>
          <w:rFonts w:ascii="HG丸ｺﾞｼｯｸM-PRO" w:eastAsia="HG丸ｺﾞｼｯｸM-PRO" w:hAnsi="HG丸ｺﾞｼｯｸM-PRO" w:cs="Times New Roman"/>
          <w:sz w:val="23"/>
          <w:szCs w:val="23"/>
        </w:rPr>
      </w:pPr>
      <w:r w:rsidRPr="00237E7A">
        <w:rPr>
          <w:rFonts w:ascii="HG丸ｺﾞｼｯｸM-PRO" w:eastAsia="HG丸ｺﾞｼｯｸM-PRO" w:hAnsi="HG丸ｺﾞｼｯｸM-PRO" w:cs="Times New Roman" w:hint="eastAsia"/>
          <w:sz w:val="23"/>
          <w:szCs w:val="23"/>
        </w:rPr>
        <w:t>※</w:t>
      </w:r>
      <w:r w:rsidR="004D7E26" w:rsidRPr="00237E7A">
        <w:rPr>
          <w:rFonts w:ascii="HG丸ｺﾞｼｯｸM-PRO" w:eastAsia="HG丸ｺﾞｼｯｸM-PRO" w:hAnsi="HG丸ｺﾞｼｯｸM-PRO" w:cs="Times New Roman" w:hint="eastAsia"/>
          <w:sz w:val="23"/>
          <w:szCs w:val="23"/>
        </w:rPr>
        <w:t>本</w:t>
      </w:r>
      <w:r w:rsidRPr="00237E7A">
        <w:rPr>
          <w:rFonts w:ascii="HG丸ｺﾞｼｯｸM-PRO" w:eastAsia="HG丸ｺﾞｼｯｸM-PRO" w:hAnsi="HG丸ｺﾞｼｯｸM-PRO" w:cs="Times New Roman" w:hint="eastAsia"/>
          <w:sz w:val="23"/>
          <w:szCs w:val="23"/>
        </w:rPr>
        <w:t>情報は大阪外国企業誘致センター(O-BIC</w:t>
      </w:r>
      <w:r w:rsidRPr="00237E7A">
        <w:rPr>
          <w:rFonts w:ascii="HG丸ｺﾞｼｯｸM-PRO" w:eastAsia="HG丸ｺﾞｼｯｸM-PRO" w:hAnsi="HG丸ｺﾞｼｯｸM-PRO" w:cs="Times New Roman"/>
          <w:sz w:val="23"/>
          <w:szCs w:val="23"/>
        </w:rPr>
        <w:t>)</w:t>
      </w:r>
      <w:r w:rsidRPr="00237E7A">
        <w:rPr>
          <w:rFonts w:ascii="HG丸ｺﾞｼｯｸM-PRO" w:eastAsia="HG丸ｺﾞｼｯｸM-PRO" w:hAnsi="HG丸ｺﾞｼｯｸM-PRO" w:cs="Times New Roman" w:hint="eastAsia"/>
          <w:sz w:val="23"/>
          <w:szCs w:val="23"/>
        </w:rPr>
        <w:t>に提供し、フォローアップを行う。</w:t>
      </w:r>
    </w:p>
    <w:p w14:paraId="34F01BB2" w14:textId="77777777" w:rsidR="00F32E77" w:rsidRPr="00F32E77" w:rsidRDefault="00F32E77" w:rsidP="00F32E77">
      <w:pPr>
        <w:ind w:firstLineChars="100" w:firstLine="229"/>
        <w:rPr>
          <w:rFonts w:ascii="HG丸ｺﾞｼｯｸM-PRO" w:eastAsia="HG丸ｺﾞｼｯｸM-PRO" w:hAnsi="HG丸ｺﾞｼｯｸM-PRO" w:cs="Times New Roman"/>
          <w:sz w:val="23"/>
          <w:szCs w:val="23"/>
        </w:rPr>
      </w:pPr>
    </w:p>
    <w:p w14:paraId="7A6358DF" w14:textId="41C6EBAF" w:rsidR="00F32E77" w:rsidRPr="00F32E77" w:rsidRDefault="00F32E77" w:rsidP="00F32E77">
      <w:pPr>
        <w:rPr>
          <w:rFonts w:ascii="HG丸ｺﾞｼｯｸM-PRO" w:eastAsia="HG丸ｺﾞｼｯｸM-PRO" w:hAnsi="HG丸ｺﾞｼｯｸM-PRO" w:cs="Times New Roman"/>
          <w:b/>
          <w:sz w:val="23"/>
          <w:szCs w:val="23"/>
        </w:rPr>
      </w:pPr>
      <w:bookmarkStart w:id="2" w:name="_Hlk63250734"/>
      <w:r w:rsidRPr="00F32E77" w:rsidDel="002957DB">
        <w:rPr>
          <w:rFonts w:ascii="HG丸ｺﾞｼｯｸM-PRO" w:eastAsia="HG丸ｺﾞｼｯｸM-PRO" w:hAnsi="HG丸ｺﾞｼｯｸM-PRO" w:cs="Times New Roman" w:hint="eastAsia"/>
          <w:sz w:val="23"/>
          <w:szCs w:val="23"/>
        </w:rPr>
        <w:t xml:space="preserve"> </w:t>
      </w:r>
      <w:r w:rsidRPr="00F32E77">
        <w:rPr>
          <w:rFonts w:ascii="HG丸ｺﾞｼｯｸM-PRO" w:eastAsia="HG丸ｺﾞｼｯｸM-PRO" w:hAnsi="HG丸ｺﾞｼｯｸM-PRO" w:cs="Times New Roman" w:hint="eastAsia"/>
          <w:b/>
          <w:sz w:val="23"/>
          <w:szCs w:val="23"/>
        </w:rPr>
        <w:t xml:space="preserve">【２ </w:t>
      </w:r>
      <w:r w:rsidR="0094707D">
        <w:rPr>
          <w:rFonts w:ascii="HG丸ｺﾞｼｯｸM-PRO" w:eastAsia="HG丸ｺﾞｼｯｸM-PRO" w:hAnsi="HG丸ｺﾞｼｯｸM-PRO" w:cs="Times New Roman" w:hint="eastAsia"/>
          <w:b/>
          <w:sz w:val="23"/>
          <w:szCs w:val="23"/>
        </w:rPr>
        <w:t>追加基本委託料</w:t>
      </w:r>
      <w:r w:rsidRPr="00F32E77">
        <w:rPr>
          <w:rFonts w:ascii="HG丸ｺﾞｼｯｸM-PRO" w:eastAsia="HG丸ｺﾞｼｯｸM-PRO" w:hAnsi="HG丸ｺﾞｼｯｸM-PRO" w:cs="Times New Roman" w:hint="eastAsia"/>
          <w:b/>
          <w:sz w:val="23"/>
          <w:szCs w:val="23"/>
        </w:rPr>
        <w:t>に含まれるもの】</w:t>
      </w:r>
    </w:p>
    <w:p w14:paraId="2B835B1B" w14:textId="5A74F68F" w:rsidR="00E0694E" w:rsidRDefault="00F32E77" w:rsidP="00E0694E">
      <w:pPr>
        <w:ind w:leftChars="300" w:left="855" w:hangingChars="100" w:hanging="229"/>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 xml:space="preserve">　　現地又は大阪で大阪企業等と現地企業との商談会等を実施することを想定しており、以下の番号１～２の項目から</w:t>
      </w:r>
      <w:r w:rsidR="00E0694E">
        <w:rPr>
          <w:rFonts w:ascii="HG丸ｺﾞｼｯｸM-PRO" w:eastAsia="HG丸ｺﾞｼｯｸM-PRO" w:hAnsi="HG丸ｺﾞｼｯｸM-PRO" w:cs="Times New Roman" w:hint="eastAsia"/>
          <w:sz w:val="23"/>
          <w:szCs w:val="23"/>
        </w:rPr>
        <w:t>実施手法を選択し、</w:t>
      </w:r>
      <w:bookmarkStart w:id="3" w:name="_Hlk94268418"/>
      <w:r w:rsidRPr="00F32E77">
        <w:rPr>
          <w:rFonts w:ascii="HG丸ｺﾞｼｯｸM-PRO" w:eastAsia="HG丸ｺﾞｼｯｸM-PRO" w:hAnsi="HG丸ｺﾞｼｯｸM-PRO" w:cs="Times New Roman" w:hint="eastAsia"/>
          <w:sz w:val="23"/>
          <w:szCs w:val="23"/>
        </w:rPr>
        <w:t>大阪企業等と現地企業との商談</w:t>
      </w:r>
      <w:r w:rsidR="003E7CA4">
        <w:rPr>
          <w:rFonts w:ascii="HG丸ｺﾞｼｯｸM-PRO" w:eastAsia="HG丸ｺﾞｼｯｸM-PRO" w:hAnsi="HG丸ｺﾞｼｯｸM-PRO" w:cs="Times New Roman" w:hint="eastAsia"/>
          <w:sz w:val="23"/>
          <w:szCs w:val="23"/>
        </w:rPr>
        <w:t>会等</w:t>
      </w:r>
      <w:r w:rsidR="006F30B1">
        <w:rPr>
          <w:rFonts w:ascii="HG丸ｺﾞｼｯｸM-PRO" w:eastAsia="HG丸ｺﾞｼｯｸM-PRO" w:hAnsi="HG丸ｺﾞｼｯｸM-PRO" w:cs="Times New Roman" w:hint="eastAsia"/>
          <w:sz w:val="23"/>
          <w:szCs w:val="23"/>
        </w:rPr>
        <w:t>を実施する</w:t>
      </w:r>
      <w:r w:rsidR="003E7CA4">
        <w:rPr>
          <w:rFonts w:ascii="HG丸ｺﾞｼｯｸM-PRO" w:eastAsia="HG丸ｺﾞｼｯｸM-PRO" w:hAnsi="HG丸ｺﾞｼｯｸM-PRO" w:cs="Times New Roman" w:hint="eastAsia"/>
          <w:sz w:val="23"/>
          <w:szCs w:val="23"/>
        </w:rPr>
        <w:t>こと。</w:t>
      </w:r>
      <w:r w:rsidR="00FC237B">
        <w:rPr>
          <w:rFonts w:ascii="HG丸ｺﾞｼｯｸM-PRO" w:eastAsia="HG丸ｺﾞｼｯｸM-PRO" w:hAnsi="HG丸ｺﾞｼｯｸM-PRO" w:cs="Times New Roman" w:hint="eastAsia"/>
          <w:sz w:val="23"/>
          <w:szCs w:val="23"/>
        </w:rPr>
        <w:t>その際</w:t>
      </w:r>
      <w:r w:rsidR="00F15821">
        <w:rPr>
          <w:rFonts w:ascii="HG丸ｺﾞｼｯｸM-PRO" w:eastAsia="HG丸ｺﾞｼｯｸM-PRO" w:hAnsi="HG丸ｺﾞｼｯｸM-PRO" w:cs="Times New Roman" w:hint="eastAsia"/>
          <w:sz w:val="23"/>
          <w:szCs w:val="23"/>
        </w:rPr>
        <w:t>、</w:t>
      </w:r>
      <w:r w:rsidR="003E7CA4" w:rsidRPr="003E7CA4">
        <w:rPr>
          <w:rFonts w:ascii="HG丸ｺﾞｼｯｸM-PRO" w:eastAsia="HG丸ｺﾞｼｯｸM-PRO" w:hAnsi="HG丸ｺﾞｼｯｸM-PRO" w:cs="Times New Roman" w:hint="eastAsia"/>
          <w:sz w:val="23"/>
          <w:szCs w:val="23"/>
        </w:rPr>
        <w:t>大阪企業等1社につき現地企業3社以上の商談マッチングを行うこと。</w:t>
      </w:r>
      <w:r w:rsidR="00E0694E">
        <w:rPr>
          <w:rFonts w:ascii="HG丸ｺﾞｼｯｸM-PRO" w:eastAsia="HG丸ｺﾞｼｯｸM-PRO" w:hAnsi="HG丸ｺﾞｼｯｸM-PRO" w:cs="Times New Roman" w:hint="eastAsia"/>
          <w:sz w:val="23"/>
          <w:szCs w:val="23"/>
        </w:rPr>
        <w:t>実施手法</w:t>
      </w:r>
      <w:r w:rsidRPr="00F32E77">
        <w:rPr>
          <w:rFonts w:ascii="HG丸ｺﾞｼｯｸM-PRO" w:eastAsia="HG丸ｺﾞｼｯｸM-PRO" w:hAnsi="HG丸ｺﾞｼｯｸM-PRO" w:cs="Times New Roman" w:hint="eastAsia"/>
          <w:sz w:val="23"/>
          <w:szCs w:val="23"/>
        </w:rPr>
        <w:t>については提案するものとする（１項目のみでも可</w:t>
      </w:r>
      <w:r w:rsidR="00E0694E">
        <w:rPr>
          <w:rFonts w:ascii="HG丸ｺﾞｼｯｸM-PRO" w:eastAsia="HG丸ｺﾞｼｯｸM-PRO" w:hAnsi="HG丸ｺﾞｼｯｸM-PRO" w:cs="Times New Roman" w:hint="eastAsia"/>
          <w:sz w:val="23"/>
          <w:szCs w:val="23"/>
        </w:rPr>
        <w:t>）。</w:t>
      </w:r>
    </w:p>
    <w:p w14:paraId="34844551" w14:textId="56C2FF1B" w:rsidR="00E0694E" w:rsidRDefault="00E0694E" w:rsidP="00E0694E">
      <w:pPr>
        <w:ind w:leftChars="300" w:left="855" w:hangingChars="100" w:hanging="229"/>
        <w:rPr>
          <w:rFonts w:ascii="HG丸ｺﾞｼｯｸM-PRO" w:eastAsia="HG丸ｺﾞｼｯｸM-PRO" w:hAnsi="HG丸ｺﾞｼｯｸM-PRO" w:cs="Times New Roman"/>
          <w:sz w:val="23"/>
          <w:szCs w:val="23"/>
        </w:rPr>
      </w:pPr>
      <w:r>
        <w:rPr>
          <w:rFonts w:ascii="HG丸ｺﾞｼｯｸM-PRO" w:eastAsia="HG丸ｺﾞｼｯｸM-PRO" w:hAnsi="HG丸ｺﾞｼｯｸM-PRO" w:cs="Times New Roman" w:hint="eastAsia"/>
          <w:sz w:val="23"/>
          <w:szCs w:val="23"/>
        </w:rPr>
        <w:t xml:space="preserve">　　タイ・ベトナムについては</w:t>
      </w:r>
      <w:r w:rsidR="007121FD">
        <w:rPr>
          <w:rFonts w:ascii="HG丸ｺﾞｼｯｸM-PRO" w:eastAsia="HG丸ｺﾞｼｯｸM-PRO" w:hAnsi="HG丸ｺﾞｼｯｸM-PRO" w:cs="Times New Roman" w:hint="eastAsia"/>
          <w:sz w:val="23"/>
          <w:szCs w:val="23"/>
        </w:rPr>
        <w:t>、</w:t>
      </w:r>
      <w:r>
        <w:rPr>
          <w:rFonts w:ascii="HG丸ｺﾞｼｯｸM-PRO" w:eastAsia="HG丸ｺﾞｼｯｸM-PRO" w:hAnsi="HG丸ｺﾞｼｯｸM-PRO" w:cs="Times New Roman" w:hint="eastAsia"/>
          <w:sz w:val="23"/>
          <w:szCs w:val="23"/>
        </w:rPr>
        <w:t>商談会等を年2回以上実施し、商談件数合計60件以上</w:t>
      </w:r>
      <w:r w:rsidR="007121FD">
        <w:rPr>
          <w:rFonts w:ascii="HG丸ｺﾞｼｯｸM-PRO" w:eastAsia="HG丸ｺﾞｼｯｸM-PRO" w:hAnsi="HG丸ｺﾞｼｯｸM-PRO" w:cs="Times New Roman" w:hint="eastAsia"/>
          <w:sz w:val="23"/>
          <w:szCs w:val="23"/>
        </w:rPr>
        <w:t>とすること。</w:t>
      </w:r>
    </w:p>
    <w:p w14:paraId="76B02E7D" w14:textId="2A16632D" w:rsidR="00E0694E" w:rsidRPr="007121FD" w:rsidRDefault="007121FD" w:rsidP="007121FD">
      <w:pPr>
        <w:ind w:leftChars="400" w:left="835" w:firstLineChars="100" w:firstLine="229"/>
        <w:rPr>
          <w:rFonts w:ascii="HG丸ｺﾞｼｯｸM-PRO" w:eastAsia="HG丸ｺﾞｼｯｸM-PRO" w:hAnsi="HG丸ｺﾞｼｯｸM-PRO" w:cs="Times New Roman"/>
          <w:b/>
          <w:bCs/>
          <w:sz w:val="23"/>
          <w:szCs w:val="23"/>
        </w:rPr>
      </w:pPr>
      <w:r>
        <w:rPr>
          <w:rFonts w:ascii="HG丸ｺﾞｼｯｸM-PRO" w:eastAsia="HG丸ｺﾞｼｯｸM-PRO" w:hAnsi="HG丸ｺﾞｼｯｸM-PRO" w:cs="Times New Roman" w:hint="eastAsia"/>
          <w:sz w:val="23"/>
          <w:szCs w:val="23"/>
        </w:rPr>
        <w:t>インド・ミャンマーについては、商談会等を年</w:t>
      </w:r>
      <w:r>
        <w:rPr>
          <w:rFonts w:ascii="HG丸ｺﾞｼｯｸM-PRO" w:eastAsia="HG丸ｺﾞｼｯｸM-PRO" w:hAnsi="HG丸ｺﾞｼｯｸM-PRO" w:cs="Times New Roman"/>
          <w:sz w:val="23"/>
          <w:szCs w:val="23"/>
        </w:rPr>
        <w:t>1</w:t>
      </w:r>
      <w:r>
        <w:rPr>
          <w:rFonts w:ascii="HG丸ｺﾞｼｯｸM-PRO" w:eastAsia="HG丸ｺﾞｼｯｸM-PRO" w:hAnsi="HG丸ｺﾞｼｯｸM-PRO" w:cs="Times New Roman" w:hint="eastAsia"/>
          <w:sz w:val="23"/>
          <w:szCs w:val="23"/>
        </w:rPr>
        <w:t>回以上実施し、商談件数合計</w:t>
      </w:r>
      <w:r>
        <w:rPr>
          <w:rFonts w:ascii="HG丸ｺﾞｼｯｸM-PRO" w:eastAsia="HG丸ｺﾞｼｯｸM-PRO" w:hAnsi="HG丸ｺﾞｼｯｸM-PRO" w:cs="Times New Roman"/>
          <w:sz w:val="23"/>
          <w:szCs w:val="23"/>
        </w:rPr>
        <w:t>30</w:t>
      </w:r>
      <w:r>
        <w:rPr>
          <w:rFonts w:ascii="HG丸ｺﾞｼｯｸM-PRO" w:eastAsia="HG丸ｺﾞｼｯｸM-PRO" w:hAnsi="HG丸ｺﾞｼｯｸM-PRO" w:cs="Times New Roman" w:hint="eastAsia"/>
          <w:sz w:val="23"/>
          <w:szCs w:val="23"/>
        </w:rPr>
        <w:t>件以上とすること。</w:t>
      </w:r>
    </w:p>
    <w:bookmarkEnd w:id="3"/>
    <w:p w14:paraId="64FB7044" w14:textId="4B161197" w:rsidR="00FF635C" w:rsidRPr="00FF635C" w:rsidRDefault="00FF635C" w:rsidP="00F32E77">
      <w:pPr>
        <w:ind w:leftChars="300" w:left="855" w:hangingChars="100" w:hanging="229"/>
        <w:rPr>
          <w:rFonts w:ascii="HG丸ｺﾞｼｯｸM-PRO" w:eastAsia="HG丸ｺﾞｼｯｸM-PRO" w:hAnsi="HG丸ｺﾞｼｯｸM-PRO" w:cs="Times New Roman"/>
          <w:sz w:val="23"/>
          <w:szCs w:val="23"/>
        </w:rPr>
      </w:pPr>
      <w:r>
        <w:rPr>
          <w:rFonts w:ascii="HG丸ｺﾞｼｯｸM-PRO" w:eastAsia="HG丸ｺﾞｼｯｸM-PRO" w:hAnsi="HG丸ｺﾞｼｯｸM-PRO" w:cs="Times New Roman" w:hint="eastAsia"/>
          <w:sz w:val="23"/>
          <w:szCs w:val="23"/>
        </w:rPr>
        <w:t xml:space="preserve">　　</w:t>
      </w:r>
    </w:p>
    <w:tbl>
      <w:tblPr>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7506"/>
      </w:tblGrid>
      <w:tr w:rsidR="00F32E77" w:rsidRPr="00F32E77" w14:paraId="2EFE6149" w14:textId="77777777" w:rsidTr="0094707D">
        <w:trPr>
          <w:trHeight w:val="427"/>
        </w:trPr>
        <w:tc>
          <w:tcPr>
            <w:tcW w:w="813" w:type="dxa"/>
            <w:shd w:val="clear" w:color="auto" w:fill="auto"/>
            <w:vAlign w:val="center"/>
          </w:tcPr>
          <w:p w14:paraId="7C414E69" w14:textId="77777777" w:rsidR="00F32E77" w:rsidRPr="00F32E77" w:rsidRDefault="00F32E77" w:rsidP="00F32E77">
            <w:pPr>
              <w:jc w:val="center"/>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番号</w:t>
            </w:r>
          </w:p>
        </w:tc>
        <w:tc>
          <w:tcPr>
            <w:tcW w:w="7506" w:type="dxa"/>
            <w:shd w:val="clear" w:color="auto" w:fill="auto"/>
            <w:vAlign w:val="center"/>
          </w:tcPr>
          <w:p w14:paraId="706A0994" w14:textId="77777777" w:rsidR="00F32E77" w:rsidRPr="00F32E77" w:rsidRDefault="00F32E77" w:rsidP="00F32E77">
            <w:pPr>
              <w:jc w:val="center"/>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項　目</w:t>
            </w:r>
          </w:p>
        </w:tc>
      </w:tr>
      <w:tr w:rsidR="00F32E77" w:rsidRPr="00F32E77" w14:paraId="605D7807" w14:textId="77777777" w:rsidTr="0094707D">
        <w:tc>
          <w:tcPr>
            <w:tcW w:w="813" w:type="dxa"/>
            <w:shd w:val="clear" w:color="auto" w:fill="auto"/>
            <w:vAlign w:val="center"/>
          </w:tcPr>
          <w:p w14:paraId="6FE7045C" w14:textId="77777777" w:rsidR="00F32E77" w:rsidRPr="00F32E77" w:rsidRDefault="00F32E77" w:rsidP="00F32E77">
            <w:pPr>
              <w:jc w:val="center"/>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１</w:t>
            </w:r>
          </w:p>
        </w:tc>
        <w:tc>
          <w:tcPr>
            <w:tcW w:w="7506" w:type="dxa"/>
            <w:shd w:val="clear" w:color="auto" w:fill="auto"/>
          </w:tcPr>
          <w:p w14:paraId="514BB4A1" w14:textId="426920FF" w:rsidR="00F32E77" w:rsidRPr="00F32E77" w:rsidRDefault="00F32E77" w:rsidP="0094707D">
            <w:pPr>
              <w:ind w:leftChars="18" w:left="38"/>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現地又は大阪で、</w:t>
            </w:r>
            <w:r w:rsidR="003E7CA4">
              <w:rPr>
                <w:rFonts w:ascii="HG丸ｺﾞｼｯｸM-PRO" w:eastAsia="HG丸ｺﾞｼｯｸM-PRO" w:hAnsi="HG丸ｺﾞｼｯｸM-PRO" w:cs="Times New Roman" w:hint="eastAsia"/>
                <w:sz w:val="23"/>
                <w:szCs w:val="23"/>
              </w:rPr>
              <w:t>商談会等の実施。</w:t>
            </w:r>
            <w:r w:rsidRPr="00F32E77">
              <w:rPr>
                <w:rFonts w:ascii="HG丸ｺﾞｼｯｸM-PRO" w:eastAsia="HG丸ｺﾞｼｯｸM-PRO" w:hAnsi="HG丸ｺﾞｼｯｸM-PRO" w:cs="Times New Roman" w:hint="eastAsia"/>
                <w:sz w:val="23"/>
                <w:szCs w:val="23"/>
              </w:rPr>
              <w:t>大阪企業等複数社合同の商談会を行っても、大阪企業等１社ごとに商談の場を設け、個別にアレンジする方式でも可。</w:t>
            </w:r>
          </w:p>
        </w:tc>
      </w:tr>
      <w:tr w:rsidR="00F32E77" w:rsidRPr="00F32E77" w14:paraId="442D28CA" w14:textId="77777777" w:rsidTr="0094707D">
        <w:tc>
          <w:tcPr>
            <w:tcW w:w="813" w:type="dxa"/>
            <w:shd w:val="clear" w:color="auto" w:fill="auto"/>
            <w:vAlign w:val="center"/>
          </w:tcPr>
          <w:p w14:paraId="7CD281D3" w14:textId="77777777" w:rsidR="00F32E77" w:rsidRPr="00F32E77" w:rsidRDefault="00F32E77" w:rsidP="00F32E77">
            <w:pPr>
              <w:jc w:val="center"/>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２</w:t>
            </w:r>
          </w:p>
        </w:tc>
        <w:tc>
          <w:tcPr>
            <w:tcW w:w="7506" w:type="dxa"/>
            <w:shd w:val="clear" w:color="auto" w:fill="auto"/>
          </w:tcPr>
          <w:p w14:paraId="32CB8153" w14:textId="6F123B68" w:rsidR="00F32E77" w:rsidRPr="00F32E77" w:rsidRDefault="00F32E77" w:rsidP="00F32E77">
            <w:pPr>
              <w:ind w:leftChars="14" w:left="29"/>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現地と大阪をテレビ電話等で結んでの商談会の実施</w:t>
            </w:r>
            <w:r w:rsidR="00356EFF" w:rsidRPr="00356EFF">
              <w:rPr>
                <w:rFonts w:ascii="HG丸ｺﾞｼｯｸM-PRO" w:eastAsia="HG丸ｺﾞｼｯｸM-PRO" w:hAnsi="HG丸ｺﾞｼｯｸM-PRO" w:cs="Times New Roman" w:hint="eastAsia"/>
                <w:sz w:val="23"/>
                <w:szCs w:val="23"/>
              </w:rPr>
              <w:t>。</w:t>
            </w:r>
            <w:r w:rsidRPr="00F32E77">
              <w:rPr>
                <w:rFonts w:ascii="HG丸ｺﾞｼｯｸM-PRO" w:eastAsia="HG丸ｺﾞｼｯｸM-PRO" w:hAnsi="HG丸ｺﾞｼｯｸM-PRO" w:cs="Times New Roman" w:hint="eastAsia"/>
                <w:sz w:val="23"/>
                <w:szCs w:val="23"/>
              </w:rPr>
              <w:t>商談アレンジの手順等、具体的な商談会方式及びテレビ電話等の使用機材については応募者が募集申込時に提案すること（必要な機材等は応募者が準備すること）。</w:t>
            </w:r>
          </w:p>
        </w:tc>
      </w:tr>
      <w:bookmarkEnd w:id="2"/>
    </w:tbl>
    <w:p w14:paraId="2325BA66" w14:textId="3BB49D53" w:rsidR="00443127" w:rsidRPr="00F32E77" w:rsidRDefault="00443127" w:rsidP="002B092C">
      <w:pPr>
        <w:pageBreakBefore/>
        <w:rPr>
          <w:rFonts w:ascii="HG丸ｺﾞｼｯｸM-PRO" w:eastAsia="HG丸ｺﾞｼｯｸM-PRO" w:hAnsi="HG丸ｺﾞｼｯｸM-PRO" w:cs="Times New Roman"/>
          <w:b/>
          <w:sz w:val="23"/>
          <w:szCs w:val="23"/>
        </w:rPr>
      </w:pPr>
    </w:p>
    <w:p w14:paraId="38EDEDDF" w14:textId="129A1216" w:rsidR="00871725" w:rsidRDefault="00F32E77" w:rsidP="00F32E77">
      <w:pPr>
        <w:rPr>
          <w:rFonts w:ascii="HG丸ｺﾞｼｯｸM-PRO" w:eastAsia="HG丸ｺﾞｼｯｸM-PRO" w:hAnsi="HG丸ｺﾞｼｯｸM-PRO" w:cs="Times New Roman"/>
          <w:b/>
          <w:sz w:val="23"/>
          <w:szCs w:val="23"/>
        </w:rPr>
      </w:pPr>
      <w:r w:rsidRPr="00F32E77">
        <w:rPr>
          <w:rFonts w:ascii="HG丸ｺﾞｼｯｸM-PRO" w:eastAsia="HG丸ｺﾞｼｯｸM-PRO" w:hAnsi="HG丸ｺﾞｼｯｸM-PRO" w:cs="Times New Roman" w:hint="eastAsia"/>
          <w:b/>
          <w:sz w:val="23"/>
          <w:szCs w:val="23"/>
        </w:rPr>
        <w:t>【</w:t>
      </w:r>
      <w:r w:rsidR="0094707D">
        <w:rPr>
          <w:rFonts w:ascii="HG丸ｺﾞｼｯｸM-PRO" w:eastAsia="HG丸ｺﾞｼｯｸM-PRO" w:hAnsi="HG丸ｺﾞｼｯｸM-PRO" w:cs="Times New Roman" w:hint="eastAsia"/>
          <w:b/>
          <w:sz w:val="23"/>
          <w:szCs w:val="23"/>
        </w:rPr>
        <w:t>３</w:t>
      </w:r>
      <w:r w:rsidR="00871725">
        <w:rPr>
          <w:rFonts w:ascii="HG丸ｺﾞｼｯｸM-PRO" w:eastAsia="HG丸ｺﾞｼｯｸM-PRO" w:hAnsi="HG丸ｺﾞｼｯｸM-PRO" w:cs="Times New Roman" w:hint="eastAsia"/>
          <w:b/>
          <w:sz w:val="23"/>
          <w:szCs w:val="23"/>
        </w:rPr>
        <w:t xml:space="preserve">　実績委託料の対象となる業務及び金額】</w:t>
      </w:r>
    </w:p>
    <w:p w14:paraId="4C06F36D" w14:textId="41BCD7CB" w:rsidR="00F32E77" w:rsidRPr="009160C8" w:rsidRDefault="009160C8" w:rsidP="00871725">
      <w:pPr>
        <w:ind w:firstLineChars="100" w:firstLine="229"/>
        <w:rPr>
          <w:rFonts w:ascii="HG丸ｺﾞｼｯｸM-PRO" w:eastAsia="HG丸ｺﾞｼｯｸM-PRO" w:hAnsi="HG丸ｺﾞｼｯｸM-PRO" w:cs="Times New Roman"/>
          <w:bCs/>
          <w:sz w:val="23"/>
          <w:szCs w:val="23"/>
        </w:rPr>
      </w:pPr>
      <w:r w:rsidRPr="009160C8">
        <w:rPr>
          <w:rFonts w:ascii="HG丸ｺﾞｼｯｸM-PRO" w:eastAsia="HG丸ｺﾞｼｯｸM-PRO" w:hAnsi="HG丸ｺﾞｼｯｸM-PRO" w:cs="Times New Roman" w:hint="eastAsia"/>
          <w:bCs/>
          <w:sz w:val="23"/>
          <w:szCs w:val="23"/>
        </w:rPr>
        <w:t>〔</w:t>
      </w:r>
      <w:r w:rsidR="00871725" w:rsidRPr="009160C8">
        <w:rPr>
          <w:rFonts w:ascii="HG丸ｺﾞｼｯｸM-PRO" w:eastAsia="HG丸ｺﾞｼｯｸM-PRO" w:hAnsi="HG丸ｺﾞｼｯｸM-PRO" w:cs="Times New Roman"/>
          <w:bCs/>
          <w:sz w:val="23"/>
          <w:szCs w:val="23"/>
        </w:rPr>
        <w:t>3-</w:t>
      </w:r>
      <w:r w:rsidR="0094707D" w:rsidRPr="009160C8">
        <w:rPr>
          <w:rFonts w:ascii="HG丸ｺﾞｼｯｸM-PRO" w:eastAsia="HG丸ｺﾞｼｯｸM-PRO" w:hAnsi="HG丸ｺﾞｼｯｸM-PRO" w:cs="Times New Roman" w:hint="eastAsia"/>
          <w:bCs/>
          <w:sz w:val="23"/>
          <w:szCs w:val="23"/>
        </w:rPr>
        <w:t>１</w:t>
      </w:r>
      <w:r w:rsidR="00F32E77" w:rsidRPr="009160C8">
        <w:rPr>
          <w:rFonts w:ascii="HG丸ｺﾞｼｯｸM-PRO" w:eastAsia="HG丸ｺﾞｼｯｸM-PRO" w:hAnsi="HG丸ｺﾞｼｯｸM-PRO" w:cs="Times New Roman" w:hint="eastAsia"/>
          <w:bCs/>
          <w:sz w:val="23"/>
          <w:szCs w:val="23"/>
        </w:rPr>
        <w:t xml:space="preserve"> 産業局が支払う実績委託料の対象となる業務</w:t>
      </w:r>
      <w:r w:rsidRPr="009160C8">
        <w:rPr>
          <w:rFonts w:ascii="HG丸ｺﾞｼｯｸM-PRO" w:eastAsia="HG丸ｺﾞｼｯｸM-PRO" w:hAnsi="HG丸ｺﾞｼｯｸM-PRO" w:cs="Times New Roman" w:hint="eastAsia"/>
          <w:bCs/>
          <w:sz w:val="23"/>
          <w:szCs w:val="23"/>
        </w:rPr>
        <w:t>〕</w:t>
      </w:r>
    </w:p>
    <w:p w14:paraId="6C05DBE8" w14:textId="77777777" w:rsidR="00F32E77" w:rsidRPr="00237E7A" w:rsidRDefault="00F32E77" w:rsidP="00F32E77">
      <w:pPr>
        <w:ind w:right="117" w:firstLineChars="100" w:firstLine="229"/>
        <w:rPr>
          <w:rFonts w:ascii="HG丸ｺﾞｼｯｸM-PRO" w:eastAsia="HG丸ｺﾞｼｯｸM-PRO" w:hAnsi="HG丸ｺﾞｼｯｸM-PRO" w:cs="Times New Roman"/>
          <w:sz w:val="23"/>
          <w:szCs w:val="23"/>
          <w:u w:val="single"/>
        </w:rPr>
      </w:pPr>
      <w:r w:rsidRPr="00F32E77">
        <w:rPr>
          <w:rFonts w:ascii="HG丸ｺﾞｼｯｸM-PRO" w:eastAsia="HG丸ｺﾞｼｯｸM-PRO" w:hAnsi="HG丸ｺﾞｼｯｸM-PRO" w:cs="Times New Roman" w:hint="eastAsia"/>
          <w:sz w:val="23"/>
          <w:szCs w:val="23"/>
          <w:u w:val="single"/>
        </w:rPr>
        <w:t>(1) 各種調査等　　１件</w:t>
      </w:r>
      <w:r w:rsidRPr="00237E7A">
        <w:rPr>
          <w:rFonts w:ascii="HG丸ｺﾞｼｯｸM-PRO" w:eastAsia="HG丸ｺﾞｼｯｸM-PRO" w:hAnsi="HG丸ｺﾞｼｯｸM-PRO" w:cs="Times New Roman" w:hint="eastAsia"/>
          <w:sz w:val="23"/>
          <w:szCs w:val="23"/>
          <w:u w:val="single"/>
        </w:rPr>
        <w:t>あたり100,000円以内</w:t>
      </w:r>
    </w:p>
    <w:p w14:paraId="598469D3" w14:textId="3F011E71" w:rsidR="00A25A8D" w:rsidRDefault="00065671" w:rsidP="00780722">
      <w:pPr>
        <w:pStyle w:val="af6"/>
        <w:numPr>
          <w:ilvl w:val="0"/>
          <w:numId w:val="31"/>
        </w:numPr>
        <w:ind w:leftChars="0"/>
        <w:rPr>
          <w:rFonts w:ascii="HG丸ｺﾞｼｯｸM-PRO" w:eastAsia="HG丸ｺﾞｼｯｸM-PRO" w:hAnsi="HG丸ｺﾞｼｯｸM-PRO"/>
          <w:sz w:val="23"/>
          <w:szCs w:val="23"/>
        </w:rPr>
      </w:pPr>
      <w:r w:rsidRPr="00780722">
        <w:rPr>
          <w:rFonts w:ascii="HG丸ｺﾞｼｯｸM-PRO" w:eastAsia="HG丸ｺﾞｼｯｸM-PRO" w:hAnsi="HG丸ｺﾞｼｯｸM-PRO" w:hint="eastAsia"/>
          <w:sz w:val="23"/>
          <w:szCs w:val="23"/>
        </w:rPr>
        <w:t>産業局が特定する業界の現地における動向に関する調査</w:t>
      </w:r>
      <w:r w:rsidR="00A25A8D" w:rsidRPr="00780722">
        <w:rPr>
          <w:rFonts w:ascii="HG丸ｺﾞｼｯｸM-PRO" w:eastAsia="HG丸ｺﾞｼｯｸM-PRO" w:hAnsi="HG丸ｺﾞｼｯｸM-PRO" w:hint="eastAsia"/>
          <w:sz w:val="23"/>
          <w:szCs w:val="23"/>
        </w:rPr>
        <w:t>業務で、</w:t>
      </w:r>
      <w:r w:rsidR="00F32E77" w:rsidRPr="00780722">
        <w:rPr>
          <w:rFonts w:ascii="HG丸ｺﾞｼｯｸM-PRO" w:eastAsia="HG丸ｺﾞｼｯｸM-PRO" w:hAnsi="HG丸ｺﾞｼｯｸM-PRO" w:hint="eastAsia"/>
          <w:sz w:val="23"/>
          <w:szCs w:val="23"/>
        </w:rPr>
        <w:t>相当の作業・期間を要し、上記【1</w:t>
      </w:r>
      <w:r w:rsidR="00FC237B">
        <w:rPr>
          <w:rFonts w:ascii="HG丸ｺﾞｼｯｸM-PRO" w:eastAsia="HG丸ｺﾞｼｯｸM-PRO" w:hAnsi="HG丸ｺﾞｼｯｸM-PRO" w:hint="eastAsia"/>
          <w:sz w:val="23"/>
          <w:szCs w:val="23"/>
        </w:rPr>
        <w:t xml:space="preserve">　基本委託料に含まれるもの</w:t>
      </w:r>
      <w:r w:rsidR="00F32E77" w:rsidRPr="00780722">
        <w:rPr>
          <w:rFonts w:ascii="HG丸ｺﾞｼｯｸM-PRO" w:eastAsia="HG丸ｺﾞｼｯｸM-PRO" w:hAnsi="HG丸ｺﾞｼｯｸM-PRO" w:hint="eastAsia"/>
          <w:sz w:val="23"/>
          <w:szCs w:val="23"/>
        </w:rPr>
        <w:t>】に該当しない業務。</w:t>
      </w:r>
    </w:p>
    <w:p w14:paraId="7AB54786" w14:textId="2E85D150" w:rsidR="00780722" w:rsidRDefault="00780722" w:rsidP="00780722">
      <w:pPr>
        <w:pStyle w:val="af6"/>
        <w:numPr>
          <w:ilvl w:val="0"/>
          <w:numId w:val="31"/>
        </w:numPr>
        <w:ind w:leftChars="0"/>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産業局が</w:t>
      </w:r>
      <w:r w:rsidRPr="00780722">
        <w:rPr>
          <w:rFonts w:ascii="HG丸ｺﾞｼｯｸM-PRO" w:eastAsia="HG丸ｺﾞｼｯｸM-PRO" w:hAnsi="HG丸ｺﾞｼｯｸM-PRO" w:hint="eastAsia"/>
          <w:sz w:val="23"/>
          <w:szCs w:val="23"/>
        </w:rPr>
        <w:t>特定する商品・サービス等の現地における市場性に関する調査業務で、相当の作業・期間を要し、上記</w:t>
      </w:r>
      <w:r w:rsidR="00FC237B" w:rsidRPr="00780722">
        <w:rPr>
          <w:rFonts w:ascii="HG丸ｺﾞｼｯｸM-PRO" w:eastAsia="HG丸ｺﾞｼｯｸM-PRO" w:hAnsi="HG丸ｺﾞｼｯｸM-PRO" w:hint="eastAsia"/>
          <w:sz w:val="23"/>
          <w:szCs w:val="23"/>
        </w:rPr>
        <w:t>【1</w:t>
      </w:r>
      <w:r w:rsidR="00FC237B">
        <w:rPr>
          <w:rFonts w:ascii="HG丸ｺﾞｼｯｸM-PRO" w:eastAsia="HG丸ｺﾞｼｯｸM-PRO" w:hAnsi="HG丸ｺﾞｼｯｸM-PRO" w:hint="eastAsia"/>
          <w:sz w:val="23"/>
          <w:szCs w:val="23"/>
        </w:rPr>
        <w:t xml:space="preserve">　基本委託料に含まれるもの</w:t>
      </w:r>
      <w:r w:rsidR="00FC237B" w:rsidRPr="00780722">
        <w:rPr>
          <w:rFonts w:ascii="HG丸ｺﾞｼｯｸM-PRO" w:eastAsia="HG丸ｺﾞｼｯｸM-PRO" w:hAnsi="HG丸ｺﾞｼｯｸM-PRO" w:hint="eastAsia"/>
          <w:sz w:val="23"/>
          <w:szCs w:val="23"/>
        </w:rPr>
        <w:t>】</w:t>
      </w:r>
      <w:r w:rsidRPr="00780722">
        <w:rPr>
          <w:rFonts w:ascii="HG丸ｺﾞｼｯｸM-PRO" w:eastAsia="HG丸ｺﾞｼｯｸM-PRO" w:hAnsi="HG丸ｺﾞｼｯｸM-PRO" w:hint="eastAsia"/>
          <w:sz w:val="23"/>
          <w:szCs w:val="23"/>
        </w:rPr>
        <w:t>に該当しない業務。</w:t>
      </w:r>
    </w:p>
    <w:p w14:paraId="58AE0C9F" w14:textId="61DEE30A" w:rsidR="00780722" w:rsidRDefault="00780722" w:rsidP="00780722">
      <w:pPr>
        <w:pStyle w:val="af6"/>
        <w:numPr>
          <w:ilvl w:val="0"/>
          <w:numId w:val="31"/>
        </w:numPr>
        <w:ind w:leftChars="0"/>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上記①～②の</w:t>
      </w:r>
      <w:r w:rsidRPr="00780722">
        <w:rPr>
          <w:rFonts w:ascii="HG丸ｺﾞｼｯｸM-PRO" w:eastAsia="HG丸ｺﾞｼｯｸM-PRO" w:hAnsi="HG丸ｺﾞｼｯｸM-PRO" w:hint="eastAsia"/>
          <w:sz w:val="23"/>
          <w:szCs w:val="23"/>
        </w:rPr>
        <w:t>業界、商品・サービス等についての現地における嗜好性、流行、規制等に関する調査業務で、相当の作業・期間を要し、上記</w:t>
      </w:r>
      <w:r w:rsidR="00FC237B" w:rsidRPr="00780722">
        <w:rPr>
          <w:rFonts w:ascii="HG丸ｺﾞｼｯｸM-PRO" w:eastAsia="HG丸ｺﾞｼｯｸM-PRO" w:hAnsi="HG丸ｺﾞｼｯｸM-PRO" w:hint="eastAsia"/>
          <w:sz w:val="23"/>
          <w:szCs w:val="23"/>
        </w:rPr>
        <w:t>【1</w:t>
      </w:r>
      <w:r w:rsidR="00FC237B">
        <w:rPr>
          <w:rFonts w:ascii="HG丸ｺﾞｼｯｸM-PRO" w:eastAsia="HG丸ｺﾞｼｯｸM-PRO" w:hAnsi="HG丸ｺﾞｼｯｸM-PRO" w:hint="eastAsia"/>
          <w:sz w:val="23"/>
          <w:szCs w:val="23"/>
        </w:rPr>
        <w:t xml:space="preserve">　基本委託料に含まれるもの</w:t>
      </w:r>
      <w:r w:rsidR="00FC237B" w:rsidRPr="00780722">
        <w:rPr>
          <w:rFonts w:ascii="HG丸ｺﾞｼｯｸM-PRO" w:eastAsia="HG丸ｺﾞｼｯｸM-PRO" w:hAnsi="HG丸ｺﾞｼｯｸM-PRO" w:hint="eastAsia"/>
          <w:sz w:val="23"/>
          <w:szCs w:val="23"/>
        </w:rPr>
        <w:t>】</w:t>
      </w:r>
      <w:r w:rsidRPr="00780722">
        <w:rPr>
          <w:rFonts w:ascii="HG丸ｺﾞｼｯｸM-PRO" w:eastAsia="HG丸ｺﾞｼｯｸM-PRO" w:hAnsi="HG丸ｺﾞｼｯｸM-PRO" w:hint="eastAsia"/>
          <w:sz w:val="23"/>
          <w:szCs w:val="23"/>
        </w:rPr>
        <w:t>に該当しない業務。</w:t>
      </w:r>
    </w:p>
    <w:p w14:paraId="4FDB1BFA" w14:textId="56B49A81" w:rsidR="00F32E77" w:rsidRDefault="00F32E77" w:rsidP="00F32E77">
      <w:pPr>
        <w:pStyle w:val="af6"/>
        <w:numPr>
          <w:ilvl w:val="0"/>
          <w:numId w:val="31"/>
        </w:numPr>
        <w:ind w:leftChars="0"/>
        <w:rPr>
          <w:rFonts w:ascii="HG丸ｺﾞｼｯｸM-PRO" w:eastAsia="HG丸ｺﾞｼｯｸM-PRO" w:hAnsi="HG丸ｺﾞｼｯｸM-PRO"/>
          <w:sz w:val="23"/>
          <w:szCs w:val="23"/>
        </w:rPr>
      </w:pPr>
      <w:r w:rsidRPr="00780722">
        <w:rPr>
          <w:rFonts w:ascii="HG丸ｺﾞｼｯｸM-PRO" w:eastAsia="HG丸ｺﾞｼｯｸM-PRO" w:hAnsi="HG丸ｺﾞｼｯｸM-PRO" w:hint="eastAsia"/>
          <w:sz w:val="23"/>
          <w:szCs w:val="23"/>
        </w:rPr>
        <w:t>その他産業局が</w:t>
      </w:r>
      <w:r w:rsidR="00780722" w:rsidRPr="00780722">
        <w:rPr>
          <w:rFonts w:ascii="HG丸ｺﾞｼｯｸM-PRO" w:eastAsia="HG丸ｺﾞｼｯｸM-PRO" w:hAnsi="HG丸ｺﾞｼｯｸM-PRO" w:hint="eastAsia"/>
          <w:sz w:val="23"/>
          <w:szCs w:val="23"/>
        </w:rPr>
        <w:t>問い合わせる現地事情や調査、また産業局が依頼する現地各種機関との窓口・調整業務</w:t>
      </w:r>
      <w:r w:rsidRPr="00780722">
        <w:rPr>
          <w:rFonts w:ascii="HG丸ｺﾞｼｯｸM-PRO" w:eastAsia="HG丸ｺﾞｼｯｸM-PRO" w:hAnsi="HG丸ｺﾞｼｯｸM-PRO" w:hint="eastAsia"/>
          <w:sz w:val="23"/>
          <w:szCs w:val="23"/>
        </w:rPr>
        <w:t>で上記</w:t>
      </w:r>
      <w:r w:rsidR="00FC237B" w:rsidRPr="00780722">
        <w:rPr>
          <w:rFonts w:ascii="HG丸ｺﾞｼｯｸM-PRO" w:eastAsia="HG丸ｺﾞｼｯｸM-PRO" w:hAnsi="HG丸ｺﾞｼｯｸM-PRO" w:hint="eastAsia"/>
          <w:sz w:val="23"/>
          <w:szCs w:val="23"/>
        </w:rPr>
        <w:t>【1</w:t>
      </w:r>
      <w:r w:rsidR="00FC237B">
        <w:rPr>
          <w:rFonts w:ascii="HG丸ｺﾞｼｯｸM-PRO" w:eastAsia="HG丸ｺﾞｼｯｸM-PRO" w:hAnsi="HG丸ｺﾞｼｯｸM-PRO" w:hint="eastAsia"/>
          <w:sz w:val="23"/>
          <w:szCs w:val="23"/>
        </w:rPr>
        <w:t xml:space="preserve">　基本委託料に含まれるもの</w:t>
      </w:r>
      <w:r w:rsidR="00FC237B" w:rsidRPr="00780722">
        <w:rPr>
          <w:rFonts w:ascii="HG丸ｺﾞｼｯｸM-PRO" w:eastAsia="HG丸ｺﾞｼｯｸM-PRO" w:hAnsi="HG丸ｺﾞｼｯｸM-PRO" w:hint="eastAsia"/>
          <w:sz w:val="23"/>
          <w:szCs w:val="23"/>
        </w:rPr>
        <w:t>】</w:t>
      </w:r>
      <w:r w:rsidRPr="00780722">
        <w:rPr>
          <w:rFonts w:ascii="HG丸ｺﾞｼｯｸM-PRO" w:eastAsia="HG丸ｺﾞｼｯｸM-PRO" w:hAnsi="HG丸ｺﾞｼｯｸM-PRO" w:hint="eastAsia"/>
          <w:sz w:val="23"/>
          <w:szCs w:val="23"/>
        </w:rPr>
        <w:t>に該当しない業務。</w:t>
      </w:r>
    </w:p>
    <w:p w14:paraId="5EBB0F1B" w14:textId="1404166C" w:rsidR="00780722" w:rsidRDefault="00780722" w:rsidP="00F32E77">
      <w:pPr>
        <w:pStyle w:val="af6"/>
        <w:numPr>
          <w:ilvl w:val="0"/>
          <w:numId w:val="31"/>
        </w:numPr>
        <w:ind w:leftChars="0"/>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上記①～④の調査結果の報告。</w:t>
      </w:r>
    </w:p>
    <w:p w14:paraId="7BDCDBE9" w14:textId="77777777" w:rsidR="00780722" w:rsidRPr="00780722" w:rsidRDefault="00780722" w:rsidP="00780722">
      <w:pPr>
        <w:pStyle w:val="af6"/>
        <w:ind w:leftChars="0" w:left="875"/>
        <w:rPr>
          <w:rFonts w:ascii="HG丸ｺﾞｼｯｸM-PRO" w:eastAsia="HG丸ｺﾞｼｯｸM-PRO" w:hAnsi="HG丸ｺﾞｼｯｸM-PRO"/>
          <w:sz w:val="23"/>
          <w:szCs w:val="23"/>
        </w:rPr>
      </w:pPr>
    </w:p>
    <w:p w14:paraId="23CD1300" w14:textId="2B5280B5" w:rsidR="00F32E77" w:rsidRPr="00237E7A" w:rsidRDefault="00F32E77" w:rsidP="00F32E77">
      <w:pPr>
        <w:ind w:firstLineChars="100" w:firstLine="229"/>
        <w:rPr>
          <w:rFonts w:ascii="HG丸ｺﾞｼｯｸM-PRO" w:eastAsia="HG丸ｺﾞｼｯｸM-PRO" w:hAnsi="HG丸ｺﾞｼｯｸM-PRO" w:cs="Times New Roman"/>
          <w:sz w:val="23"/>
          <w:szCs w:val="23"/>
          <w:u w:val="single"/>
        </w:rPr>
      </w:pPr>
      <w:r w:rsidRPr="00237E7A">
        <w:rPr>
          <w:rFonts w:ascii="HG丸ｺﾞｼｯｸM-PRO" w:eastAsia="HG丸ｺﾞｼｯｸM-PRO" w:hAnsi="HG丸ｺﾞｼｯｸM-PRO" w:cs="Times New Roman" w:hint="eastAsia"/>
          <w:sz w:val="23"/>
          <w:szCs w:val="23"/>
          <w:u w:val="single"/>
        </w:rPr>
        <w:t xml:space="preserve">(2) </w:t>
      </w:r>
      <w:r w:rsidR="00E54AAE" w:rsidRPr="00237E7A">
        <w:rPr>
          <w:rFonts w:ascii="HG丸ｺﾞｼｯｸM-PRO" w:eastAsia="HG丸ｺﾞｼｯｸM-PRO" w:hAnsi="HG丸ｺﾞｼｯｸM-PRO" w:cs="Times New Roman" w:hint="eastAsia"/>
          <w:sz w:val="23"/>
          <w:szCs w:val="23"/>
          <w:u w:val="single"/>
        </w:rPr>
        <w:t>産業局</w:t>
      </w:r>
      <w:r w:rsidRPr="00237E7A">
        <w:rPr>
          <w:rFonts w:ascii="HG丸ｺﾞｼｯｸM-PRO" w:eastAsia="HG丸ｺﾞｼｯｸM-PRO" w:hAnsi="HG丸ｺﾞｼｯｸM-PRO" w:cs="Times New Roman" w:hint="eastAsia"/>
          <w:sz w:val="23"/>
          <w:szCs w:val="23"/>
          <w:u w:val="single"/>
        </w:rPr>
        <w:t>の事業にかかる便宜供与</w:t>
      </w:r>
      <w:r w:rsidRPr="00237E7A">
        <w:rPr>
          <w:rFonts w:ascii="HG丸ｺﾞｼｯｸM-PRO" w:eastAsia="HG丸ｺﾞｼｯｸM-PRO" w:hAnsi="HG丸ｺﾞｼｯｸM-PRO" w:cs="Times New Roman" w:hint="eastAsia"/>
          <w:w w:val="90"/>
          <w:sz w:val="23"/>
          <w:szCs w:val="23"/>
          <w:u w:val="single"/>
        </w:rPr>
        <w:t>①１件あたり50,000円（アテンド別途半日10,000円）</w:t>
      </w:r>
    </w:p>
    <w:p w14:paraId="0D5E9DED" w14:textId="1A0175BD" w:rsidR="00F32E77" w:rsidRPr="00237E7A" w:rsidRDefault="00F32E77" w:rsidP="00F32E77">
      <w:pPr>
        <w:ind w:firstLineChars="1887" w:firstLine="3875"/>
        <w:rPr>
          <w:rFonts w:ascii="HG丸ｺﾞｼｯｸM-PRO" w:eastAsia="HG丸ｺﾞｼｯｸM-PRO" w:hAnsi="HG丸ｺﾞｼｯｸM-PRO" w:cs="Times New Roman"/>
          <w:w w:val="90"/>
          <w:sz w:val="23"/>
          <w:szCs w:val="23"/>
          <w:u w:val="single"/>
        </w:rPr>
      </w:pPr>
      <w:r w:rsidRPr="00237E7A">
        <w:rPr>
          <w:rFonts w:ascii="HG丸ｺﾞｼｯｸM-PRO" w:eastAsia="HG丸ｺﾞｼｯｸM-PRO" w:hAnsi="HG丸ｺﾞｼｯｸM-PRO" w:cs="Times New Roman" w:hint="eastAsia"/>
          <w:w w:val="90"/>
          <w:sz w:val="23"/>
          <w:szCs w:val="23"/>
          <w:u w:val="single"/>
        </w:rPr>
        <w:t>②１件あたり25,000円（アテンド別途半日10,000円）</w:t>
      </w:r>
    </w:p>
    <w:p w14:paraId="14C9A517" w14:textId="33410189" w:rsidR="001F54D9" w:rsidRDefault="00BC44C2" w:rsidP="001F54D9">
      <w:pPr>
        <w:pStyle w:val="af6"/>
        <w:numPr>
          <w:ilvl w:val="0"/>
          <w:numId w:val="29"/>
        </w:numPr>
        <w:ind w:leftChars="0"/>
        <w:rPr>
          <w:rFonts w:ascii="HG丸ｺﾞｼｯｸM-PRO" w:eastAsia="HG丸ｺﾞｼｯｸM-PRO" w:hAnsi="HG丸ｺﾞｼｯｸM-PRO"/>
          <w:sz w:val="23"/>
          <w:szCs w:val="23"/>
        </w:rPr>
      </w:pPr>
      <w:r w:rsidRPr="00237E7A">
        <w:rPr>
          <w:rFonts w:ascii="HG丸ｺﾞｼｯｸM-PRO" w:eastAsia="HG丸ｺﾞｼｯｸM-PRO" w:hAnsi="HG丸ｺﾞｼｯｸM-PRO" w:hint="eastAsia"/>
          <w:sz w:val="23"/>
          <w:szCs w:val="23"/>
        </w:rPr>
        <w:t>産業局</w:t>
      </w:r>
      <w:r w:rsidR="00076DEE" w:rsidRPr="00237E7A">
        <w:rPr>
          <w:rFonts w:ascii="HG丸ｺﾞｼｯｸM-PRO" w:eastAsia="HG丸ｺﾞｼｯｸM-PRO" w:hAnsi="HG丸ｺﾞｼｯｸM-PRO" w:hint="eastAsia"/>
          <w:sz w:val="23"/>
          <w:szCs w:val="23"/>
        </w:rPr>
        <w:t>が</w:t>
      </w:r>
      <w:r w:rsidR="0078571B" w:rsidRPr="00237E7A">
        <w:rPr>
          <w:rFonts w:ascii="HG丸ｺﾞｼｯｸM-PRO" w:eastAsia="HG丸ｺﾞｼｯｸM-PRO" w:hAnsi="HG丸ｺﾞｼｯｸM-PRO" w:hint="eastAsia"/>
          <w:sz w:val="23"/>
          <w:szCs w:val="23"/>
        </w:rPr>
        <w:t>指定</w:t>
      </w:r>
      <w:r w:rsidR="007121FD">
        <w:rPr>
          <w:rFonts w:ascii="HG丸ｺﾞｼｯｸM-PRO" w:eastAsia="HG丸ｺﾞｼｯｸM-PRO" w:hAnsi="HG丸ｺﾞｼｯｸM-PRO" w:hint="eastAsia"/>
          <w:sz w:val="23"/>
          <w:szCs w:val="23"/>
        </w:rPr>
        <w:t>し</w:t>
      </w:r>
      <w:r w:rsidR="0078571B" w:rsidRPr="00237E7A">
        <w:rPr>
          <w:rFonts w:ascii="HG丸ｺﾞｼｯｸM-PRO" w:eastAsia="HG丸ｺﾞｼｯｸM-PRO" w:hAnsi="HG丸ｺﾞｼｯｸM-PRO" w:hint="eastAsia"/>
          <w:sz w:val="23"/>
          <w:szCs w:val="23"/>
        </w:rPr>
        <w:t>派遣する各ミッション団（貿易・市場調査、見本市出展、トッ</w:t>
      </w:r>
      <w:r w:rsidR="0078571B" w:rsidRPr="001F54D9">
        <w:rPr>
          <w:rFonts w:ascii="HG丸ｺﾞｼｯｸM-PRO" w:eastAsia="HG丸ｺﾞｼｯｸM-PRO" w:hAnsi="HG丸ｺﾞｼｯｸM-PRO" w:hint="eastAsia"/>
          <w:sz w:val="23"/>
          <w:szCs w:val="23"/>
        </w:rPr>
        <w:t>ププロモーション等）（以下「ミッション」という）の現地における滞在、調査業務及び見本市出展業務の支援に関する以下の業務。</w:t>
      </w:r>
    </w:p>
    <w:p w14:paraId="15F9C489" w14:textId="77777777" w:rsidR="00FF1329" w:rsidRDefault="00FF1329" w:rsidP="00FF1329">
      <w:pPr>
        <w:ind w:firstLineChars="450" w:firstLine="1029"/>
        <w:rPr>
          <w:rFonts w:ascii="HG丸ｺﾞｼｯｸM-PRO" w:eastAsia="HG丸ｺﾞｼｯｸM-PRO" w:hAnsi="HG丸ｺﾞｼｯｸM-PRO"/>
          <w:sz w:val="23"/>
          <w:szCs w:val="23"/>
        </w:rPr>
      </w:pPr>
      <w:r>
        <w:rPr>
          <w:rFonts w:ascii="HG丸ｺﾞｼｯｸM-PRO" w:eastAsia="HG丸ｺﾞｼｯｸM-PRO" w:hAnsi="HG丸ｺﾞｼｯｸM-PRO"/>
          <w:sz w:val="23"/>
          <w:szCs w:val="23"/>
        </w:rPr>
        <w:t>(</w:t>
      </w:r>
      <w:r w:rsidRPr="00FF1329">
        <w:rPr>
          <w:rFonts w:ascii="HG丸ｺﾞｼｯｸM-PRO" w:eastAsia="HG丸ｺﾞｼｯｸM-PRO" w:hAnsi="HG丸ｺﾞｼｯｸM-PRO" w:hint="eastAsia"/>
          <w:sz w:val="23"/>
          <w:szCs w:val="23"/>
        </w:rPr>
        <w:t>1</w:t>
      </w:r>
      <w:r>
        <w:rPr>
          <w:rFonts w:ascii="HG丸ｺﾞｼｯｸM-PRO" w:eastAsia="HG丸ｺﾞｼｯｸM-PRO" w:hAnsi="HG丸ｺﾞｼｯｸM-PRO" w:hint="eastAsia"/>
          <w:sz w:val="23"/>
          <w:szCs w:val="23"/>
        </w:rPr>
        <w:t xml:space="preserve">) </w:t>
      </w:r>
      <w:r w:rsidR="00BC44C2" w:rsidRPr="00FF1329">
        <w:rPr>
          <w:rFonts w:ascii="HG丸ｺﾞｼｯｸM-PRO" w:eastAsia="HG丸ｺﾞｼｯｸM-PRO" w:hAnsi="HG丸ｺﾞｼｯｸM-PRO" w:hint="eastAsia"/>
          <w:sz w:val="23"/>
          <w:szCs w:val="23"/>
        </w:rPr>
        <w:t>訪問予定先との連絡・調整及び問合せに対する情報提供。</w:t>
      </w:r>
    </w:p>
    <w:p w14:paraId="0B2E7672" w14:textId="77777777" w:rsidR="00FC237B" w:rsidRDefault="00FF1329" w:rsidP="00FF1329">
      <w:pPr>
        <w:ind w:firstLineChars="450" w:firstLine="1029"/>
        <w:rPr>
          <w:rFonts w:ascii="HG丸ｺﾞｼｯｸM-PRO" w:eastAsia="HG丸ｺﾞｼｯｸM-PRO" w:hAnsi="HG丸ｺﾞｼｯｸM-PRO" w:cs="Times New Roman"/>
          <w:sz w:val="23"/>
          <w:szCs w:val="23"/>
        </w:rPr>
      </w:pPr>
      <w:r>
        <w:rPr>
          <w:rFonts w:ascii="HG丸ｺﾞｼｯｸM-PRO" w:eastAsia="HG丸ｺﾞｼｯｸM-PRO" w:hAnsi="HG丸ｺﾞｼｯｸM-PRO" w:cs="Times New Roman" w:hint="eastAsia"/>
          <w:sz w:val="23"/>
          <w:szCs w:val="23"/>
        </w:rPr>
        <w:t>(</w:t>
      </w:r>
      <w:r>
        <w:rPr>
          <w:rFonts w:ascii="HG丸ｺﾞｼｯｸM-PRO" w:eastAsia="HG丸ｺﾞｼｯｸM-PRO" w:hAnsi="HG丸ｺﾞｼｯｸM-PRO" w:cs="Times New Roman"/>
          <w:sz w:val="23"/>
          <w:szCs w:val="23"/>
        </w:rPr>
        <w:t xml:space="preserve">2) </w:t>
      </w:r>
      <w:r w:rsidR="00BC44C2" w:rsidRPr="00BC44C2">
        <w:rPr>
          <w:rFonts w:ascii="HG丸ｺﾞｼｯｸM-PRO" w:eastAsia="HG丸ｺﾞｼｯｸM-PRO" w:hAnsi="HG丸ｺﾞｼｯｸM-PRO" w:cs="Times New Roman" w:hint="eastAsia"/>
          <w:sz w:val="23"/>
          <w:szCs w:val="23"/>
        </w:rPr>
        <w:t>見本市主催者並びにその契約業者等との連絡・調整及び問合せに対する情</w:t>
      </w:r>
    </w:p>
    <w:p w14:paraId="037C45E6" w14:textId="77777777" w:rsidR="00FC237B" w:rsidRDefault="00FC237B" w:rsidP="00FC237B">
      <w:pPr>
        <w:ind w:firstLineChars="450" w:firstLine="1029"/>
        <w:rPr>
          <w:rFonts w:ascii="HG丸ｺﾞｼｯｸM-PRO" w:eastAsia="HG丸ｺﾞｼｯｸM-PRO" w:hAnsi="HG丸ｺﾞｼｯｸM-PRO" w:cs="Times New Roman"/>
          <w:sz w:val="23"/>
          <w:szCs w:val="23"/>
        </w:rPr>
      </w:pPr>
      <w:r>
        <w:rPr>
          <w:rFonts w:ascii="HG丸ｺﾞｼｯｸM-PRO" w:eastAsia="HG丸ｺﾞｼｯｸM-PRO" w:hAnsi="HG丸ｺﾞｼｯｸM-PRO" w:cs="Times New Roman" w:hint="eastAsia"/>
          <w:sz w:val="23"/>
          <w:szCs w:val="23"/>
        </w:rPr>
        <w:t xml:space="preserve">　 </w:t>
      </w:r>
      <w:r>
        <w:rPr>
          <w:rFonts w:ascii="HG丸ｺﾞｼｯｸM-PRO" w:eastAsia="HG丸ｺﾞｼｯｸM-PRO" w:hAnsi="HG丸ｺﾞｼｯｸM-PRO" w:cs="Times New Roman"/>
          <w:sz w:val="23"/>
          <w:szCs w:val="23"/>
        </w:rPr>
        <w:t xml:space="preserve"> </w:t>
      </w:r>
      <w:r w:rsidR="00BC44C2" w:rsidRPr="00BC44C2">
        <w:rPr>
          <w:rFonts w:ascii="HG丸ｺﾞｼｯｸM-PRO" w:eastAsia="HG丸ｺﾞｼｯｸM-PRO" w:hAnsi="HG丸ｺﾞｼｯｸM-PRO" w:cs="Times New Roman" w:hint="eastAsia"/>
          <w:sz w:val="23"/>
          <w:szCs w:val="23"/>
        </w:rPr>
        <w:t>報提供。</w:t>
      </w:r>
    </w:p>
    <w:p w14:paraId="162EEFF2" w14:textId="77777777" w:rsidR="00FC237B" w:rsidRDefault="00FF1329" w:rsidP="00FC237B">
      <w:pPr>
        <w:ind w:firstLineChars="450" w:firstLine="1029"/>
        <w:rPr>
          <w:rFonts w:ascii="HG丸ｺﾞｼｯｸM-PRO" w:eastAsia="HG丸ｺﾞｼｯｸM-PRO" w:hAnsi="HG丸ｺﾞｼｯｸM-PRO" w:cs="Times New Roman"/>
          <w:sz w:val="23"/>
          <w:szCs w:val="23"/>
        </w:rPr>
      </w:pPr>
      <w:r>
        <w:rPr>
          <w:rFonts w:ascii="HG丸ｺﾞｼｯｸM-PRO" w:eastAsia="HG丸ｺﾞｼｯｸM-PRO" w:hAnsi="HG丸ｺﾞｼｯｸM-PRO" w:cs="Times New Roman"/>
          <w:sz w:val="23"/>
          <w:szCs w:val="23"/>
        </w:rPr>
        <w:t>(3)</w:t>
      </w:r>
      <w:r w:rsidR="00BC44C2" w:rsidRPr="00BC44C2">
        <w:rPr>
          <w:rFonts w:ascii="HG丸ｺﾞｼｯｸM-PRO" w:eastAsia="HG丸ｺﾞｼｯｸM-PRO" w:hAnsi="HG丸ｺﾞｼｯｸM-PRO" w:cs="Times New Roman" w:hint="eastAsia"/>
          <w:sz w:val="23"/>
          <w:szCs w:val="23"/>
        </w:rPr>
        <w:t xml:space="preserve"> ミッションに対する滞在日程及び現地の実情等に関する概要説明の実施。</w:t>
      </w:r>
    </w:p>
    <w:p w14:paraId="6B714F82" w14:textId="7271E36E" w:rsidR="00FF1329" w:rsidRDefault="00FF1329" w:rsidP="00FC237B">
      <w:pPr>
        <w:ind w:firstLineChars="450" w:firstLine="1029"/>
        <w:rPr>
          <w:rFonts w:ascii="HG丸ｺﾞｼｯｸM-PRO" w:eastAsia="HG丸ｺﾞｼｯｸM-PRO" w:hAnsi="HG丸ｺﾞｼｯｸM-PRO" w:cs="Times New Roman"/>
          <w:sz w:val="23"/>
          <w:szCs w:val="23"/>
        </w:rPr>
      </w:pPr>
      <w:r>
        <w:rPr>
          <w:rFonts w:ascii="HG丸ｺﾞｼｯｸM-PRO" w:eastAsia="HG丸ｺﾞｼｯｸM-PRO" w:hAnsi="HG丸ｺﾞｼｯｸM-PRO" w:cs="Times New Roman" w:hint="eastAsia"/>
          <w:sz w:val="23"/>
          <w:szCs w:val="23"/>
        </w:rPr>
        <w:t>(</w:t>
      </w:r>
      <w:r>
        <w:rPr>
          <w:rFonts w:ascii="HG丸ｺﾞｼｯｸM-PRO" w:eastAsia="HG丸ｺﾞｼｯｸM-PRO" w:hAnsi="HG丸ｺﾞｼｯｸM-PRO" w:cs="Times New Roman"/>
          <w:sz w:val="23"/>
          <w:szCs w:val="23"/>
        </w:rPr>
        <w:t>4)</w:t>
      </w:r>
      <w:r w:rsidR="00BC44C2" w:rsidRPr="00BC44C2">
        <w:rPr>
          <w:rFonts w:ascii="HG丸ｺﾞｼｯｸM-PRO" w:eastAsia="HG丸ｺﾞｼｯｸM-PRO" w:hAnsi="HG丸ｺﾞｼｯｸM-PRO" w:cs="Times New Roman" w:hint="eastAsia"/>
          <w:sz w:val="23"/>
          <w:szCs w:val="23"/>
        </w:rPr>
        <w:t xml:space="preserve"> ミッション参加企業と現地の企業又は国際見本市参加企業との商談機会の</w:t>
      </w:r>
    </w:p>
    <w:p w14:paraId="48DD52B4" w14:textId="77777777" w:rsidR="00FC237B" w:rsidRDefault="00BC44C2" w:rsidP="00FC237B">
      <w:pPr>
        <w:ind w:leftChars="318" w:left="664" w:firstLineChars="350" w:firstLine="801"/>
        <w:rPr>
          <w:rFonts w:ascii="HG丸ｺﾞｼｯｸM-PRO" w:eastAsia="HG丸ｺﾞｼｯｸM-PRO" w:hAnsi="HG丸ｺﾞｼｯｸM-PRO" w:cs="Times New Roman"/>
          <w:sz w:val="23"/>
          <w:szCs w:val="23"/>
        </w:rPr>
      </w:pPr>
      <w:r w:rsidRPr="00BC44C2">
        <w:rPr>
          <w:rFonts w:ascii="HG丸ｺﾞｼｯｸM-PRO" w:eastAsia="HG丸ｺﾞｼｯｸM-PRO" w:hAnsi="HG丸ｺﾞｼｯｸM-PRO" w:cs="Times New Roman" w:hint="eastAsia"/>
          <w:sz w:val="23"/>
          <w:szCs w:val="23"/>
        </w:rPr>
        <w:t>設定。</w:t>
      </w:r>
    </w:p>
    <w:p w14:paraId="1C50A0C8" w14:textId="77777777" w:rsidR="00FC237B" w:rsidRDefault="00FF1329" w:rsidP="00FC237B">
      <w:pPr>
        <w:ind w:firstLineChars="450" w:firstLine="1029"/>
        <w:rPr>
          <w:rFonts w:ascii="HG丸ｺﾞｼｯｸM-PRO" w:eastAsia="HG丸ｺﾞｼｯｸM-PRO" w:hAnsi="HG丸ｺﾞｼｯｸM-PRO" w:cs="Times New Roman"/>
          <w:sz w:val="23"/>
          <w:szCs w:val="23"/>
        </w:rPr>
      </w:pPr>
      <w:r>
        <w:rPr>
          <w:rFonts w:ascii="HG丸ｺﾞｼｯｸM-PRO" w:eastAsia="HG丸ｺﾞｼｯｸM-PRO" w:hAnsi="HG丸ｺﾞｼｯｸM-PRO" w:cs="Times New Roman" w:hint="eastAsia"/>
          <w:sz w:val="23"/>
          <w:szCs w:val="23"/>
        </w:rPr>
        <w:t>(</w:t>
      </w:r>
      <w:r>
        <w:rPr>
          <w:rFonts w:ascii="HG丸ｺﾞｼｯｸM-PRO" w:eastAsia="HG丸ｺﾞｼｯｸM-PRO" w:hAnsi="HG丸ｺﾞｼｯｸM-PRO" w:cs="Times New Roman"/>
          <w:sz w:val="23"/>
          <w:szCs w:val="23"/>
        </w:rPr>
        <w:t>5)</w:t>
      </w:r>
      <w:r w:rsidR="00BC44C2" w:rsidRPr="00BC44C2">
        <w:rPr>
          <w:rFonts w:ascii="HG丸ｺﾞｼｯｸM-PRO" w:eastAsia="HG丸ｺﾞｼｯｸM-PRO" w:hAnsi="HG丸ｺﾞｼｯｸM-PRO" w:cs="Times New Roman" w:hint="eastAsia"/>
          <w:sz w:val="23"/>
          <w:szCs w:val="23"/>
        </w:rPr>
        <w:t xml:space="preserve"> ミッション団が実施する現地におけるセミナー等への集客業務。</w:t>
      </w:r>
    </w:p>
    <w:p w14:paraId="0D1AF7F2" w14:textId="77777777" w:rsidR="00FC237B" w:rsidRDefault="00FF1329" w:rsidP="00FC237B">
      <w:pPr>
        <w:ind w:firstLineChars="450" w:firstLine="1029"/>
        <w:rPr>
          <w:rFonts w:ascii="HG丸ｺﾞｼｯｸM-PRO" w:eastAsia="HG丸ｺﾞｼｯｸM-PRO" w:hAnsi="HG丸ｺﾞｼｯｸM-PRO" w:cs="Times New Roman"/>
          <w:sz w:val="23"/>
          <w:szCs w:val="23"/>
        </w:rPr>
      </w:pPr>
      <w:r w:rsidRPr="00FF1329">
        <w:rPr>
          <w:rFonts w:ascii="HG丸ｺﾞｼｯｸM-PRO" w:eastAsia="HG丸ｺﾞｼｯｸM-PRO" w:hAnsi="HG丸ｺﾞｼｯｸM-PRO" w:hint="eastAsia"/>
          <w:sz w:val="23"/>
          <w:szCs w:val="23"/>
        </w:rPr>
        <w:t xml:space="preserve">(6) </w:t>
      </w:r>
      <w:r w:rsidR="00CA0898">
        <w:rPr>
          <w:rFonts w:ascii="HG丸ｺﾞｼｯｸM-PRO" w:eastAsia="HG丸ｺﾞｼｯｸM-PRO" w:hAnsi="HG丸ｺﾞｼｯｸM-PRO" w:hint="eastAsia"/>
          <w:sz w:val="23"/>
          <w:szCs w:val="23"/>
        </w:rPr>
        <w:t>産業局が</w:t>
      </w:r>
      <w:r w:rsidRPr="00FF1329">
        <w:rPr>
          <w:rFonts w:ascii="HG丸ｺﾞｼｯｸM-PRO" w:eastAsia="HG丸ｺﾞｼｯｸM-PRO" w:hAnsi="HG丸ｺﾞｼｯｸM-PRO" w:hint="eastAsia"/>
          <w:sz w:val="23"/>
          <w:szCs w:val="23"/>
        </w:rPr>
        <w:t>依頼した場合のミッションへの随行。</w:t>
      </w:r>
    </w:p>
    <w:p w14:paraId="38A43027" w14:textId="77777777" w:rsidR="00FC237B" w:rsidRDefault="00FF1329" w:rsidP="00FC237B">
      <w:pPr>
        <w:ind w:firstLineChars="450" w:firstLine="1029"/>
        <w:rPr>
          <w:rFonts w:ascii="HG丸ｺﾞｼｯｸM-PRO" w:eastAsia="HG丸ｺﾞｼｯｸM-PRO" w:hAnsi="HG丸ｺﾞｼｯｸM-PRO" w:cs="Times New Roman"/>
          <w:sz w:val="23"/>
          <w:szCs w:val="23"/>
        </w:rPr>
      </w:pPr>
      <w:r w:rsidRPr="00FF1329">
        <w:rPr>
          <w:rFonts w:ascii="HG丸ｺﾞｼｯｸM-PRO" w:eastAsia="HG丸ｺﾞｼｯｸM-PRO" w:hAnsi="HG丸ｺﾞｼｯｸM-PRO" w:hint="eastAsia"/>
          <w:sz w:val="23"/>
          <w:szCs w:val="23"/>
        </w:rPr>
        <w:t>(7) 上記(4)</w:t>
      </w:r>
      <w:r w:rsidR="009F1ECE">
        <w:rPr>
          <w:rFonts w:ascii="HG丸ｺﾞｼｯｸM-PRO" w:eastAsia="HG丸ｺﾞｼｯｸM-PRO" w:hAnsi="HG丸ｺﾞｼｯｸM-PRO" w:hint="eastAsia"/>
          <w:sz w:val="23"/>
          <w:szCs w:val="23"/>
        </w:rPr>
        <w:t>,</w:t>
      </w:r>
      <w:r w:rsidRPr="00FF1329">
        <w:rPr>
          <w:rFonts w:ascii="HG丸ｺﾞｼｯｸM-PRO" w:eastAsia="HG丸ｺﾞｼｯｸM-PRO" w:hAnsi="HG丸ｺﾞｼｯｸM-PRO" w:hint="eastAsia"/>
          <w:sz w:val="23"/>
          <w:szCs w:val="23"/>
        </w:rPr>
        <w:t>(5)の業務に係る運営の支援。</w:t>
      </w:r>
    </w:p>
    <w:p w14:paraId="32419900" w14:textId="77777777" w:rsidR="00FC237B" w:rsidRDefault="00FF1329" w:rsidP="00FC237B">
      <w:pPr>
        <w:ind w:firstLineChars="450" w:firstLine="1029"/>
        <w:rPr>
          <w:rFonts w:ascii="HG丸ｺﾞｼｯｸM-PRO" w:eastAsia="HG丸ｺﾞｼｯｸM-PRO" w:hAnsi="HG丸ｺﾞｼｯｸM-PRO"/>
          <w:sz w:val="23"/>
          <w:szCs w:val="23"/>
        </w:rPr>
      </w:pPr>
      <w:r w:rsidRPr="00FF1329">
        <w:rPr>
          <w:rFonts w:ascii="HG丸ｺﾞｼｯｸM-PRO" w:eastAsia="HG丸ｺﾞｼｯｸM-PRO" w:hAnsi="HG丸ｺﾞｼｯｸM-PRO" w:hint="eastAsia"/>
          <w:sz w:val="23"/>
          <w:szCs w:val="23"/>
        </w:rPr>
        <w:t xml:space="preserve">(8) </w:t>
      </w:r>
      <w:r w:rsidR="009F1ECE">
        <w:rPr>
          <w:rFonts w:ascii="HG丸ｺﾞｼｯｸM-PRO" w:eastAsia="HG丸ｺﾞｼｯｸM-PRO" w:hAnsi="HG丸ｺﾞｼｯｸM-PRO" w:hint="eastAsia"/>
          <w:sz w:val="23"/>
          <w:szCs w:val="23"/>
        </w:rPr>
        <w:t>上記</w:t>
      </w:r>
      <w:r w:rsidR="00FC237B">
        <w:rPr>
          <w:rFonts w:ascii="HG丸ｺﾞｼｯｸM-PRO" w:eastAsia="HG丸ｺﾞｼｯｸM-PRO" w:hAnsi="HG丸ｺﾞｼｯｸM-PRO" w:hint="eastAsia"/>
          <w:sz w:val="23"/>
          <w:szCs w:val="23"/>
        </w:rPr>
        <w:t>(</w:t>
      </w:r>
      <w:r w:rsidR="00FC237B">
        <w:rPr>
          <w:rFonts w:ascii="HG丸ｺﾞｼｯｸM-PRO" w:eastAsia="HG丸ｺﾞｼｯｸM-PRO" w:hAnsi="HG丸ｺﾞｼｯｸM-PRO"/>
          <w:sz w:val="23"/>
          <w:szCs w:val="23"/>
        </w:rPr>
        <w:t>1)</w:t>
      </w:r>
      <w:r w:rsidR="00FC237B">
        <w:rPr>
          <w:rFonts w:ascii="HG丸ｺﾞｼｯｸM-PRO" w:eastAsia="HG丸ｺﾞｼｯｸM-PRO" w:hAnsi="HG丸ｺﾞｼｯｸM-PRO" w:hint="eastAsia"/>
          <w:sz w:val="23"/>
          <w:szCs w:val="23"/>
        </w:rPr>
        <w:t>～</w:t>
      </w:r>
      <w:r w:rsidR="00FC237B">
        <w:rPr>
          <w:rFonts w:ascii="HG丸ｺﾞｼｯｸM-PRO" w:eastAsia="HG丸ｺﾞｼｯｸM-PRO" w:hAnsi="HG丸ｺﾞｼｯｸM-PRO"/>
          <w:sz w:val="23"/>
          <w:szCs w:val="23"/>
        </w:rPr>
        <w:t>(7)</w:t>
      </w:r>
      <w:r w:rsidR="00FC237B">
        <w:rPr>
          <w:rFonts w:ascii="HG丸ｺﾞｼｯｸM-PRO" w:eastAsia="HG丸ｺﾞｼｯｸM-PRO" w:hAnsi="HG丸ｺﾞｼｯｸM-PRO" w:hint="eastAsia"/>
          <w:sz w:val="23"/>
          <w:szCs w:val="23"/>
        </w:rPr>
        <w:t>の各</w:t>
      </w:r>
      <w:r w:rsidRPr="00FF1329">
        <w:rPr>
          <w:rFonts w:ascii="HG丸ｺﾞｼｯｸM-PRO" w:eastAsia="HG丸ｺﾞｼｯｸM-PRO" w:hAnsi="HG丸ｺﾞｼｯｸM-PRO" w:hint="eastAsia"/>
          <w:sz w:val="23"/>
          <w:szCs w:val="23"/>
        </w:rPr>
        <w:t>業務に関する</w:t>
      </w:r>
      <w:r w:rsidR="009F1ECE">
        <w:rPr>
          <w:rFonts w:ascii="HG丸ｺﾞｼｯｸM-PRO" w:eastAsia="HG丸ｺﾞｼｯｸM-PRO" w:hAnsi="HG丸ｺﾞｼｯｸM-PRO" w:hint="eastAsia"/>
          <w:sz w:val="23"/>
          <w:szCs w:val="23"/>
        </w:rPr>
        <w:t>産業局</w:t>
      </w:r>
      <w:r w:rsidRPr="00FF1329">
        <w:rPr>
          <w:rFonts w:ascii="HG丸ｺﾞｼｯｸM-PRO" w:eastAsia="HG丸ｺﾞｼｯｸM-PRO" w:hAnsi="HG丸ｺﾞｼｯｸM-PRO" w:hint="eastAsia"/>
          <w:sz w:val="23"/>
          <w:szCs w:val="23"/>
        </w:rPr>
        <w:t>との連絡・調整、その他</w:t>
      </w:r>
      <w:r w:rsidR="009F1ECE">
        <w:rPr>
          <w:rFonts w:ascii="HG丸ｺﾞｼｯｸM-PRO" w:eastAsia="HG丸ｺﾞｼｯｸM-PRO" w:hAnsi="HG丸ｺﾞｼｯｸM-PRO" w:hint="eastAsia"/>
          <w:sz w:val="23"/>
          <w:szCs w:val="23"/>
        </w:rPr>
        <w:t>上記</w:t>
      </w:r>
      <w:r w:rsidRPr="00FF1329">
        <w:rPr>
          <w:rFonts w:ascii="HG丸ｺﾞｼｯｸM-PRO" w:eastAsia="HG丸ｺﾞｼｯｸM-PRO" w:hAnsi="HG丸ｺﾞｼｯｸM-PRO" w:hint="eastAsia"/>
          <w:sz w:val="23"/>
          <w:szCs w:val="23"/>
        </w:rPr>
        <w:t>業務に付</w:t>
      </w:r>
    </w:p>
    <w:p w14:paraId="0451B753" w14:textId="5056EFFD" w:rsidR="00FF1329" w:rsidRPr="00FC237B" w:rsidRDefault="00FF1329" w:rsidP="00FC237B">
      <w:pPr>
        <w:ind w:firstLineChars="650" w:firstLine="1487"/>
        <w:rPr>
          <w:rFonts w:ascii="HG丸ｺﾞｼｯｸM-PRO" w:eastAsia="HG丸ｺﾞｼｯｸM-PRO" w:hAnsi="HG丸ｺﾞｼｯｸM-PRO" w:cs="Times New Roman"/>
          <w:sz w:val="23"/>
          <w:szCs w:val="23"/>
        </w:rPr>
      </w:pPr>
      <w:r w:rsidRPr="00FF1329">
        <w:rPr>
          <w:rFonts w:ascii="HG丸ｺﾞｼｯｸM-PRO" w:eastAsia="HG丸ｺﾞｼｯｸM-PRO" w:hAnsi="HG丸ｺﾞｼｯｸM-PRO" w:hint="eastAsia"/>
          <w:sz w:val="23"/>
          <w:szCs w:val="23"/>
        </w:rPr>
        <w:t>帯する業務</w:t>
      </w:r>
    </w:p>
    <w:p w14:paraId="6D1BB66C" w14:textId="77777777" w:rsidR="00FF1329" w:rsidRPr="00D60D8D" w:rsidRDefault="00FF1329" w:rsidP="00BC44C2">
      <w:pPr>
        <w:ind w:leftChars="318" w:left="664"/>
        <w:rPr>
          <w:rFonts w:ascii="HG丸ｺﾞｼｯｸM-PRO" w:eastAsia="HG丸ｺﾞｼｯｸM-PRO" w:hAnsi="HG丸ｺﾞｼｯｸM-PRO"/>
          <w:sz w:val="23"/>
          <w:szCs w:val="23"/>
        </w:rPr>
      </w:pPr>
    </w:p>
    <w:p w14:paraId="5C1615AA" w14:textId="2C1F7722" w:rsidR="00BC44C2" w:rsidRPr="00BB055B" w:rsidRDefault="00F32E77" w:rsidP="00BB055B">
      <w:pPr>
        <w:pStyle w:val="af6"/>
        <w:numPr>
          <w:ilvl w:val="0"/>
          <w:numId w:val="29"/>
        </w:numPr>
        <w:ind w:leftChars="0"/>
        <w:rPr>
          <w:rFonts w:ascii="HG丸ｺﾞｼｯｸM-PRO" w:eastAsia="HG丸ｺﾞｼｯｸM-PRO" w:hAnsi="HG丸ｺﾞｼｯｸM-PRO"/>
          <w:sz w:val="23"/>
          <w:szCs w:val="23"/>
        </w:rPr>
      </w:pPr>
      <w:r w:rsidRPr="00BB055B">
        <w:rPr>
          <w:rFonts w:ascii="HG丸ｺﾞｼｯｸM-PRO" w:eastAsia="HG丸ｺﾞｼｯｸM-PRO" w:hAnsi="HG丸ｺﾞｼｯｸM-PRO" w:hint="eastAsia"/>
          <w:sz w:val="23"/>
          <w:szCs w:val="23"/>
        </w:rPr>
        <w:t xml:space="preserve"> 産業局</w:t>
      </w:r>
      <w:r w:rsidR="00BC44C2" w:rsidRPr="00BB055B">
        <w:rPr>
          <w:rFonts w:ascii="HG丸ｺﾞｼｯｸM-PRO" w:eastAsia="HG丸ｺﾞｼｯｸM-PRO" w:hAnsi="HG丸ｺﾞｼｯｸM-PRO" w:hint="eastAsia"/>
          <w:sz w:val="23"/>
          <w:szCs w:val="23"/>
        </w:rPr>
        <w:t>が指定する者の現地における滞在の支援に関する以下の業務。</w:t>
      </w:r>
    </w:p>
    <w:p w14:paraId="135BBB21" w14:textId="0642895B" w:rsidR="00794378" w:rsidRPr="002F557B" w:rsidRDefault="002F557B" w:rsidP="001A05ED">
      <w:pPr>
        <w:ind w:firstLineChars="500" w:firstLine="1144"/>
        <w:rPr>
          <w:rFonts w:ascii="HG丸ｺﾞｼｯｸM-PRO" w:eastAsia="HG丸ｺﾞｼｯｸM-PRO" w:hAnsi="HG丸ｺﾞｼｯｸM-PRO"/>
          <w:sz w:val="23"/>
          <w:szCs w:val="23"/>
        </w:rPr>
      </w:pPr>
      <w:r w:rsidRPr="002F557B">
        <w:rPr>
          <w:rFonts w:ascii="HG丸ｺﾞｼｯｸM-PRO" w:eastAsia="HG丸ｺﾞｼｯｸM-PRO" w:hAnsi="HG丸ｺﾞｼｯｸM-PRO" w:hint="eastAsia"/>
          <w:sz w:val="23"/>
          <w:szCs w:val="23"/>
        </w:rPr>
        <w:t>(1</w:t>
      </w:r>
      <w:r>
        <w:rPr>
          <w:rFonts w:ascii="HG丸ｺﾞｼｯｸM-PRO" w:eastAsia="HG丸ｺﾞｼｯｸM-PRO" w:hAnsi="HG丸ｺﾞｼｯｸM-PRO" w:hint="eastAsia"/>
          <w:sz w:val="23"/>
          <w:szCs w:val="23"/>
        </w:rPr>
        <w:t xml:space="preserve">) </w:t>
      </w:r>
      <w:r w:rsidR="00BC44C2" w:rsidRPr="002F557B">
        <w:rPr>
          <w:rFonts w:ascii="HG丸ｺﾞｼｯｸM-PRO" w:eastAsia="HG丸ｺﾞｼｯｸM-PRO" w:hAnsi="HG丸ｺﾞｼｯｸM-PRO" w:hint="eastAsia"/>
          <w:sz w:val="23"/>
          <w:szCs w:val="23"/>
        </w:rPr>
        <w:t>訪問予定先との連絡・調整及び問合せに対する情報提供。</w:t>
      </w:r>
    </w:p>
    <w:p w14:paraId="2BA3B65F" w14:textId="77777777" w:rsidR="001A05ED" w:rsidRDefault="001A05ED" w:rsidP="001A05ED">
      <w:pPr>
        <w:ind w:firstLineChars="500" w:firstLine="1144"/>
        <w:rPr>
          <w:rFonts w:ascii="HG丸ｺﾞｼｯｸM-PRO" w:eastAsia="HG丸ｺﾞｼｯｸM-PRO" w:hAnsi="HG丸ｺﾞｼｯｸM-PRO"/>
          <w:sz w:val="23"/>
          <w:szCs w:val="23"/>
        </w:rPr>
      </w:pPr>
      <w:r>
        <w:rPr>
          <w:rFonts w:ascii="HG丸ｺﾞｼｯｸM-PRO" w:eastAsia="HG丸ｺﾞｼｯｸM-PRO" w:hAnsi="HG丸ｺﾞｼｯｸM-PRO"/>
          <w:sz w:val="23"/>
          <w:szCs w:val="23"/>
        </w:rPr>
        <w:t xml:space="preserve">(2) </w:t>
      </w:r>
      <w:r w:rsidR="00E61F13" w:rsidRPr="002F557B">
        <w:rPr>
          <w:rFonts w:ascii="HG丸ｺﾞｼｯｸM-PRO" w:eastAsia="HG丸ｺﾞｼｯｸM-PRO" w:hAnsi="HG丸ｺﾞｼｯｸM-PRO" w:hint="eastAsia"/>
          <w:sz w:val="23"/>
          <w:szCs w:val="23"/>
        </w:rPr>
        <w:t>産業局</w:t>
      </w:r>
      <w:r w:rsidR="00BC44C2" w:rsidRPr="002F557B">
        <w:rPr>
          <w:rFonts w:ascii="HG丸ｺﾞｼｯｸM-PRO" w:eastAsia="HG丸ｺﾞｼｯｸM-PRO" w:hAnsi="HG丸ｺﾞｼｯｸM-PRO" w:hint="eastAsia"/>
          <w:sz w:val="23"/>
          <w:szCs w:val="23"/>
        </w:rPr>
        <w:t>が指定する者に対する滞在日程及び現地の実情等に関する概要説明</w:t>
      </w:r>
    </w:p>
    <w:p w14:paraId="4536127B" w14:textId="67EDDF7D" w:rsidR="00BC44C2" w:rsidRPr="002F557B" w:rsidRDefault="00BC44C2" w:rsidP="001A05ED">
      <w:pPr>
        <w:ind w:firstLineChars="700" w:firstLine="1601"/>
        <w:rPr>
          <w:rFonts w:ascii="HG丸ｺﾞｼｯｸM-PRO" w:eastAsia="HG丸ｺﾞｼｯｸM-PRO" w:hAnsi="HG丸ｺﾞｼｯｸM-PRO"/>
          <w:sz w:val="23"/>
          <w:szCs w:val="23"/>
        </w:rPr>
      </w:pPr>
      <w:r w:rsidRPr="002F557B">
        <w:rPr>
          <w:rFonts w:ascii="HG丸ｺﾞｼｯｸM-PRO" w:eastAsia="HG丸ｺﾞｼｯｸM-PRO" w:hAnsi="HG丸ｺﾞｼｯｸM-PRO" w:hint="eastAsia"/>
          <w:sz w:val="23"/>
          <w:szCs w:val="23"/>
        </w:rPr>
        <w:t>の実施。</w:t>
      </w:r>
    </w:p>
    <w:p w14:paraId="466FC842" w14:textId="23B78D49" w:rsidR="00BC44C2" w:rsidRPr="00BC44C2" w:rsidRDefault="001A05ED" w:rsidP="001A05ED">
      <w:pPr>
        <w:ind w:leftChars="319" w:left="666" w:firstLineChars="200" w:firstLine="457"/>
        <w:rPr>
          <w:rFonts w:ascii="HG丸ｺﾞｼｯｸM-PRO" w:eastAsia="HG丸ｺﾞｼｯｸM-PRO" w:hAnsi="HG丸ｺﾞｼｯｸM-PRO" w:cs="Times New Roman"/>
          <w:sz w:val="23"/>
          <w:szCs w:val="23"/>
        </w:rPr>
      </w:pPr>
      <w:r>
        <w:rPr>
          <w:rFonts w:ascii="HG丸ｺﾞｼｯｸM-PRO" w:eastAsia="HG丸ｺﾞｼｯｸM-PRO" w:hAnsi="HG丸ｺﾞｼｯｸM-PRO" w:cs="Times New Roman" w:hint="eastAsia"/>
          <w:sz w:val="23"/>
          <w:szCs w:val="23"/>
        </w:rPr>
        <w:t>(</w:t>
      </w:r>
      <w:r>
        <w:rPr>
          <w:rFonts w:ascii="HG丸ｺﾞｼｯｸM-PRO" w:eastAsia="HG丸ｺﾞｼｯｸM-PRO" w:hAnsi="HG丸ｺﾞｼｯｸM-PRO" w:cs="Times New Roman"/>
          <w:sz w:val="23"/>
          <w:szCs w:val="23"/>
        </w:rPr>
        <w:t>3)</w:t>
      </w:r>
      <w:r w:rsidR="00BC44C2" w:rsidRPr="00BC44C2">
        <w:rPr>
          <w:rFonts w:ascii="HG丸ｺﾞｼｯｸM-PRO" w:eastAsia="HG丸ｺﾞｼｯｸM-PRO" w:hAnsi="HG丸ｺﾞｼｯｸM-PRO" w:cs="Times New Roman" w:hint="eastAsia"/>
          <w:sz w:val="23"/>
          <w:szCs w:val="23"/>
        </w:rPr>
        <w:t xml:space="preserve"> 現地滞在における</w:t>
      </w:r>
      <w:r w:rsidR="00E61F13">
        <w:rPr>
          <w:rFonts w:ascii="HG丸ｺﾞｼｯｸM-PRO" w:eastAsia="HG丸ｺﾞｼｯｸM-PRO" w:hAnsi="HG丸ｺﾞｼｯｸM-PRO" w:cs="Times New Roman" w:hint="eastAsia"/>
          <w:sz w:val="23"/>
          <w:szCs w:val="23"/>
        </w:rPr>
        <w:t>産業局</w:t>
      </w:r>
      <w:r w:rsidR="00BC44C2" w:rsidRPr="00BC44C2">
        <w:rPr>
          <w:rFonts w:ascii="HG丸ｺﾞｼｯｸM-PRO" w:eastAsia="HG丸ｺﾞｼｯｸM-PRO" w:hAnsi="HG丸ｺﾞｼｯｸM-PRO" w:cs="Times New Roman" w:hint="eastAsia"/>
          <w:sz w:val="23"/>
          <w:szCs w:val="23"/>
        </w:rPr>
        <w:t>が指定する者の活動に対する助言・情報提供。</w:t>
      </w:r>
    </w:p>
    <w:p w14:paraId="1AEF96EE" w14:textId="0D2F609E" w:rsidR="00BB055B" w:rsidRDefault="001A05ED" w:rsidP="001A05ED">
      <w:pPr>
        <w:ind w:leftChars="319" w:left="666" w:firstLineChars="200" w:firstLine="457"/>
        <w:rPr>
          <w:rFonts w:ascii="HG丸ｺﾞｼｯｸM-PRO" w:eastAsia="HG丸ｺﾞｼｯｸM-PRO" w:hAnsi="HG丸ｺﾞｼｯｸM-PRO" w:cs="Times New Roman"/>
          <w:sz w:val="23"/>
          <w:szCs w:val="23"/>
        </w:rPr>
      </w:pPr>
      <w:r>
        <w:rPr>
          <w:rFonts w:ascii="HG丸ｺﾞｼｯｸM-PRO" w:eastAsia="HG丸ｺﾞｼｯｸM-PRO" w:hAnsi="HG丸ｺﾞｼｯｸM-PRO" w:cs="Times New Roman"/>
          <w:sz w:val="23"/>
          <w:szCs w:val="23"/>
        </w:rPr>
        <w:t xml:space="preserve">(4) </w:t>
      </w:r>
      <w:r w:rsidR="00E61F13">
        <w:rPr>
          <w:rFonts w:ascii="HG丸ｺﾞｼｯｸM-PRO" w:eastAsia="HG丸ｺﾞｼｯｸM-PRO" w:hAnsi="HG丸ｺﾞｼｯｸM-PRO" w:cs="Times New Roman" w:hint="eastAsia"/>
          <w:sz w:val="23"/>
          <w:szCs w:val="23"/>
        </w:rPr>
        <w:t>産業局</w:t>
      </w:r>
      <w:r w:rsidR="00BC44C2" w:rsidRPr="00BC44C2">
        <w:rPr>
          <w:rFonts w:ascii="HG丸ｺﾞｼｯｸM-PRO" w:eastAsia="HG丸ｺﾞｼｯｸM-PRO" w:hAnsi="HG丸ｺﾞｼｯｸM-PRO" w:cs="Times New Roman" w:hint="eastAsia"/>
          <w:sz w:val="23"/>
          <w:szCs w:val="23"/>
        </w:rPr>
        <w:t>が依頼した場合の</w:t>
      </w:r>
      <w:r w:rsidR="00E61F13">
        <w:rPr>
          <w:rFonts w:ascii="HG丸ｺﾞｼｯｸM-PRO" w:eastAsia="HG丸ｺﾞｼｯｸM-PRO" w:hAnsi="HG丸ｺﾞｼｯｸM-PRO" w:cs="Times New Roman" w:hint="eastAsia"/>
          <w:sz w:val="23"/>
          <w:szCs w:val="23"/>
        </w:rPr>
        <w:t>産業局</w:t>
      </w:r>
      <w:r w:rsidR="00BC44C2" w:rsidRPr="00BC44C2">
        <w:rPr>
          <w:rFonts w:ascii="HG丸ｺﾞｼｯｸM-PRO" w:eastAsia="HG丸ｺﾞｼｯｸM-PRO" w:hAnsi="HG丸ｺﾞｼｯｸM-PRO" w:cs="Times New Roman" w:hint="eastAsia"/>
          <w:sz w:val="23"/>
          <w:szCs w:val="23"/>
        </w:rPr>
        <w:t>が指定する者への随行、移動手段等の手配、</w:t>
      </w:r>
    </w:p>
    <w:p w14:paraId="49626212" w14:textId="6D9A47B1" w:rsidR="00BC44C2" w:rsidRPr="00BC44C2" w:rsidRDefault="00BC44C2" w:rsidP="001A05ED">
      <w:pPr>
        <w:ind w:leftChars="319" w:left="666" w:firstLineChars="400" w:firstLine="915"/>
        <w:rPr>
          <w:rFonts w:ascii="HG丸ｺﾞｼｯｸM-PRO" w:eastAsia="HG丸ｺﾞｼｯｸM-PRO" w:hAnsi="HG丸ｺﾞｼｯｸM-PRO" w:cs="Times New Roman"/>
          <w:sz w:val="23"/>
          <w:szCs w:val="23"/>
        </w:rPr>
      </w:pPr>
      <w:r w:rsidRPr="00BC44C2">
        <w:rPr>
          <w:rFonts w:ascii="HG丸ｺﾞｼｯｸM-PRO" w:eastAsia="HG丸ｺﾞｼｯｸM-PRO" w:hAnsi="HG丸ｺﾞｼｯｸM-PRO" w:cs="Times New Roman" w:hint="eastAsia"/>
          <w:sz w:val="23"/>
          <w:szCs w:val="23"/>
        </w:rPr>
        <w:t>その他必要とされる業務。</w:t>
      </w:r>
    </w:p>
    <w:p w14:paraId="22D33E1B" w14:textId="77777777" w:rsidR="00B04B41" w:rsidRDefault="001A05ED" w:rsidP="00D60D8D">
      <w:pPr>
        <w:ind w:leftChars="319" w:left="666" w:firstLineChars="200" w:firstLine="457"/>
        <w:rPr>
          <w:rFonts w:ascii="HG丸ｺﾞｼｯｸM-PRO" w:eastAsia="HG丸ｺﾞｼｯｸM-PRO" w:hAnsi="HG丸ｺﾞｼｯｸM-PRO" w:cs="Times New Roman"/>
          <w:sz w:val="23"/>
          <w:szCs w:val="23"/>
        </w:rPr>
      </w:pPr>
      <w:r>
        <w:rPr>
          <w:rFonts w:ascii="HG丸ｺﾞｼｯｸM-PRO" w:eastAsia="HG丸ｺﾞｼｯｸM-PRO" w:hAnsi="HG丸ｺﾞｼｯｸM-PRO" w:cs="Times New Roman"/>
          <w:sz w:val="23"/>
          <w:szCs w:val="23"/>
        </w:rPr>
        <w:t xml:space="preserve">(5) </w:t>
      </w:r>
      <w:r w:rsidR="00BC44C2">
        <w:rPr>
          <w:rFonts w:ascii="HG丸ｺﾞｼｯｸM-PRO" w:eastAsia="HG丸ｺﾞｼｯｸM-PRO" w:hAnsi="HG丸ｺﾞｼｯｸM-PRO" w:cs="Times New Roman" w:hint="eastAsia"/>
          <w:sz w:val="23"/>
          <w:szCs w:val="23"/>
        </w:rPr>
        <w:t>上記</w:t>
      </w:r>
      <w:r w:rsidR="00B04B41">
        <w:rPr>
          <w:rFonts w:ascii="HG丸ｺﾞｼｯｸM-PRO" w:eastAsia="HG丸ｺﾞｼｯｸM-PRO" w:hAnsi="HG丸ｺﾞｼｯｸM-PRO" w:cs="Times New Roman" w:hint="eastAsia"/>
          <w:sz w:val="23"/>
          <w:szCs w:val="23"/>
        </w:rPr>
        <w:t>(</w:t>
      </w:r>
      <w:r w:rsidR="00B04B41">
        <w:rPr>
          <w:rFonts w:ascii="HG丸ｺﾞｼｯｸM-PRO" w:eastAsia="HG丸ｺﾞｼｯｸM-PRO" w:hAnsi="HG丸ｺﾞｼｯｸM-PRO" w:cs="Times New Roman"/>
          <w:sz w:val="23"/>
          <w:szCs w:val="23"/>
        </w:rPr>
        <w:t>1)</w:t>
      </w:r>
      <w:r w:rsidR="00B04B41">
        <w:rPr>
          <w:rFonts w:ascii="HG丸ｺﾞｼｯｸM-PRO" w:eastAsia="HG丸ｺﾞｼｯｸM-PRO" w:hAnsi="HG丸ｺﾞｼｯｸM-PRO" w:cs="Times New Roman" w:hint="eastAsia"/>
          <w:sz w:val="23"/>
          <w:szCs w:val="23"/>
        </w:rPr>
        <w:t>～(</w:t>
      </w:r>
      <w:r w:rsidR="00B04B41">
        <w:rPr>
          <w:rFonts w:ascii="HG丸ｺﾞｼｯｸM-PRO" w:eastAsia="HG丸ｺﾞｼｯｸM-PRO" w:hAnsi="HG丸ｺﾞｼｯｸM-PRO" w:cs="Times New Roman"/>
          <w:sz w:val="23"/>
          <w:szCs w:val="23"/>
        </w:rPr>
        <w:t>4)</w:t>
      </w:r>
      <w:r w:rsidR="00B04B41">
        <w:rPr>
          <w:rFonts w:ascii="HG丸ｺﾞｼｯｸM-PRO" w:eastAsia="HG丸ｺﾞｼｯｸM-PRO" w:hAnsi="HG丸ｺﾞｼｯｸM-PRO" w:cs="Times New Roman" w:hint="eastAsia"/>
          <w:sz w:val="23"/>
          <w:szCs w:val="23"/>
        </w:rPr>
        <w:t>の各</w:t>
      </w:r>
      <w:r w:rsidR="00BC44C2" w:rsidRPr="00BC44C2">
        <w:rPr>
          <w:rFonts w:ascii="HG丸ｺﾞｼｯｸM-PRO" w:eastAsia="HG丸ｺﾞｼｯｸM-PRO" w:hAnsi="HG丸ｺﾞｼｯｸM-PRO" w:cs="Times New Roman" w:hint="eastAsia"/>
          <w:sz w:val="23"/>
          <w:szCs w:val="23"/>
        </w:rPr>
        <w:t>業務に関する</w:t>
      </w:r>
      <w:r w:rsidR="00E61F13">
        <w:rPr>
          <w:rFonts w:ascii="HG丸ｺﾞｼｯｸM-PRO" w:eastAsia="HG丸ｺﾞｼｯｸM-PRO" w:hAnsi="HG丸ｺﾞｼｯｸM-PRO" w:cs="Times New Roman" w:hint="eastAsia"/>
          <w:sz w:val="23"/>
          <w:szCs w:val="23"/>
        </w:rPr>
        <w:t>産業局</w:t>
      </w:r>
      <w:r w:rsidR="00BC44C2" w:rsidRPr="00BC44C2">
        <w:rPr>
          <w:rFonts w:ascii="HG丸ｺﾞｼｯｸM-PRO" w:eastAsia="HG丸ｺﾞｼｯｸM-PRO" w:hAnsi="HG丸ｺﾞｼｯｸM-PRO" w:cs="Times New Roman" w:hint="eastAsia"/>
          <w:sz w:val="23"/>
          <w:szCs w:val="23"/>
        </w:rPr>
        <w:t>との連絡・調整、その他</w:t>
      </w:r>
      <w:r w:rsidR="00D60D8D">
        <w:rPr>
          <w:rFonts w:ascii="HG丸ｺﾞｼｯｸM-PRO" w:eastAsia="HG丸ｺﾞｼｯｸM-PRO" w:hAnsi="HG丸ｺﾞｼｯｸM-PRO" w:cs="Times New Roman" w:hint="eastAsia"/>
          <w:sz w:val="23"/>
          <w:szCs w:val="23"/>
        </w:rPr>
        <w:t>上記</w:t>
      </w:r>
      <w:r w:rsidR="00BC44C2" w:rsidRPr="00BC44C2">
        <w:rPr>
          <w:rFonts w:ascii="HG丸ｺﾞｼｯｸM-PRO" w:eastAsia="HG丸ｺﾞｼｯｸM-PRO" w:hAnsi="HG丸ｺﾞｼｯｸM-PRO" w:cs="Times New Roman" w:hint="eastAsia"/>
          <w:sz w:val="23"/>
          <w:szCs w:val="23"/>
        </w:rPr>
        <w:t>業務に</w:t>
      </w:r>
    </w:p>
    <w:p w14:paraId="02544294" w14:textId="386C039C" w:rsidR="00BC44C2" w:rsidRPr="00F32E77" w:rsidRDefault="00BC44C2" w:rsidP="00B04B41">
      <w:pPr>
        <w:ind w:leftChars="319" w:left="666" w:firstLineChars="400" w:firstLine="915"/>
        <w:rPr>
          <w:rFonts w:ascii="HG丸ｺﾞｼｯｸM-PRO" w:eastAsia="HG丸ｺﾞｼｯｸM-PRO" w:hAnsi="HG丸ｺﾞｼｯｸM-PRO" w:cs="Times New Roman"/>
          <w:sz w:val="23"/>
          <w:szCs w:val="23"/>
        </w:rPr>
      </w:pPr>
      <w:r w:rsidRPr="00BC44C2">
        <w:rPr>
          <w:rFonts w:ascii="HG丸ｺﾞｼｯｸM-PRO" w:eastAsia="HG丸ｺﾞｼｯｸM-PRO" w:hAnsi="HG丸ｺﾞｼｯｸM-PRO" w:cs="Times New Roman" w:hint="eastAsia"/>
          <w:sz w:val="23"/>
          <w:szCs w:val="23"/>
        </w:rPr>
        <w:t>付帯する業務。</w:t>
      </w:r>
    </w:p>
    <w:p w14:paraId="7F6D220B" w14:textId="77777777" w:rsidR="00B04B41" w:rsidRDefault="00F32E77" w:rsidP="001A05ED">
      <w:pPr>
        <w:ind w:leftChars="319" w:left="666" w:firstLineChars="200" w:firstLine="457"/>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lastRenderedPageBreak/>
        <w:t>※ 手配等にか</w:t>
      </w:r>
      <w:r w:rsidRPr="00237E7A">
        <w:rPr>
          <w:rFonts w:ascii="HG丸ｺﾞｼｯｸM-PRO" w:eastAsia="HG丸ｺﾞｼｯｸM-PRO" w:hAnsi="HG丸ｺﾞｼｯｸM-PRO" w:cs="Times New Roman" w:hint="eastAsia"/>
          <w:sz w:val="23"/>
          <w:szCs w:val="23"/>
        </w:rPr>
        <w:t>かる実費およびアテンドにかかる遠方地の交通費等の実費は、</w:t>
      </w:r>
    </w:p>
    <w:p w14:paraId="3E996BDE" w14:textId="77777777" w:rsidR="00E25FFB" w:rsidRDefault="00B04B41" w:rsidP="00B04B41">
      <w:pPr>
        <w:ind w:leftChars="319" w:left="666" w:firstLineChars="200" w:firstLine="457"/>
        <w:rPr>
          <w:rFonts w:ascii="HG丸ｺﾞｼｯｸM-PRO" w:eastAsia="HG丸ｺﾞｼｯｸM-PRO" w:hAnsi="HG丸ｺﾞｼｯｸM-PRO" w:cs="Times New Roman"/>
          <w:sz w:val="23"/>
          <w:szCs w:val="23"/>
        </w:rPr>
      </w:pPr>
      <w:r>
        <w:rPr>
          <w:rFonts w:ascii="HG丸ｺﾞｼｯｸM-PRO" w:eastAsia="HG丸ｺﾞｼｯｸM-PRO" w:hAnsi="HG丸ｺﾞｼｯｸM-PRO" w:cs="Times New Roman" w:hint="eastAsia"/>
          <w:sz w:val="23"/>
          <w:szCs w:val="23"/>
        </w:rPr>
        <w:t xml:space="preserve">　 </w:t>
      </w:r>
      <w:r w:rsidR="00F32E77" w:rsidRPr="00237E7A">
        <w:rPr>
          <w:rFonts w:ascii="HG丸ｺﾞｼｯｸM-PRO" w:eastAsia="HG丸ｺﾞｼｯｸM-PRO" w:hAnsi="HG丸ｺﾞｼｯｸM-PRO" w:cs="Times New Roman" w:hint="eastAsia"/>
          <w:sz w:val="23"/>
          <w:szCs w:val="23"/>
        </w:rPr>
        <w:t>産業局</w:t>
      </w:r>
      <w:r w:rsidR="00BC44C2" w:rsidRPr="00237E7A">
        <w:rPr>
          <w:rFonts w:ascii="HG丸ｺﾞｼｯｸM-PRO" w:eastAsia="HG丸ｺﾞｼｯｸM-PRO" w:hAnsi="HG丸ｺﾞｼｯｸM-PRO" w:cs="Times New Roman" w:hint="eastAsia"/>
          <w:sz w:val="23"/>
          <w:szCs w:val="23"/>
        </w:rPr>
        <w:t>に</w:t>
      </w:r>
      <w:r w:rsidR="00F32E77" w:rsidRPr="00237E7A">
        <w:rPr>
          <w:rFonts w:ascii="HG丸ｺﾞｼｯｸM-PRO" w:eastAsia="HG丸ｺﾞｼｯｸM-PRO" w:hAnsi="HG丸ｺﾞｼｯｸM-PRO" w:cs="Times New Roman" w:hint="eastAsia"/>
          <w:sz w:val="23"/>
          <w:szCs w:val="23"/>
        </w:rPr>
        <w:t>別途請求することができます。</w:t>
      </w:r>
    </w:p>
    <w:p w14:paraId="47DE4C47" w14:textId="3BD6E845" w:rsidR="00F32E77" w:rsidRPr="00237E7A" w:rsidRDefault="00B04B41" w:rsidP="00E25FFB">
      <w:pPr>
        <w:ind w:leftChars="319" w:left="666" w:firstLineChars="300" w:firstLine="686"/>
        <w:rPr>
          <w:rFonts w:ascii="HG丸ｺﾞｼｯｸM-PRO" w:eastAsia="HG丸ｺﾞｼｯｸM-PRO" w:hAnsi="HG丸ｺﾞｼｯｸM-PRO" w:cs="Times New Roman"/>
          <w:sz w:val="23"/>
          <w:szCs w:val="23"/>
        </w:rPr>
      </w:pPr>
      <w:r>
        <w:rPr>
          <w:rFonts w:ascii="HG丸ｺﾞｼｯｸM-PRO" w:eastAsia="HG丸ｺﾞｼｯｸM-PRO" w:hAnsi="HG丸ｺﾞｼｯｸM-PRO" w:cs="Times New Roman" w:hint="eastAsia"/>
          <w:sz w:val="23"/>
          <w:szCs w:val="23"/>
        </w:rPr>
        <w:t>（ただし、</w:t>
      </w:r>
      <w:r w:rsidR="00E25FFB">
        <w:rPr>
          <w:rFonts w:ascii="HG丸ｺﾞｼｯｸM-PRO" w:eastAsia="HG丸ｺﾞｼｯｸM-PRO" w:hAnsi="HG丸ｺﾞｼｯｸM-PRO" w:cs="Times New Roman" w:hint="eastAsia"/>
          <w:sz w:val="23"/>
          <w:szCs w:val="23"/>
        </w:rPr>
        <w:t>宿泊料及び日当は産業局の定める金額とする</w:t>
      </w:r>
      <w:r>
        <w:rPr>
          <w:rFonts w:ascii="HG丸ｺﾞｼｯｸM-PRO" w:eastAsia="HG丸ｺﾞｼｯｸM-PRO" w:hAnsi="HG丸ｺﾞｼｯｸM-PRO" w:cs="Times New Roman" w:hint="eastAsia"/>
          <w:sz w:val="23"/>
          <w:szCs w:val="23"/>
        </w:rPr>
        <w:t>）</w:t>
      </w:r>
    </w:p>
    <w:p w14:paraId="36210DF2" w14:textId="77777777" w:rsidR="00F32E77" w:rsidRPr="00237E7A" w:rsidRDefault="00F32E77" w:rsidP="001A05ED">
      <w:pPr>
        <w:ind w:firstLineChars="499" w:firstLine="1141"/>
        <w:rPr>
          <w:rFonts w:ascii="HG丸ｺﾞｼｯｸM-PRO" w:eastAsia="HG丸ｺﾞｼｯｸM-PRO" w:hAnsi="HG丸ｺﾞｼｯｸM-PRO" w:cs="Times New Roman"/>
          <w:sz w:val="23"/>
          <w:szCs w:val="23"/>
        </w:rPr>
      </w:pPr>
      <w:r w:rsidRPr="00237E7A">
        <w:rPr>
          <w:rFonts w:ascii="HG丸ｺﾞｼｯｸM-PRO" w:eastAsia="HG丸ｺﾞｼｯｸM-PRO" w:hAnsi="HG丸ｺﾞｼｯｸM-PRO" w:cs="Times New Roman" w:hint="eastAsia"/>
          <w:sz w:val="23"/>
          <w:szCs w:val="23"/>
        </w:rPr>
        <w:t>※ アテンド費用は４時間以内を半日としてミニマムチャージとします</w:t>
      </w:r>
    </w:p>
    <w:p w14:paraId="5CB3C020" w14:textId="67E5373A" w:rsidR="00F32E77" w:rsidRPr="00237E7A" w:rsidRDefault="00F32E77" w:rsidP="00D60D8D">
      <w:pPr>
        <w:ind w:firstLineChars="647" w:firstLine="1480"/>
        <w:rPr>
          <w:rFonts w:ascii="HG丸ｺﾞｼｯｸM-PRO" w:eastAsia="HG丸ｺﾞｼｯｸM-PRO" w:hAnsi="HG丸ｺﾞｼｯｸM-PRO" w:cs="Times New Roman"/>
          <w:sz w:val="23"/>
          <w:szCs w:val="23"/>
        </w:rPr>
      </w:pPr>
      <w:r w:rsidRPr="00237E7A">
        <w:rPr>
          <w:rFonts w:ascii="HG丸ｺﾞｼｯｸM-PRO" w:eastAsia="HG丸ｺﾞｼｯｸM-PRO" w:hAnsi="HG丸ｺﾞｼｯｸM-PRO" w:cs="Times New Roman" w:hint="eastAsia"/>
          <w:sz w:val="23"/>
          <w:szCs w:val="23"/>
        </w:rPr>
        <w:t>以後、2,500円／１時間を追加</w:t>
      </w:r>
    </w:p>
    <w:p w14:paraId="5F84A381" w14:textId="77777777" w:rsidR="00BC44C2" w:rsidRPr="00237E7A" w:rsidRDefault="00BC44C2" w:rsidP="00BC44C2">
      <w:pPr>
        <w:ind w:firstLineChars="447" w:firstLine="1022"/>
        <w:rPr>
          <w:rFonts w:ascii="HG丸ｺﾞｼｯｸM-PRO" w:eastAsia="HG丸ｺﾞｼｯｸM-PRO" w:hAnsi="HG丸ｺﾞｼｯｸM-PRO" w:cs="Times New Roman"/>
          <w:sz w:val="23"/>
          <w:szCs w:val="23"/>
        </w:rPr>
      </w:pPr>
    </w:p>
    <w:p w14:paraId="2CE221A4" w14:textId="77777777" w:rsidR="008102DC" w:rsidRPr="00237E7A" w:rsidRDefault="00F32E77" w:rsidP="008102DC">
      <w:pPr>
        <w:ind w:firstLineChars="100" w:firstLine="229"/>
        <w:rPr>
          <w:rFonts w:ascii="HG丸ｺﾞｼｯｸM-PRO" w:eastAsia="HG丸ｺﾞｼｯｸM-PRO" w:hAnsi="HG丸ｺﾞｼｯｸM-PRO" w:cs="Times New Roman"/>
          <w:sz w:val="23"/>
          <w:szCs w:val="23"/>
        </w:rPr>
      </w:pPr>
      <w:r w:rsidRPr="00237E7A">
        <w:rPr>
          <w:rFonts w:ascii="HG丸ｺﾞｼｯｸM-PRO" w:eastAsia="HG丸ｺﾞｼｯｸM-PRO" w:hAnsi="HG丸ｺﾞｼｯｸM-PRO" w:cs="Times New Roman" w:hint="eastAsia"/>
          <w:sz w:val="23"/>
          <w:szCs w:val="23"/>
        </w:rPr>
        <w:t xml:space="preserve">(３)　</w:t>
      </w:r>
      <w:r w:rsidR="00E54AAE" w:rsidRPr="00237E7A">
        <w:rPr>
          <w:rFonts w:ascii="HG丸ｺﾞｼｯｸM-PRO" w:eastAsia="HG丸ｺﾞｼｯｸM-PRO" w:hAnsi="HG丸ｺﾞｼｯｸM-PRO" w:cs="Times New Roman" w:hint="eastAsia"/>
          <w:sz w:val="23"/>
          <w:szCs w:val="23"/>
          <w:u w:val="single"/>
        </w:rPr>
        <w:t>産業局</w:t>
      </w:r>
      <w:r w:rsidR="00F25019" w:rsidRPr="00237E7A">
        <w:rPr>
          <w:rFonts w:ascii="HG丸ｺﾞｼｯｸM-PRO" w:eastAsia="HG丸ｺﾞｼｯｸM-PRO" w:hAnsi="HG丸ｺﾞｼｯｸM-PRO" w:cs="Times New Roman" w:hint="eastAsia"/>
          <w:sz w:val="23"/>
          <w:szCs w:val="23"/>
          <w:u w:val="single"/>
        </w:rPr>
        <w:t>が</w:t>
      </w:r>
      <w:r w:rsidR="003D2A8F" w:rsidRPr="00237E7A">
        <w:rPr>
          <w:rFonts w:ascii="HG丸ｺﾞｼｯｸM-PRO" w:eastAsia="HG丸ｺﾞｼｯｸM-PRO" w:hAnsi="HG丸ｺﾞｼｯｸM-PRO" w:cs="Times New Roman" w:hint="eastAsia"/>
          <w:sz w:val="23"/>
          <w:szCs w:val="23"/>
          <w:u w:val="single"/>
        </w:rPr>
        <w:t>依頼する大阪企業の現地取引先候補企業の情報提供</w:t>
      </w:r>
      <w:r w:rsidRPr="00237E7A">
        <w:rPr>
          <w:rFonts w:ascii="HG丸ｺﾞｼｯｸM-PRO" w:eastAsia="HG丸ｺﾞｼｯｸM-PRO" w:hAnsi="HG丸ｺﾞｼｯｸM-PRO" w:cs="Times New Roman" w:hint="eastAsia"/>
          <w:sz w:val="23"/>
          <w:szCs w:val="23"/>
          <w:u w:val="single"/>
        </w:rPr>
        <w:t>に関する業務</w:t>
      </w:r>
      <w:r w:rsidRPr="00237E7A">
        <w:rPr>
          <w:rFonts w:ascii="HG丸ｺﾞｼｯｸM-PRO" w:eastAsia="HG丸ｺﾞｼｯｸM-PRO" w:hAnsi="HG丸ｺﾞｼｯｸM-PRO" w:cs="Times New Roman" w:hint="eastAsia"/>
          <w:sz w:val="23"/>
          <w:szCs w:val="23"/>
        </w:rPr>
        <w:t xml:space="preserve">　</w:t>
      </w:r>
    </w:p>
    <w:p w14:paraId="5F39C1D3" w14:textId="77777777" w:rsidR="00D60D8D" w:rsidRDefault="008102DC" w:rsidP="00D60D8D">
      <w:pPr>
        <w:ind w:firstLineChars="400" w:firstLine="915"/>
        <w:rPr>
          <w:rFonts w:ascii="HG丸ｺﾞｼｯｸM-PRO" w:eastAsia="HG丸ｺﾞｼｯｸM-PRO" w:hAnsi="HG丸ｺﾞｼｯｸM-PRO" w:cs="Times New Roman"/>
          <w:sz w:val="23"/>
          <w:szCs w:val="23"/>
          <w:u w:val="single"/>
        </w:rPr>
      </w:pPr>
      <w:r w:rsidRPr="00237E7A">
        <w:rPr>
          <w:rFonts w:ascii="HG丸ｺﾞｼｯｸM-PRO" w:eastAsia="HG丸ｺﾞｼｯｸM-PRO" w:hAnsi="HG丸ｺﾞｼｯｸM-PRO" w:cs="Times New Roman" w:hint="eastAsia"/>
          <w:sz w:val="23"/>
          <w:szCs w:val="23"/>
          <w:u w:val="single"/>
        </w:rPr>
        <w:t>１</w:t>
      </w:r>
      <w:r w:rsidR="00F32E77" w:rsidRPr="00237E7A">
        <w:rPr>
          <w:rFonts w:ascii="HG丸ｺﾞｼｯｸM-PRO" w:eastAsia="HG丸ｺﾞｼｯｸM-PRO" w:hAnsi="HG丸ｺﾞｼｯｸM-PRO" w:cs="Times New Roman" w:hint="eastAsia"/>
          <w:sz w:val="23"/>
          <w:szCs w:val="23"/>
          <w:u w:val="single"/>
        </w:rPr>
        <w:t>件あたり30,000円</w:t>
      </w:r>
    </w:p>
    <w:p w14:paraId="486D230F" w14:textId="77777777" w:rsidR="00E25DE4" w:rsidRDefault="00F32E77" w:rsidP="00D60D8D">
      <w:pPr>
        <w:ind w:firstLineChars="500" w:firstLine="1144"/>
        <w:rPr>
          <w:rFonts w:ascii="HG丸ｺﾞｼｯｸM-PRO" w:eastAsia="HG丸ｺﾞｼｯｸM-PRO" w:hAnsi="HG丸ｺﾞｼｯｸM-PRO" w:cs="Times New Roman"/>
          <w:sz w:val="23"/>
          <w:szCs w:val="23"/>
        </w:rPr>
      </w:pPr>
      <w:r w:rsidRPr="00237E7A">
        <w:rPr>
          <w:rFonts w:ascii="HG丸ｺﾞｼｯｸM-PRO" w:eastAsia="HG丸ｺﾞｼｯｸM-PRO" w:hAnsi="HG丸ｺﾞｼｯｸM-PRO" w:cs="Times New Roman" w:hint="eastAsia"/>
          <w:sz w:val="23"/>
          <w:szCs w:val="23"/>
        </w:rPr>
        <w:t>大阪企業の取引先候補（</w:t>
      </w:r>
      <w:r w:rsidR="009516DE" w:rsidRPr="00237E7A">
        <w:rPr>
          <w:rFonts w:ascii="HG丸ｺﾞｼｯｸM-PRO" w:eastAsia="HG丸ｺﾞｼｯｸM-PRO" w:hAnsi="HG丸ｺﾞｼｯｸM-PRO" w:cs="Times New Roman" w:hint="eastAsia"/>
          <w:sz w:val="23"/>
          <w:szCs w:val="23"/>
        </w:rPr>
        <w:t>候補</w:t>
      </w:r>
      <w:r w:rsidRPr="00237E7A">
        <w:rPr>
          <w:rFonts w:ascii="HG丸ｺﾞｼｯｸM-PRO" w:eastAsia="HG丸ｺﾞｼｯｸM-PRO" w:hAnsi="HG丸ｺﾞｼｯｸM-PRO" w:cs="Times New Roman" w:hint="eastAsia"/>
          <w:sz w:val="23"/>
          <w:szCs w:val="23"/>
        </w:rPr>
        <w:t>の可能性がある現地・日系企業）となる企業リス</w:t>
      </w:r>
    </w:p>
    <w:p w14:paraId="3CC2C22F" w14:textId="77777777" w:rsidR="00E25DE4" w:rsidRDefault="00F32E77" w:rsidP="00E25DE4">
      <w:pPr>
        <w:ind w:firstLineChars="400" w:firstLine="915"/>
        <w:rPr>
          <w:rFonts w:ascii="HG丸ｺﾞｼｯｸM-PRO" w:eastAsia="HG丸ｺﾞｼｯｸM-PRO" w:hAnsi="HG丸ｺﾞｼｯｸM-PRO" w:cs="Times New Roman"/>
          <w:sz w:val="23"/>
          <w:szCs w:val="23"/>
        </w:rPr>
      </w:pPr>
      <w:r w:rsidRPr="00237E7A">
        <w:rPr>
          <w:rFonts w:ascii="HG丸ｺﾞｼｯｸM-PRO" w:eastAsia="HG丸ｺﾞｼｯｸM-PRO" w:hAnsi="HG丸ｺﾞｼｯｸM-PRO" w:cs="Times New Roman" w:hint="eastAsia"/>
          <w:sz w:val="23"/>
          <w:szCs w:val="23"/>
        </w:rPr>
        <w:t>トアップの依頼に対し、具体的に関心を示しそうな現地・日系企業を、評判等、</w:t>
      </w:r>
    </w:p>
    <w:p w14:paraId="1DF95020" w14:textId="77777777" w:rsidR="00E25DE4" w:rsidRDefault="00F32E77" w:rsidP="00E25DE4">
      <w:pPr>
        <w:ind w:firstLineChars="400" w:firstLine="915"/>
        <w:rPr>
          <w:rFonts w:ascii="HG丸ｺﾞｼｯｸM-PRO" w:eastAsia="HG丸ｺﾞｼｯｸM-PRO" w:hAnsi="HG丸ｺﾞｼｯｸM-PRO" w:cs="Times New Roman"/>
          <w:sz w:val="23"/>
          <w:szCs w:val="23"/>
        </w:rPr>
      </w:pPr>
      <w:r w:rsidRPr="00237E7A">
        <w:rPr>
          <w:rFonts w:ascii="HG丸ｺﾞｼｯｸM-PRO" w:eastAsia="HG丸ｺﾞｼｯｸM-PRO" w:hAnsi="HG丸ｺﾞｼｯｸM-PRO" w:cs="Times New Roman" w:hint="eastAsia"/>
          <w:sz w:val="23"/>
          <w:szCs w:val="23"/>
        </w:rPr>
        <w:t>周辺情報やデスクの知見に基づき</w:t>
      </w:r>
      <w:r w:rsidR="007F6549" w:rsidRPr="00237E7A">
        <w:rPr>
          <w:rFonts w:ascii="HG丸ｺﾞｼｯｸM-PRO" w:eastAsia="HG丸ｺﾞｼｯｸM-PRO" w:hAnsi="HG丸ｺﾞｼｯｸM-PRO" w:cs="Times New Roman" w:hint="eastAsia"/>
          <w:sz w:val="23"/>
          <w:szCs w:val="23"/>
        </w:rPr>
        <w:t>、</w:t>
      </w:r>
      <w:r w:rsidR="00347B2F">
        <w:rPr>
          <w:rFonts w:ascii="HG丸ｺﾞｼｯｸM-PRO" w:eastAsia="HG丸ｺﾞｼｯｸM-PRO" w:hAnsi="HG丸ｺﾞｼｯｸM-PRO" w:cs="Times New Roman" w:hint="eastAsia"/>
          <w:sz w:val="23"/>
          <w:szCs w:val="23"/>
        </w:rPr>
        <w:t>以下「リストの作成標準項目」を記載した</w:t>
      </w:r>
      <w:r w:rsidR="007F6549" w:rsidRPr="00237E7A">
        <w:rPr>
          <w:rFonts w:ascii="HG丸ｺﾞｼｯｸM-PRO" w:eastAsia="HG丸ｺﾞｼｯｸM-PRO" w:hAnsi="HG丸ｺﾞｼｯｸM-PRO" w:cs="Times New Roman" w:hint="eastAsia"/>
          <w:sz w:val="23"/>
          <w:szCs w:val="23"/>
        </w:rPr>
        <w:t>上</w:t>
      </w:r>
    </w:p>
    <w:p w14:paraId="6745FD00" w14:textId="16A04810" w:rsidR="00076DEE" w:rsidRDefault="007F6549" w:rsidP="00E25DE4">
      <w:pPr>
        <w:ind w:firstLineChars="400" w:firstLine="915"/>
        <w:rPr>
          <w:rFonts w:ascii="HG丸ｺﾞｼｯｸM-PRO" w:eastAsia="HG丸ｺﾞｼｯｸM-PRO" w:hAnsi="HG丸ｺﾞｼｯｸM-PRO" w:cs="Times New Roman"/>
          <w:sz w:val="23"/>
          <w:szCs w:val="23"/>
        </w:rPr>
      </w:pPr>
      <w:r w:rsidRPr="00237E7A">
        <w:rPr>
          <w:rFonts w:ascii="HG丸ｺﾞｼｯｸM-PRO" w:eastAsia="HG丸ｺﾞｼｯｸM-PRO" w:hAnsi="HG丸ｺﾞｼｯｸM-PRO" w:cs="Times New Roman" w:hint="eastAsia"/>
          <w:sz w:val="23"/>
          <w:szCs w:val="23"/>
        </w:rPr>
        <w:t>で</w:t>
      </w:r>
      <w:r w:rsidR="004D7E26" w:rsidRPr="00237E7A">
        <w:rPr>
          <w:rFonts w:ascii="HG丸ｺﾞｼｯｸM-PRO" w:eastAsia="HG丸ｺﾞｼｯｸM-PRO" w:hAnsi="HG丸ｺﾞｼｯｸM-PRO" w:cs="Times New Roman" w:hint="eastAsia"/>
          <w:sz w:val="23"/>
          <w:szCs w:val="23"/>
        </w:rPr>
        <w:t>10社程度まで絞り込んだリストを</w:t>
      </w:r>
      <w:r w:rsidR="00F32E77" w:rsidRPr="00237E7A">
        <w:rPr>
          <w:rFonts w:ascii="HG丸ｺﾞｼｯｸM-PRO" w:eastAsia="HG丸ｺﾞｼｯｸM-PRO" w:hAnsi="HG丸ｺﾞｼｯｸM-PRO" w:cs="Times New Roman" w:hint="eastAsia"/>
          <w:sz w:val="23"/>
          <w:szCs w:val="23"/>
        </w:rPr>
        <w:t>様式にて作成・提供。</w:t>
      </w:r>
    </w:p>
    <w:p w14:paraId="389EE2A7" w14:textId="44D0F4D7" w:rsidR="00F32E77" w:rsidRPr="00F32E77" w:rsidRDefault="00076DEE" w:rsidP="00F32E77">
      <w:pPr>
        <w:ind w:firstLineChars="397" w:firstLine="908"/>
        <w:rPr>
          <w:rFonts w:ascii="HG丸ｺﾞｼｯｸM-PRO" w:eastAsia="HG丸ｺﾞｼｯｸM-PRO" w:hAnsi="HG丸ｺﾞｼｯｸM-PRO" w:cs="Times New Roman"/>
          <w:sz w:val="23"/>
          <w:szCs w:val="23"/>
        </w:rPr>
      </w:pPr>
      <w:r>
        <w:rPr>
          <w:rFonts w:ascii="HG丸ｺﾞｼｯｸM-PRO" w:eastAsia="HG丸ｺﾞｼｯｸM-PRO" w:hAnsi="HG丸ｺﾞｼｯｸM-PRO" w:cs="Times New Roman" w:hint="eastAsia"/>
          <w:sz w:val="23"/>
          <w:szCs w:val="23"/>
        </w:rPr>
        <w:t>【</w:t>
      </w:r>
      <w:r w:rsidR="00F32E77" w:rsidRPr="00F32E77">
        <w:rPr>
          <w:rFonts w:ascii="HG丸ｺﾞｼｯｸM-PRO" w:eastAsia="HG丸ｺﾞｼｯｸM-PRO" w:hAnsi="HG丸ｺﾞｼｯｸM-PRO" w:cs="Times New Roman" w:hint="eastAsia"/>
          <w:sz w:val="23"/>
          <w:szCs w:val="23"/>
        </w:rPr>
        <w:t>リストの作成標準項目</w:t>
      </w:r>
      <w:r>
        <w:rPr>
          <w:rFonts w:ascii="HG丸ｺﾞｼｯｸM-PRO" w:eastAsia="HG丸ｺﾞｼｯｸM-PRO" w:hAnsi="HG丸ｺﾞｼｯｸM-PRO" w:cs="Times New Roman" w:hint="eastAsia"/>
          <w:sz w:val="23"/>
          <w:szCs w:val="23"/>
        </w:rPr>
        <w:t>】</w:t>
      </w:r>
    </w:p>
    <w:p w14:paraId="34234EFF" w14:textId="0083ABF4" w:rsidR="008E3D2F" w:rsidRDefault="008E3D2F" w:rsidP="00E25DE4">
      <w:pPr>
        <w:snapToGrid w:val="0"/>
        <w:ind w:firstLineChars="500" w:firstLine="1144"/>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会社名</w:t>
      </w:r>
      <w:r>
        <w:rPr>
          <w:rFonts w:ascii="HG丸ｺﾞｼｯｸM-PRO" w:eastAsia="HG丸ｺﾞｼｯｸM-PRO" w:hAnsi="HG丸ｺﾞｼｯｸM-PRO" w:cs="Times New Roman" w:hint="eastAsia"/>
          <w:sz w:val="23"/>
          <w:szCs w:val="23"/>
        </w:rPr>
        <w:t>、</w:t>
      </w:r>
      <w:r w:rsidRPr="00F32E77">
        <w:rPr>
          <w:rFonts w:ascii="HG丸ｺﾞｼｯｸM-PRO" w:eastAsia="HG丸ｺﾞｼｯｸM-PRO" w:hAnsi="HG丸ｺﾞｼｯｸM-PRO" w:cs="Times New Roman" w:hint="eastAsia"/>
          <w:sz w:val="23"/>
          <w:szCs w:val="23"/>
        </w:rPr>
        <w:t>代表者</w:t>
      </w:r>
      <w:r>
        <w:rPr>
          <w:rFonts w:ascii="HG丸ｺﾞｼｯｸM-PRO" w:eastAsia="HG丸ｺﾞｼｯｸM-PRO" w:hAnsi="HG丸ｺﾞｼｯｸM-PRO" w:cs="Times New Roman" w:hint="eastAsia"/>
          <w:sz w:val="23"/>
          <w:szCs w:val="23"/>
        </w:rPr>
        <w:t>、</w:t>
      </w:r>
      <w:r w:rsidRPr="00F32E77">
        <w:rPr>
          <w:rFonts w:ascii="HG丸ｺﾞｼｯｸM-PRO" w:eastAsia="HG丸ｺﾞｼｯｸM-PRO" w:hAnsi="HG丸ｺﾞｼｯｸM-PRO" w:cs="Times New Roman" w:hint="eastAsia"/>
          <w:sz w:val="23"/>
          <w:szCs w:val="23"/>
        </w:rPr>
        <w:t>業種</w:t>
      </w:r>
      <w:r>
        <w:rPr>
          <w:rFonts w:ascii="HG丸ｺﾞｼｯｸM-PRO" w:eastAsia="HG丸ｺﾞｼｯｸM-PRO" w:hAnsi="HG丸ｺﾞｼｯｸM-PRO" w:cs="Times New Roman" w:hint="eastAsia"/>
          <w:sz w:val="23"/>
          <w:szCs w:val="23"/>
        </w:rPr>
        <w:t>、</w:t>
      </w:r>
      <w:r w:rsidRPr="00F32E77">
        <w:rPr>
          <w:rFonts w:ascii="HG丸ｺﾞｼｯｸM-PRO" w:eastAsia="HG丸ｺﾞｼｯｸM-PRO" w:hAnsi="HG丸ｺﾞｼｯｸM-PRO" w:cs="Times New Roman" w:hint="eastAsia"/>
          <w:sz w:val="23"/>
          <w:szCs w:val="23"/>
        </w:rPr>
        <w:t>住所</w:t>
      </w:r>
      <w:r>
        <w:rPr>
          <w:rFonts w:ascii="HG丸ｺﾞｼｯｸM-PRO" w:eastAsia="HG丸ｺﾞｼｯｸM-PRO" w:hAnsi="HG丸ｺﾞｼｯｸM-PRO" w:cs="Times New Roman" w:hint="eastAsia"/>
          <w:sz w:val="23"/>
          <w:szCs w:val="23"/>
        </w:rPr>
        <w:t>、</w:t>
      </w:r>
      <w:r w:rsidRPr="00F32E77">
        <w:rPr>
          <w:rFonts w:ascii="HG丸ｺﾞｼｯｸM-PRO" w:eastAsia="HG丸ｺﾞｼｯｸM-PRO" w:hAnsi="HG丸ｺﾞｼｯｸM-PRO" w:cs="Times New Roman" w:hint="eastAsia"/>
          <w:sz w:val="23"/>
          <w:szCs w:val="23"/>
        </w:rPr>
        <w:t>連絡先（電話、Ｅ-mail）</w:t>
      </w:r>
      <w:r>
        <w:rPr>
          <w:rFonts w:ascii="HG丸ｺﾞｼｯｸM-PRO" w:eastAsia="HG丸ｺﾞｼｯｸM-PRO" w:hAnsi="HG丸ｺﾞｼｯｸM-PRO" w:cs="Times New Roman" w:hint="eastAsia"/>
          <w:sz w:val="23"/>
          <w:szCs w:val="23"/>
        </w:rPr>
        <w:t>、</w:t>
      </w:r>
    </w:p>
    <w:p w14:paraId="499A6B7F" w14:textId="77777777" w:rsidR="008E3D2F" w:rsidRDefault="008E3D2F" w:rsidP="00E25DE4">
      <w:pPr>
        <w:snapToGrid w:val="0"/>
        <w:ind w:firstLineChars="500" w:firstLine="1144"/>
        <w:rPr>
          <w:rFonts w:ascii="HG丸ｺﾞｼｯｸM-PRO" w:eastAsia="HG丸ｺﾞｼｯｸM-PRO" w:hAnsi="HG丸ｺﾞｼｯｸM-PRO" w:cs="Times New Roman"/>
          <w:sz w:val="23"/>
          <w:szCs w:val="23"/>
        </w:rPr>
      </w:pPr>
      <w:r>
        <w:rPr>
          <w:rFonts w:ascii="HG丸ｺﾞｼｯｸM-PRO" w:eastAsia="HG丸ｺﾞｼｯｸM-PRO" w:hAnsi="HG丸ｺﾞｼｯｸM-PRO" w:cs="Times New Roman" w:hint="eastAsia"/>
          <w:sz w:val="23"/>
          <w:szCs w:val="23"/>
        </w:rPr>
        <w:t>事業</w:t>
      </w:r>
      <w:r w:rsidRPr="00051F6A">
        <w:rPr>
          <w:rFonts w:ascii="HG丸ｺﾞｼｯｸM-PRO" w:eastAsia="HG丸ｺﾞｼｯｸM-PRO" w:hAnsi="HG丸ｺﾞｼｯｸM-PRO" w:cs="Times New Roman" w:hint="eastAsia"/>
          <w:sz w:val="23"/>
          <w:szCs w:val="23"/>
        </w:rPr>
        <w:t>内容</w:t>
      </w:r>
      <w:r>
        <w:rPr>
          <w:rFonts w:ascii="HG丸ｺﾞｼｯｸM-PRO" w:eastAsia="HG丸ｺﾞｼｯｸM-PRO" w:hAnsi="HG丸ｺﾞｼｯｸM-PRO" w:cs="Times New Roman" w:hint="eastAsia"/>
          <w:sz w:val="23"/>
          <w:szCs w:val="23"/>
        </w:rPr>
        <w:t>、</w:t>
      </w:r>
      <w:r w:rsidRPr="00051F6A">
        <w:rPr>
          <w:rFonts w:ascii="HG丸ｺﾞｼｯｸM-PRO" w:eastAsia="HG丸ｺﾞｼｯｸM-PRO" w:hAnsi="HG丸ｺﾞｼｯｸM-PRO" w:cs="Times New Roman" w:hint="eastAsia"/>
          <w:sz w:val="23"/>
          <w:szCs w:val="23"/>
        </w:rPr>
        <w:t>主な取扱製品</w:t>
      </w:r>
      <w:r>
        <w:rPr>
          <w:rFonts w:ascii="HG丸ｺﾞｼｯｸM-PRO" w:eastAsia="HG丸ｺﾞｼｯｸM-PRO" w:hAnsi="HG丸ｺﾞｼｯｸM-PRO" w:cs="Times New Roman" w:hint="eastAsia"/>
          <w:sz w:val="23"/>
          <w:szCs w:val="23"/>
        </w:rPr>
        <w:t>、</w:t>
      </w:r>
      <w:r w:rsidRPr="00051F6A">
        <w:rPr>
          <w:rFonts w:ascii="HG丸ｺﾞｼｯｸM-PRO" w:eastAsia="HG丸ｺﾞｼｯｸM-PRO" w:hAnsi="HG丸ｺﾞｼｯｸM-PRO" w:cs="Times New Roman" w:hint="eastAsia"/>
          <w:sz w:val="23"/>
          <w:szCs w:val="23"/>
        </w:rPr>
        <w:t>主要販売先（国内、国外等）</w:t>
      </w:r>
      <w:r>
        <w:rPr>
          <w:rFonts w:ascii="HG丸ｺﾞｼｯｸM-PRO" w:eastAsia="HG丸ｺﾞｼｯｸM-PRO" w:hAnsi="HG丸ｺﾞｼｯｸM-PRO" w:cs="Times New Roman" w:hint="eastAsia"/>
          <w:sz w:val="23"/>
          <w:szCs w:val="23"/>
        </w:rPr>
        <w:t>、</w:t>
      </w:r>
      <w:r w:rsidRPr="00F32E77">
        <w:rPr>
          <w:rFonts w:ascii="HG丸ｺﾞｼｯｸM-PRO" w:eastAsia="HG丸ｺﾞｼｯｸM-PRO" w:hAnsi="HG丸ｺﾞｼｯｸM-PRO" w:cs="Times New Roman" w:hint="eastAsia"/>
          <w:sz w:val="23"/>
          <w:szCs w:val="23"/>
        </w:rPr>
        <w:t>ＵＲＬ</w:t>
      </w:r>
      <w:r>
        <w:rPr>
          <w:rFonts w:ascii="HG丸ｺﾞｼｯｸM-PRO" w:eastAsia="HG丸ｺﾞｼｯｸM-PRO" w:hAnsi="HG丸ｺﾞｼｯｸM-PRO" w:cs="Times New Roman" w:hint="eastAsia"/>
          <w:sz w:val="23"/>
          <w:szCs w:val="23"/>
        </w:rPr>
        <w:t>、</w:t>
      </w:r>
    </w:p>
    <w:p w14:paraId="04ACE59A" w14:textId="77777777" w:rsidR="008E3D2F" w:rsidRDefault="008E3D2F" w:rsidP="00E25DE4">
      <w:pPr>
        <w:snapToGrid w:val="0"/>
        <w:ind w:firstLineChars="500" w:firstLine="1144"/>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コンタクトパーソンの所属、役職、氏名、連絡先（TEL、E-mail）</w:t>
      </w:r>
      <w:r>
        <w:rPr>
          <w:rFonts w:ascii="HG丸ｺﾞｼｯｸM-PRO" w:eastAsia="HG丸ｺﾞｼｯｸM-PRO" w:hAnsi="HG丸ｺﾞｼｯｸM-PRO" w:cs="Times New Roman" w:hint="eastAsia"/>
          <w:sz w:val="23"/>
          <w:szCs w:val="23"/>
        </w:rPr>
        <w:t>、対応言語、</w:t>
      </w:r>
    </w:p>
    <w:p w14:paraId="549D43A2" w14:textId="65518D76" w:rsidR="008E3D2F" w:rsidRPr="00F32E77" w:rsidRDefault="008E3D2F" w:rsidP="00E25DE4">
      <w:pPr>
        <w:snapToGrid w:val="0"/>
        <w:ind w:firstLineChars="500" w:firstLine="1144"/>
        <w:rPr>
          <w:rFonts w:ascii="HG丸ｺﾞｼｯｸM-PRO" w:eastAsia="HG丸ｺﾞｼｯｸM-PRO" w:hAnsi="HG丸ｺﾞｼｯｸM-PRO" w:cs="Times New Roman"/>
          <w:sz w:val="23"/>
          <w:szCs w:val="23"/>
        </w:rPr>
      </w:pPr>
      <w:r>
        <w:rPr>
          <w:rFonts w:ascii="HG丸ｺﾞｼｯｸM-PRO" w:eastAsia="HG丸ｺﾞｼｯｸM-PRO" w:hAnsi="HG丸ｺﾞｼｯｸM-PRO" w:cs="Times New Roman" w:hint="eastAsia"/>
          <w:sz w:val="23"/>
          <w:szCs w:val="23"/>
        </w:rPr>
        <w:t>日系企業との取引経験の有無</w:t>
      </w:r>
    </w:p>
    <w:p w14:paraId="187EDB0D" w14:textId="77777777" w:rsidR="00F32E77" w:rsidRPr="00F32E77" w:rsidRDefault="00F32E77" w:rsidP="00F32E77">
      <w:pPr>
        <w:rPr>
          <w:rFonts w:ascii="HG丸ｺﾞｼｯｸM-PRO" w:eastAsia="HG丸ｺﾞｼｯｸM-PRO" w:hAnsi="HG丸ｺﾞｼｯｸM-PRO" w:cs="Times New Roman"/>
          <w:sz w:val="23"/>
          <w:szCs w:val="23"/>
        </w:rPr>
      </w:pPr>
    </w:p>
    <w:p w14:paraId="55A645FB" w14:textId="53A3D166" w:rsidR="00F32E77" w:rsidRPr="009160C8" w:rsidRDefault="009160C8" w:rsidP="00F32E77">
      <w:pPr>
        <w:rPr>
          <w:rFonts w:ascii="HG丸ｺﾞｼｯｸM-PRO" w:eastAsia="HG丸ｺﾞｼｯｸM-PRO" w:hAnsi="HG丸ｺﾞｼｯｸM-PRO" w:cs="Times New Roman"/>
          <w:bCs/>
          <w:sz w:val="23"/>
          <w:szCs w:val="23"/>
        </w:rPr>
      </w:pPr>
      <w:bookmarkStart w:id="4" w:name="_Hlk63347033"/>
      <w:r w:rsidRPr="009160C8">
        <w:rPr>
          <w:rFonts w:ascii="HG丸ｺﾞｼｯｸM-PRO" w:eastAsia="HG丸ｺﾞｼｯｸM-PRO" w:hAnsi="HG丸ｺﾞｼｯｸM-PRO" w:cs="Times New Roman" w:hint="eastAsia"/>
          <w:bCs/>
          <w:sz w:val="23"/>
          <w:szCs w:val="23"/>
        </w:rPr>
        <w:t>〔</w:t>
      </w:r>
      <w:r w:rsidR="00871725" w:rsidRPr="009160C8">
        <w:rPr>
          <w:rFonts w:ascii="HG丸ｺﾞｼｯｸM-PRO" w:eastAsia="HG丸ｺﾞｼｯｸM-PRO" w:hAnsi="HG丸ｺﾞｼｯｸM-PRO" w:cs="Times New Roman" w:hint="eastAsia"/>
          <w:bCs/>
          <w:sz w:val="23"/>
          <w:szCs w:val="23"/>
        </w:rPr>
        <w:t>3</w:t>
      </w:r>
      <w:r w:rsidR="00871725" w:rsidRPr="009160C8">
        <w:rPr>
          <w:rFonts w:ascii="HG丸ｺﾞｼｯｸM-PRO" w:eastAsia="HG丸ｺﾞｼｯｸM-PRO" w:hAnsi="HG丸ｺﾞｼｯｸM-PRO" w:cs="Times New Roman"/>
          <w:bCs/>
          <w:sz w:val="23"/>
          <w:szCs w:val="23"/>
        </w:rPr>
        <w:t>-2</w:t>
      </w:r>
      <w:r w:rsidR="00F32E77" w:rsidRPr="009160C8">
        <w:rPr>
          <w:rFonts w:ascii="HG丸ｺﾞｼｯｸM-PRO" w:eastAsia="HG丸ｺﾞｼｯｸM-PRO" w:hAnsi="HG丸ｺﾞｼｯｸM-PRO" w:cs="Times New Roman" w:hint="eastAsia"/>
          <w:bCs/>
          <w:sz w:val="23"/>
          <w:szCs w:val="23"/>
        </w:rPr>
        <w:t xml:space="preserve"> 大阪企業等からの依頼業務</w:t>
      </w:r>
      <w:r w:rsidRPr="009160C8">
        <w:rPr>
          <w:rFonts w:ascii="HG丸ｺﾞｼｯｸM-PRO" w:eastAsia="HG丸ｺﾞｼｯｸM-PRO" w:hAnsi="HG丸ｺﾞｼｯｸM-PRO" w:cs="Times New Roman" w:hint="eastAsia"/>
          <w:bCs/>
          <w:sz w:val="23"/>
          <w:szCs w:val="23"/>
        </w:rPr>
        <w:t>〕</w:t>
      </w:r>
    </w:p>
    <w:bookmarkEnd w:id="4"/>
    <w:p w14:paraId="7844A06C" w14:textId="168160A9" w:rsidR="00F32E77" w:rsidRDefault="00F32E77" w:rsidP="007552D8">
      <w:pPr>
        <w:ind w:leftChars="100" w:left="209" w:firstLineChars="100" w:firstLine="229"/>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大阪企業等からの依頼業務は、いずれも産業局を介して依頼します。なお、料金については、受託者が大阪企業等に対して直接請求し、徴収するものとします。</w:t>
      </w:r>
    </w:p>
    <w:p w14:paraId="682A24A6" w14:textId="77777777" w:rsidR="00076DEE" w:rsidRDefault="00076DEE" w:rsidP="002B092C">
      <w:pPr>
        <w:snapToGrid w:val="0"/>
        <w:ind w:leftChars="100" w:left="209" w:firstLineChars="100" w:firstLine="229"/>
        <w:rPr>
          <w:rFonts w:ascii="HG丸ｺﾞｼｯｸM-PRO" w:eastAsia="HG丸ｺﾞｼｯｸM-PRO" w:hAnsi="HG丸ｺﾞｼｯｸM-PRO" w:cs="Times New Roman"/>
          <w:sz w:val="23"/>
          <w:szCs w:val="23"/>
        </w:rPr>
      </w:pPr>
    </w:p>
    <w:p w14:paraId="7BCB4B03" w14:textId="77777777" w:rsidR="00F32E77" w:rsidRPr="00347B2F" w:rsidRDefault="00F32E77" w:rsidP="00076DEE">
      <w:pPr>
        <w:ind w:firstLineChars="100" w:firstLine="229"/>
        <w:rPr>
          <w:rFonts w:ascii="HG丸ｺﾞｼｯｸM-PRO" w:eastAsia="HG丸ｺﾞｼｯｸM-PRO" w:hAnsi="HG丸ｺﾞｼｯｸM-PRO" w:cs="Times New Roman"/>
          <w:sz w:val="23"/>
          <w:szCs w:val="23"/>
          <w:u w:val="single"/>
        </w:rPr>
      </w:pPr>
      <w:r w:rsidRPr="00F32E77">
        <w:rPr>
          <w:rFonts w:ascii="HG丸ｺﾞｼｯｸM-PRO" w:eastAsia="HG丸ｺﾞｼｯｸM-PRO" w:hAnsi="HG丸ｺﾞｼｯｸM-PRO" w:cs="Times New Roman" w:hint="eastAsia"/>
          <w:sz w:val="23"/>
          <w:szCs w:val="23"/>
          <w:u w:val="single"/>
        </w:rPr>
        <w:t>(1) 国際ビジネス相談　　１件あた</w:t>
      </w:r>
      <w:r w:rsidRPr="00347B2F">
        <w:rPr>
          <w:rFonts w:ascii="HG丸ｺﾞｼｯｸM-PRO" w:eastAsia="HG丸ｺﾞｼｯｸM-PRO" w:hAnsi="HG丸ｺﾞｼｯｸM-PRO" w:cs="Times New Roman" w:hint="eastAsia"/>
          <w:sz w:val="23"/>
          <w:szCs w:val="23"/>
          <w:u w:val="single"/>
        </w:rPr>
        <w:t>り20,000円</w:t>
      </w:r>
    </w:p>
    <w:p w14:paraId="4109B4FD" w14:textId="0A9CCCF8" w:rsidR="00F32E77" w:rsidRPr="00F32E77" w:rsidRDefault="00F32E77" w:rsidP="00F32E77">
      <w:pPr>
        <w:ind w:leftChars="218" w:left="455"/>
        <w:rPr>
          <w:rFonts w:ascii="HG丸ｺﾞｼｯｸM-PRO" w:eastAsia="HG丸ｺﾞｼｯｸM-PRO" w:hAnsi="HG丸ｺﾞｼｯｸM-PRO" w:cs="Times New Roman"/>
          <w:sz w:val="23"/>
          <w:szCs w:val="23"/>
          <w:u w:val="single"/>
        </w:rPr>
      </w:pPr>
      <w:r w:rsidRPr="00347B2F">
        <w:rPr>
          <w:rFonts w:ascii="HG丸ｺﾞｼｯｸM-PRO" w:eastAsia="HG丸ｺﾞｼｯｸM-PRO" w:hAnsi="HG丸ｺﾞｼｯｸM-PRO" w:cs="Times New Roman" w:hint="eastAsia"/>
          <w:sz w:val="23"/>
          <w:szCs w:val="23"/>
        </w:rPr>
        <w:t>大阪企業等からの様々な貿易相談(現地ローカル企業や日系企業の事業活動状況、業界の最新動向、輸出入に関する政府規制の確認等)および投資相談に対する調査および報告書（Ａ４版１枚　2,000字程度）の作成・提出</w:t>
      </w:r>
      <w:r w:rsidR="00EE777C" w:rsidRPr="00347B2F">
        <w:rPr>
          <w:rFonts w:ascii="HG丸ｺﾞｼｯｸM-PRO" w:eastAsia="HG丸ｺﾞｼｯｸM-PRO" w:hAnsi="HG丸ｺﾞｼｯｸM-PRO" w:cs="Times New Roman" w:hint="eastAsia"/>
          <w:sz w:val="23"/>
          <w:szCs w:val="23"/>
        </w:rPr>
        <w:t>。又は、大阪企業等からの市場動向調査依頼について</w:t>
      </w:r>
      <w:r w:rsidR="004B350B" w:rsidRPr="00347B2F">
        <w:rPr>
          <w:rFonts w:ascii="HG丸ｺﾞｼｯｸM-PRO" w:eastAsia="HG丸ｺﾞｼｯｸM-PRO" w:hAnsi="HG丸ｺﾞｼｯｸM-PRO" w:cs="Times New Roman" w:hint="eastAsia"/>
          <w:sz w:val="23"/>
          <w:szCs w:val="23"/>
        </w:rPr>
        <w:t>は、現地での商品販売の有無、現地ニーズ、小売り価格などをまとめた</w:t>
      </w:r>
      <w:r w:rsidR="000C03C1" w:rsidRPr="00347B2F">
        <w:rPr>
          <w:rFonts w:ascii="HG丸ｺﾞｼｯｸM-PRO" w:eastAsia="HG丸ｺﾞｼｯｸM-PRO" w:hAnsi="HG丸ｺﾞｼｯｸM-PRO" w:cs="Times New Roman" w:hint="eastAsia"/>
          <w:sz w:val="23"/>
          <w:szCs w:val="23"/>
        </w:rPr>
        <w:t>報告書（Ａ４版１枚　2,000字程度）の作成・提出。</w:t>
      </w:r>
    </w:p>
    <w:p w14:paraId="2C713457" w14:textId="77777777" w:rsidR="00F32E77" w:rsidRPr="00F32E77" w:rsidRDefault="00F32E77" w:rsidP="00F32E77">
      <w:pPr>
        <w:rPr>
          <w:rFonts w:ascii="HG丸ｺﾞｼｯｸM-PRO" w:eastAsia="HG丸ｺﾞｼｯｸM-PRO" w:hAnsi="HG丸ｺﾞｼｯｸM-PRO" w:cs="Times New Roman"/>
          <w:sz w:val="23"/>
          <w:szCs w:val="23"/>
          <w:u w:val="single"/>
        </w:rPr>
      </w:pPr>
    </w:p>
    <w:p w14:paraId="0DF1ACB3" w14:textId="77777777" w:rsidR="00F32E77" w:rsidRPr="00347B2F" w:rsidRDefault="00F32E77" w:rsidP="00F32E77">
      <w:pPr>
        <w:ind w:firstLineChars="100" w:firstLine="229"/>
        <w:rPr>
          <w:rFonts w:ascii="HG丸ｺﾞｼｯｸM-PRO" w:eastAsia="HG丸ｺﾞｼｯｸM-PRO" w:hAnsi="HG丸ｺﾞｼｯｸM-PRO" w:cs="Times New Roman"/>
          <w:sz w:val="23"/>
          <w:szCs w:val="23"/>
          <w:u w:val="single"/>
        </w:rPr>
      </w:pPr>
      <w:r w:rsidRPr="00347B2F">
        <w:rPr>
          <w:rFonts w:ascii="HG丸ｺﾞｼｯｸM-PRO" w:eastAsia="HG丸ｺﾞｼｯｸM-PRO" w:hAnsi="HG丸ｺﾞｼｯｸM-PRO" w:cs="Times New Roman" w:hint="eastAsia"/>
          <w:sz w:val="23"/>
          <w:szCs w:val="23"/>
          <w:u w:val="single"/>
        </w:rPr>
        <w:t>(2) 取引先候補企業リストアップ　　1件あたり30,000円</w:t>
      </w:r>
    </w:p>
    <w:p w14:paraId="08C5A46B" w14:textId="1346D67D" w:rsidR="00F32E77" w:rsidRPr="00347B2F" w:rsidRDefault="00F32E77" w:rsidP="00F32E77">
      <w:pPr>
        <w:ind w:leftChars="220" w:left="459" w:firstLineChars="97" w:firstLine="222"/>
        <w:rPr>
          <w:rFonts w:ascii="HG丸ｺﾞｼｯｸM-PRO" w:eastAsia="HG丸ｺﾞｼｯｸM-PRO" w:hAnsi="HG丸ｺﾞｼｯｸM-PRO" w:cs="Times New Roman"/>
          <w:sz w:val="23"/>
          <w:szCs w:val="23"/>
        </w:rPr>
      </w:pPr>
      <w:r w:rsidRPr="00347B2F">
        <w:rPr>
          <w:rFonts w:ascii="HG丸ｺﾞｼｯｸM-PRO" w:eastAsia="HG丸ｺﾞｼｯｸM-PRO" w:hAnsi="HG丸ｺﾞｼｯｸM-PRO" w:cs="Times New Roman" w:hint="eastAsia"/>
          <w:sz w:val="23"/>
          <w:szCs w:val="23"/>
        </w:rPr>
        <w:t>大阪企業等からの依頼に対して</w:t>
      </w:r>
      <w:r w:rsidR="009516DE" w:rsidRPr="00347B2F">
        <w:rPr>
          <w:rFonts w:ascii="HG丸ｺﾞｼｯｸM-PRO" w:eastAsia="HG丸ｺﾞｼｯｸM-PRO" w:hAnsi="HG丸ｺﾞｼｯｸM-PRO" w:cs="Times New Roman" w:hint="eastAsia"/>
          <w:sz w:val="23"/>
          <w:szCs w:val="23"/>
        </w:rPr>
        <w:t>取引先候補（候補の可能性がある現地・日系企業）となる企業リストアップの依頼に対し、具体的に関心を示しそうな現地・日系企業を、評判等、周辺情報やデスクの知見に基づき、</w:t>
      </w:r>
      <w:r w:rsidR="00347B2F" w:rsidRPr="00347B2F">
        <w:rPr>
          <w:rFonts w:ascii="HG丸ｺﾞｼｯｸM-PRO" w:eastAsia="HG丸ｺﾞｼｯｸM-PRO" w:hAnsi="HG丸ｺﾞｼｯｸM-PRO" w:cs="Times New Roman" w:hint="eastAsia"/>
          <w:sz w:val="23"/>
          <w:szCs w:val="23"/>
        </w:rPr>
        <w:t>以下「リストの作成標準項目」を記載した上で</w:t>
      </w:r>
      <w:r w:rsidR="00157435" w:rsidRPr="00347B2F">
        <w:rPr>
          <w:rFonts w:ascii="HG丸ｺﾞｼｯｸM-PRO" w:eastAsia="HG丸ｺﾞｼｯｸM-PRO" w:hAnsi="HG丸ｺﾞｼｯｸM-PRO" w:cs="Times New Roman" w:hint="eastAsia"/>
          <w:sz w:val="23"/>
          <w:szCs w:val="23"/>
        </w:rPr>
        <w:t>10社程度まで絞り込んだリストを</w:t>
      </w:r>
      <w:r w:rsidR="009516DE" w:rsidRPr="00347B2F">
        <w:rPr>
          <w:rFonts w:ascii="HG丸ｺﾞｼｯｸM-PRO" w:eastAsia="HG丸ｺﾞｼｯｸM-PRO" w:hAnsi="HG丸ｺﾞｼｯｸM-PRO" w:cs="Times New Roman" w:hint="eastAsia"/>
          <w:sz w:val="23"/>
          <w:szCs w:val="23"/>
        </w:rPr>
        <w:t>様式にて作成・提供。</w:t>
      </w:r>
    </w:p>
    <w:p w14:paraId="21415871" w14:textId="259A79B0" w:rsidR="00F32E77" w:rsidRPr="00347B2F" w:rsidRDefault="00F32E77" w:rsidP="00F32E77">
      <w:pPr>
        <w:snapToGrid w:val="0"/>
        <w:ind w:leftChars="2" w:left="574" w:hangingChars="249" w:hanging="570"/>
        <w:rPr>
          <w:rFonts w:ascii="HG丸ｺﾞｼｯｸM-PRO" w:eastAsia="HG丸ｺﾞｼｯｸM-PRO" w:hAnsi="HG丸ｺﾞｼｯｸM-PRO" w:cs="Times New Roman"/>
          <w:sz w:val="23"/>
          <w:szCs w:val="23"/>
        </w:rPr>
      </w:pPr>
      <w:r w:rsidRPr="00347B2F">
        <w:rPr>
          <w:rFonts w:ascii="HG丸ｺﾞｼｯｸM-PRO" w:eastAsia="HG丸ｺﾞｼｯｸM-PRO" w:hAnsi="HG丸ｺﾞｼｯｸM-PRO" w:cs="Times New Roman" w:hint="eastAsia"/>
          <w:sz w:val="23"/>
          <w:szCs w:val="23"/>
        </w:rPr>
        <w:t xml:space="preserve">　　</w:t>
      </w:r>
      <w:r w:rsidR="00C65CD0" w:rsidRPr="00347B2F">
        <w:rPr>
          <w:rFonts w:ascii="HG丸ｺﾞｼｯｸM-PRO" w:eastAsia="HG丸ｺﾞｼｯｸM-PRO" w:hAnsi="HG丸ｺﾞｼｯｸM-PRO" w:cs="Times New Roman" w:hint="eastAsia"/>
          <w:sz w:val="23"/>
          <w:szCs w:val="23"/>
        </w:rPr>
        <w:t>【</w:t>
      </w:r>
      <w:r w:rsidRPr="00347B2F">
        <w:rPr>
          <w:rFonts w:ascii="HG丸ｺﾞｼｯｸM-PRO" w:eastAsia="HG丸ｺﾞｼｯｸM-PRO" w:hAnsi="HG丸ｺﾞｼｯｸM-PRO" w:cs="Times New Roman" w:hint="eastAsia"/>
          <w:sz w:val="23"/>
          <w:szCs w:val="23"/>
        </w:rPr>
        <w:t>リストの作成標準項目</w:t>
      </w:r>
      <w:r w:rsidR="00C65CD0" w:rsidRPr="00347B2F">
        <w:rPr>
          <w:rFonts w:ascii="HG丸ｺﾞｼｯｸM-PRO" w:eastAsia="HG丸ｺﾞｼｯｸM-PRO" w:hAnsi="HG丸ｺﾞｼｯｸM-PRO" w:cs="Times New Roman" w:hint="eastAsia"/>
          <w:sz w:val="23"/>
          <w:szCs w:val="23"/>
        </w:rPr>
        <w:t>】</w:t>
      </w:r>
    </w:p>
    <w:p w14:paraId="1BE0B8D3" w14:textId="3C199530" w:rsidR="00051F6A" w:rsidRPr="00347B2F" w:rsidRDefault="00F32E77" w:rsidP="00661EFB">
      <w:pPr>
        <w:snapToGrid w:val="0"/>
        <w:ind w:firstLineChars="300" w:firstLine="686"/>
        <w:rPr>
          <w:rFonts w:ascii="HG丸ｺﾞｼｯｸM-PRO" w:eastAsia="HG丸ｺﾞｼｯｸM-PRO" w:hAnsi="HG丸ｺﾞｼｯｸM-PRO" w:cs="Times New Roman"/>
          <w:sz w:val="23"/>
          <w:szCs w:val="23"/>
        </w:rPr>
      </w:pPr>
      <w:r w:rsidRPr="00347B2F">
        <w:rPr>
          <w:rFonts w:ascii="HG丸ｺﾞｼｯｸM-PRO" w:eastAsia="HG丸ｺﾞｼｯｸM-PRO" w:hAnsi="HG丸ｺﾞｼｯｸM-PRO" w:cs="Times New Roman" w:hint="eastAsia"/>
          <w:sz w:val="23"/>
          <w:szCs w:val="23"/>
        </w:rPr>
        <w:t>会社名</w:t>
      </w:r>
      <w:r w:rsidR="00730D61" w:rsidRPr="00347B2F">
        <w:rPr>
          <w:rFonts w:ascii="HG丸ｺﾞｼｯｸM-PRO" w:eastAsia="HG丸ｺﾞｼｯｸM-PRO" w:hAnsi="HG丸ｺﾞｼｯｸM-PRO" w:cs="Times New Roman" w:hint="eastAsia"/>
          <w:sz w:val="23"/>
          <w:szCs w:val="23"/>
        </w:rPr>
        <w:t>、</w:t>
      </w:r>
      <w:r w:rsidRPr="00347B2F">
        <w:rPr>
          <w:rFonts w:ascii="HG丸ｺﾞｼｯｸM-PRO" w:eastAsia="HG丸ｺﾞｼｯｸM-PRO" w:hAnsi="HG丸ｺﾞｼｯｸM-PRO" w:cs="Times New Roman" w:hint="eastAsia"/>
          <w:sz w:val="23"/>
          <w:szCs w:val="23"/>
        </w:rPr>
        <w:t>代表者</w:t>
      </w:r>
      <w:r w:rsidR="00730D61" w:rsidRPr="00347B2F">
        <w:rPr>
          <w:rFonts w:ascii="HG丸ｺﾞｼｯｸM-PRO" w:eastAsia="HG丸ｺﾞｼｯｸM-PRO" w:hAnsi="HG丸ｺﾞｼｯｸM-PRO" w:cs="Times New Roman" w:hint="eastAsia"/>
          <w:sz w:val="23"/>
          <w:szCs w:val="23"/>
        </w:rPr>
        <w:t>、</w:t>
      </w:r>
      <w:r w:rsidRPr="00347B2F">
        <w:rPr>
          <w:rFonts w:ascii="HG丸ｺﾞｼｯｸM-PRO" w:eastAsia="HG丸ｺﾞｼｯｸM-PRO" w:hAnsi="HG丸ｺﾞｼｯｸM-PRO" w:cs="Times New Roman" w:hint="eastAsia"/>
          <w:sz w:val="23"/>
          <w:szCs w:val="23"/>
        </w:rPr>
        <w:t>業種</w:t>
      </w:r>
      <w:r w:rsidR="00730D61" w:rsidRPr="00347B2F">
        <w:rPr>
          <w:rFonts w:ascii="HG丸ｺﾞｼｯｸM-PRO" w:eastAsia="HG丸ｺﾞｼｯｸM-PRO" w:hAnsi="HG丸ｺﾞｼｯｸM-PRO" w:cs="Times New Roman" w:hint="eastAsia"/>
          <w:sz w:val="23"/>
          <w:szCs w:val="23"/>
        </w:rPr>
        <w:t>、</w:t>
      </w:r>
      <w:r w:rsidRPr="00347B2F">
        <w:rPr>
          <w:rFonts w:ascii="HG丸ｺﾞｼｯｸM-PRO" w:eastAsia="HG丸ｺﾞｼｯｸM-PRO" w:hAnsi="HG丸ｺﾞｼｯｸM-PRO" w:cs="Times New Roman" w:hint="eastAsia"/>
          <w:sz w:val="23"/>
          <w:szCs w:val="23"/>
        </w:rPr>
        <w:t>住所</w:t>
      </w:r>
      <w:r w:rsidR="00730D61" w:rsidRPr="00347B2F">
        <w:rPr>
          <w:rFonts w:ascii="HG丸ｺﾞｼｯｸM-PRO" w:eastAsia="HG丸ｺﾞｼｯｸM-PRO" w:hAnsi="HG丸ｺﾞｼｯｸM-PRO" w:cs="Times New Roman" w:hint="eastAsia"/>
          <w:sz w:val="23"/>
          <w:szCs w:val="23"/>
        </w:rPr>
        <w:t>、</w:t>
      </w:r>
      <w:r w:rsidRPr="00347B2F">
        <w:rPr>
          <w:rFonts w:ascii="HG丸ｺﾞｼｯｸM-PRO" w:eastAsia="HG丸ｺﾞｼｯｸM-PRO" w:hAnsi="HG丸ｺﾞｼｯｸM-PRO" w:cs="Times New Roman" w:hint="eastAsia"/>
          <w:sz w:val="23"/>
          <w:szCs w:val="23"/>
        </w:rPr>
        <w:t>連絡先（電話、Ｅ-mail）</w:t>
      </w:r>
      <w:r w:rsidR="00730D61" w:rsidRPr="00347B2F">
        <w:rPr>
          <w:rFonts w:ascii="HG丸ｺﾞｼｯｸM-PRO" w:eastAsia="HG丸ｺﾞｼｯｸM-PRO" w:hAnsi="HG丸ｺﾞｼｯｸM-PRO" w:cs="Times New Roman" w:hint="eastAsia"/>
          <w:sz w:val="23"/>
          <w:szCs w:val="23"/>
        </w:rPr>
        <w:t>、</w:t>
      </w:r>
    </w:p>
    <w:p w14:paraId="167AD316" w14:textId="14D90EE9" w:rsidR="008102DC" w:rsidRPr="00347B2F" w:rsidRDefault="008102DC" w:rsidP="00661EFB">
      <w:pPr>
        <w:snapToGrid w:val="0"/>
        <w:ind w:firstLineChars="300" w:firstLine="686"/>
        <w:rPr>
          <w:rFonts w:ascii="HG丸ｺﾞｼｯｸM-PRO" w:eastAsia="HG丸ｺﾞｼｯｸM-PRO" w:hAnsi="HG丸ｺﾞｼｯｸM-PRO" w:cs="Times New Roman"/>
          <w:sz w:val="23"/>
          <w:szCs w:val="23"/>
        </w:rPr>
      </w:pPr>
      <w:r w:rsidRPr="00347B2F">
        <w:rPr>
          <w:rFonts w:ascii="HG丸ｺﾞｼｯｸM-PRO" w:eastAsia="HG丸ｺﾞｼｯｸM-PRO" w:hAnsi="HG丸ｺﾞｼｯｸM-PRO" w:cs="Times New Roman" w:hint="eastAsia"/>
          <w:sz w:val="23"/>
          <w:szCs w:val="23"/>
        </w:rPr>
        <w:t>事業</w:t>
      </w:r>
      <w:r w:rsidR="00051F6A" w:rsidRPr="00347B2F">
        <w:rPr>
          <w:rFonts w:ascii="HG丸ｺﾞｼｯｸM-PRO" w:eastAsia="HG丸ｺﾞｼｯｸM-PRO" w:hAnsi="HG丸ｺﾞｼｯｸM-PRO" w:cs="Times New Roman" w:hint="eastAsia"/>
          <w:sz w:val="23"/>
          <w:szCs w:val="23"/>
        </w:rPr>
        <w:t>内容、主な取扱製品、主要販売先（国内、国外等）、</w:t>
      </w:r>
      <w:r w:rsidR="00F32E77" w:rsidRPr="00347B2F">
        <w:rPr>
          <w:rFonts w:ascii="HG丸ｺﾞｼｯｸM-PRO" w:eastAsia="HG丸ｺﾞｼｯｸM-PRO" w:hAnsi="HG丸ｺﾞｼｯｸM-PRO" w:cs="Times New Roman" w:hint="eastAsia"/>
          <w:sz w:val="23"/>
          <w:szCs w:val="23"/>
        </w:rPr>
        <w:t>ＵＲＬ</w:t>
      </w:r>
      <w:r w:rsidR="00051F6A" w:rsidRPr="00347B2F">
        <w:rPr>
          <w:rFonts w:ascii="HG丸ｺﾞｼｯｸM-PRO" w:eastAsia="HG丸ｺﾞｼｯｸM-PRO" w:hAnsi="HG丸ｺﾞｼｯｸM-PRO" w:cs="Times New Roman" w:hint="eastAsia"/>
          <w:sz w:val="23"/>
          <w:szCs w:val="23"/>
        </w:rPr>
        <w:t>、</w:t>
      </w:r>
      <w:bookmarkStart w:id="5" w:name="_Hlk64293999"/>
    </w:p>
    <w:p w14:paraId="7B3DF4C8" w14:textId="77777777" w:rsidR="008E3D2F" w:rsidRPr="00347B2F" w:rsidRDefault="00F32E77" w:rsidP="00661EFB">
      <w:pPr>
        <w:snapToGrid w:val="0"/>
        <w:ind w:firstLineChars="300" w:firstLine="686"/>
        <w:rPr>
          <w:rFonts w:ascii="HG丸ｺﾞｼｯｸM-PRO" w:eastAsia="HG丸ｺﾞｼｯｸM-PRO" w:hAnsi="HG丸ｺﾞｼｯｸM-PRO" w:cs="Times New Roman"/>
          <w:sz w:val="23"/>
          <w:szCs w:val="23"/>
        </w:rPr>
      </w:pPr>
      <w:r w:rsidRPr="00347B2F">
        <w:rPr>
          <w:rFonts w:ascii="HG丸ｺﾞｼｯｸM-PRO" w:eastAsia="HG丸ｺﾞｼｯｸM-PRO" w:hAnsi="HG丸ｺﾞｼｯｸM-PRO" w:cs="Times New Roman" w:hint="eastAsia"/>
          <w:sz w:val="23"/>
          <w:szCs w:val="23"/>
        </w:rPr>
        <w:t>コンタクトパーソンの所属、役職、氏名、連絡先（TEL、E-mail）</w:t>
      </w:r>
      <w:r w:rsidR="00051F6A" w:rsidRPr="00347B2F">
        <w:rPr>
          <w:rFonts w:ascii="HG丸ｺﾞｼｯｸM-PRO" w:eastAsia="HG丸ｺﾞｼｯｸM-PRO" w:hAnsi="HG丸ｺﾞｼｯｸM-PRO" w:cs="Times New Roman" w:hint="eastAsia"/>
          <w:sz w:val="23"/>
          <w:szCs w:val="23"/>
        </w:rPr>
        <w:t>、</w:t>
      </w:r>
      <w:r w:rsidR="005E2720" w:rsidRPr="00347B2F">
        <w:rPr>
          <w:rFonts w:ascii="HG丸ｺﾞｼｯｸM-PRO" w:eastAsia="HG丸ｺﾞｼｯｸM-PRO" w:hAnsi="HG丸ｺﾞｼｯｸM-PRO" w:cs="Times New Roman" w:hint="eastAsia"/>
          <w:sz w:val="23"/>
          <w:szCs w:val="23"/>
        </w:rPr>
        <w:t>対応言語</w:t>
      </w:r>
      <w:r w:rsidR="00730D61" w:rsidRPr="00347B2F">
        <w:rPr>
          <w:rFonts w:ascii="HG丸ｺﾞｼｯｸM-PRO" w:eastAsia="HG丸ｺﾞｼｯｸM-PRO" w:hAnsi="HG丸ｺﾞｼｯｸM-PRO" w:cs="Times New Roman" w:hint="eastAsia"/>
          <w:sz w:val="23"/>
          <w:szCs w:val="23"/>
        </w:rPr>
        <w:t>、</w:t>
      </w:r>
    </w:p>
    <w:p w14:paraId="00C7C80E" w14:textId="4AAA1D97" w:rsidR="005E2720" w:rsidRPr="00347B2F" w:rsidRDefault="005E2720" w:rsidP="00661EFB">
      <w:pPr>
        <w:snapToGrid w:val="0"/>
        <w:ind w:firstLineChars="300" w:firstLine="686"/>
        <w:rPr>
          <w:rFonts w:ascii="HG丸ｺﾞｼｯｸM-PRO" w:eastAsia="HG丸ｺﾞｼｯｸM-PRO" w:hAnsi="HG丸ｺﾞｼｯｸM-PRO" w:cs="Times New Roman"/>
          <w:sz w:val="23"/>
          <w:szCs w:val="23"/>
        </w:rPr>
      </w:pPr>
      <w:r w:rsidRPr="00347B2F">
        <w:rPr>
          <w:rFonts w:ascii="HG丸ｺﾞｼｯｸM-PRO" w:eastAsia="HG丸ｺﾞｼｯｸM-PRO" w:hAnsi="HG丸ｺﾞｼｯｸM-PRO" w:cs="Times New Roman" w:hint="eastAsia"/>
          <w:sz w:val="23"/>
          <w:szCs w:val="23"/>
        </w:rPr>
        <w:t>日系企業との取引経験の有無</w:t>
      </w:r>
    </w:p>
    <w:bookmarkEnd w:id="5"/>
    <w:p w14:paraId="4CC62B3D" w14:textId="77777777" w:rsidR="00F32E77" w:rsidRPr="00347B2F" w:rsidRDefault="00F32E77" w:rsidP="00F32E77">
      <w:pPr>
        <w:snapToGrid w:val="0"/>
        <w:ind w:leftChars="2" w:left="1031" w:hangingChars="449" w:hanging="1027"/>
        <w:rPr>
          <w:rFonts w:ascii="HG丸ｺﾞｼｯｸM-PRO" w:eastAsia="HG丸ｺﾞｼｯｸM-PRO" w:hAnsi="HG丸ｺﾞｼｯｸM-PRO" w:cs="Times New Roman"/>
          <w:sz w:val="23"/>
          <w:szCs w:val="23"/>
        </w:rPr>
      </w:pPr>
    </w:p>
    <w:p w14:paraId="69759235" w14:textId="77777777" w:rsidR="00F32E77" w:rsidRPr="00347B2F" w:rsidRDefault="00F32E77" w:rsidP="00F32E77">
      <w:pPr>
        <w:ind w:firstLineChars="100" w:firstLine="229"/>
        <w:rPr>
          <w:rFonts w:ascii="HG丸ｺﾞｼｯｸM-PRO" w:eastAsia="HG丸ｺﾞｼｯｸM-PRO" w:hAnsi="HG丸ｺﾞｼｯｸM-PRO" w:cs="Times New Roman"/>
          <w:sz w:val="23"/>
          <w:szCs w:val="23"/>
          <w:u w:val="single"/>
        </w:rPr>
      </w:pPr>
      <w:r w:rsidRPr="00347B2F">
        <w:rPr>
          <w:rFonts w:ascii="HG丸ｺﾞｼｯｸM-PRO" w:eastAsia="HG丸ｺﾞｼｯｸM-PRO" w:hAnsi="HG丸ｺﾞｼｯｸM-PRO" w:cs="Times New Roman" w:hint="eastAsia"/>
          <w:sz w:val="23"/>
          <w:szCs w:val="23"/>
          <w:u w:val="single"/>
        </w:rPr>
        <w:t>(3) 大阪企業等の出張支援　１件あたり25,000円（アテンド別途半日10,000円）</w:t>
      </w:r>
    </w:p>
    <w:p w14:paraId="5E76ED4B" w14:textId="10913074" w:rsidR="00F32E77" w:rsidRDefault="00F32E77" w:rsidP="00F32E77">
      <w:pPr>
        <w:ind w:leftChars="220" w:left="459" w:firstLineChars="97" w:firstLine="222"/>
        <w:rPr>
          <w:rFonts w:ascii="HG丸ｺﾞｼｯｸM-PRO" w:eastAsia="HG丸ｺﾞｼｯｸM-PRO" w:hAnsi="HG丸ｺﾞｼｯｸM-PRO" w:cs="Times New Roman"/>
          <w:sz w:val="23"/>
          <w:szCs w:val="23"/>
        </w:rPr>
      </w:pPr>
      <w:r w:rsidRPr="00347B2F">
        <w:rPr>
          <w:rFonts w:ascii="HG丸ｺﾞｼｯｸM-PRO" w:eastAsia="HG丸ｺﾞｼｯｸM-PRO" w:hAnsi="HG丸ｺﾞｼｯｸM-PRO" w:cs="Times New Roman" w:hint="eastAsia"/>
          <w:sz w:val="23"/>
          <w:szCs w:val="23"/>
        </w:rPr>
        <w:t>大阪企業等からの出張者（調査、商談目的等）に対する現地アレンジ（訪問先へのアポイント取得・連絡調整等）およびアテンド、現地概要説明、移動・滞在の手配</w:t>
      </w:r>
    </w:p>
    <w:p w14:paraId="2CFC8C96" w14:textId="77777777" w:rsidR="002B1437" w:rsidRPr="00347B2F" w:rsidRDefault="002B1437" w:rsidP="00F32E77">
      <w:pPr>
        <w:ind w:leftChars="220" w:left="459" w:firstLineChars="97" w:firstLine="222"/>
        <w:rPr>
          <w:rFonts w:ascii="HG丸ｺﾞｼｯｸM-PRO" w:eastAsia="HG丸ｺﾞｼｯｸM-PRO" w:hAnsi="HG丸ｺﾞｼｯｸM-PRO" w:cs="Times New Roman"/>
          <w:sz w:val="23"/>
          <w:szCs w:val="23"/>
        </w:rPr>
      </w:pPr>
    </w:p>
    <w:p w14:paraId="137A419F" w14:textId="076B2350" w:rsidR="00F32E77" w:rsidRPr="00347B2F" w:rsidRDefault="00F32E77" w:rsidP="00F32E77">
      <w:pPr>
        <w:ind w:leftChars="300" w:left="969" w:hangingChars="150" w:hanging="343"/>
        <w:rPr>
          <w:rFonts w:ascii="HG丸ｺﾞｼｯｸM-PRO" w:eastAsia="HG丸ｺﾞｼｯｸM-PRO" w:hAnsi="HG丸ｺﾞｼｯｸM-PRO" w:cs="Times New Roman"/>
          <w:sz w:val="23"/>
          <w:szCs w:val="23"/>
        </w:rPr>
      </w:pPr>
      <w:r w:rsidRPr="00347B2F">
        <w:rPr>
          <w:rFonts w:ascii="HG丸ｺﾞｼｯｸM-PRO" w:eastAsia="HG丸ｺﾞｼｯｸM-PRO" w:hAnsi="HG丸ｺﾞｼｯｸM-PRO" w:cs="Times New Roman" w:hint="eastAsia"/>
          <w:sz w:val="23"/>
          <w:szCs w:val="23"/>
        </w:rPr>
        <w:lastRenderedPageBreak/>
        <w:t>※ 手配等にかかる実費およびアテンドにかかる遠方地の交通費等の実費は、大阪企業等に別途請求することができ</w:t>
      </w:r>
      <w:r w:rsidR="00E25FFB">
        <w:rPr>
          <w:rFonts w:ascii="HG丸ｺﾞｼｯｸM-PRO" w:eastAsia="HG丸ｺﾞｼｯｸM-PRO" w:hAnsi="HG丸ｺﾞｼｯｸM-PRO" w:cs="Times New Roman" w:hint="eastAsia"/>
          <w:sz w:val="23"/>
          <w:szCs w:val="23"/>
        </w:rPr>
        <w:t>ます。</w:t>
      </w:r>
    </w:p>
    <w:p w14:paraId="7AD59553" w14:textId="77777777" w:rsidR="002B1437" w:rsidRDefault="002B1437" w:rsidP="002B1437">
      <w:pPr>
        <w:snapToGrid w:val="0"/>
        <w:ind w:firstLineChars="300" w:firstLine="686"/>
        <w:rPr>
          <w:rFonts w:ascii="HG丸ｺﾞｼｯｸM-PRO" w:eastAsia="HG丸ｺﾞｼｯｸM-PRO" w:hAnsi="HG丸ｺﾞｼｯｸM-PRO" w:cs="Times New Roman"/>
          <w:sz w:val="23"/>
          <w:szCs w:val="23"/>
        </w:rPr>
      </w:pPr>
      <w:r>
        <w:rPr>
          <w:rFonts w:ascii="HG丸ｺﾞｼｯｸM-PRO" w:eastAsia="HG丸ｺﾞｼｯｸM-PRO" w:hAnsi="HG丸ｺﾞｼｯｸM-PRO" w:cs="Times New Roman" w:hint="eastAsia"/>
          <w:sz w:val="23"/>
          <w:szCs w:val="23"/>
        </w:rPr>
        <w:t>※</w:t>
      </w:r>
      <w:r w:rsidR="00F32E77" w:rsidRPr="00347B2F">
        <w:rPr>
          <w:rFonts w:ascii="HG丸ｺﾞｼｯｸM-PRO" w:eastAsia="HG丸ｺﾞｼｯｸM-PRO" w:hAnsi="HG丸ｺﾞｼｯｸM-PRO" w:cs="Times New Roman" w:hint="eastAsia"/>
          <w:sz w:val="23"/>
          <w:szCs w:val="23"/>
        </w:rPr>
        <w:t>アテンドを依頼した場合の利用料は、前掲の【</w:t>
      </w:r>
      <w:r w:rsidR="002168DF" w:rsidRPr="00347B2F">
        <w:rPr>
          <w:rFonts w:ascii="HG丸ｺﾞｼｯｸM-PRO" w:eastAsia="HG丸ｺﾞｼｯｸM-PRO" w:hAnsi="HG丸ｺﾞｼｯｸM-PRO" w:cs="Times New Roman" w:hint="eastAsia"/>
          <w:sz w:val="23"/>
          <w:szCs w:val="23"/>
        </w:rPr>
        <w:t>３</w:t>
      </w:r>
      <w:r w:rsidR="00871725" w:rsidRPr="00347B2F">
        <w:rPr>
          <w:rFonts w:ascii="HG丸ｺﾞｼｯｸM-PRO" w:eastAsia="HG丸ｺﾞｼｯｸM-PRO" w:hAnsi="HG丸ｺﾞｼｯｸM-PRO" w:cs="Times New Roman" w:hint="eastAsia"/>
          <w:sz w:val="23"/>
          <w:szCs w:val="23"/>
        </w:rPr>
        <w:t>-</w:t>
      </w:r>
      <w:r w:rsidR="00871725" w:rsidRPr="00347B2F">
        <w:rPr>
          <w:rFonts w:ascii="HG丸ｺﾞｼｯｸM-PRO" w:eastAsia="HG丸ｺﾞｼｯｸM-PRO" w:hAnsi="HG丸ｺﾞｼｯｸM-PRO" w:cs="Times New Roman"/>
          <w:sz w:val="23"/>
          <w:szCs w:val="23"/>
        </w:rPr>
        <w:t>1</w:t>
      </w:r>
      <w:r w:rsidR="00E25FFB">
        <w:rPr>
          <w:rFonts w:ascii="HG丸ｺﾞｼｯｸM-PRO" w:eastAsia="HG丸ｺﾞｼｯｸM-PRO" w:hAnsi="HG丸ｺﾞｼｯｸM-PRO" w:cs="Times New Roman" w:hint="eastAsia"/>
          <w:sz w:val="23"/>
          <w:szCs w:val="23"/>
        </w:rPr>
        <w:t xml:space="preserve">　実績委託料の対象となる</w:t>
      </w:r>
    </w:p>
    <w:p w14:paraId="54342F67" w14:textId="7B6C0A57" w:rsidR="00F32E77" w:rsidRPr="00347B2F" w:rsidRDefault="00E25FFB" w:rsidP="002B1437">
      <w:pPr>
        <w:snapToGrid w:val="0"/>
        <w:ind w:firstLineChars="400" w:firstLine="915"/>
        <w:rPr>
          <w:rFonts w:ascii="HG丸ｺﾞｼｯｸM-PRO" w:eastAsia="HG丸ｺﾞｼｯｸM-PRO" w:hAnsi="HG丸ｺﾞｼｯｸM-PRO" w:cs="Times New Roman"/>
          <w:sz w:val="23"/>
          <w:szCs w:val="23"/>
        </w:rPr>
      </w:pPr>
      <w:r>
        <w:rPr>
          <w:rFonts w:ascii="HG丸ｺﾞｼｯｸM-PRO" w:eastAsia="HG丸ｺﾞｼｯｸM-PRO" w:hAnsi="HG丸ｺﾞｼｯｸM-PRO" w:cs="Times New Roman" w:hint="eastAsia"/>
          <w:sz w:val="23"/>
          <w:szCs w:val="23"/>
        </w:rPr>
        <w:t>業務及び金額</w:t>
      </w:r>
      <w:r w:rsidR="00F32E77" w:rsidRPr="00347B2F">
        <w:rPr>
          <w:rFonts w:ascii="HG丸ｺﾞｼｯｸM-PRO" w:eastAsia="HG丸ｺﾞｼｯｸM-PRO" w:hAnsi="HG丸ｺﾞｼｯｸM-PRO" w:cs="Times New Roman" w:hint="eastAsia"/>
          <w:sz w:val="23"/>
          <w:szCs w:val="23"/>
        </w:rPr>
        <w:t>】(2)</w:t>
      </w:r>
      <w:r>
        <w:rPr>
          <w:rFonts w:ascii="HG丸ｺﾞｼｯｸM-PRO" w:eastAsia="HG丸ｺﾞｼｯｸM-PRO" w:hAnsi="HG丸ｺﾞｼｯｸM-PRO" w:cs="Times New Roman" w:hint="eastAsia"/>
          <w:sz w:val="23"/>
          <w:szCs w:val="23"/>
        </w:rPr>
        <w:t>産業局の事業にかかる便宜供与</w:t>
      </w:r>
      <w:r w:rsidR="00F32E77" w:rsidRPr="00347B2F">
        <w:rPr>
          <w:rFonts w:ascii="HG丸ｺﾞｼｯｸM-PRO" w:eastAsia="HG丸ｺﾞｼｯｸM-PRO" w:hAnsi="HG丸ｺﾞｼｯｸM-PRO" w:cs="Times New Roman" w:hint="eastAsia"/>
          <w:sz w:val="23"/>
          <w:szCs w:val="23"/>
        </w:rPr>
        <w:t>と同様とします。</w:t>
      </w:r>
    </w:p>
    <w:p w14:paraId="3269E70C" w14:textId="77777777" w:rsidR="00BE52AD" w:rsidRPr="00347B2F" w:rsidRDefault="00BE52AD" w:rsidP="005E2720">
      <w:pPr>
        <w:snapToGrid w:val="0"/>
        <w:ind w:firstLineChars="100" w:firstLine="229"/>
        <w:rPr>
          <w:rFonts w:ascii="HG丸ｺﾞｼｯｸM-PRO" w:eastAsia="HG丸ｺﾞｼｯｸM-PRO" w:hAnsi="HG丸ｺﾞｼｯｸM-PRO" w:cs="Times New Roman"/>
          <w:sz w:val="23"/>
          <w:szCs w:val="23"/>
        </w:rPr>
      </w:pPr>
    </w:p>
    <w:p w14:paraId="440048F5" w14:textId="77777777" w:rsidR="00F105B3" w:rsidRPr="00347B2F" w:rsidRDefault="005E2720" w:rsidP="00F105B3">
      <w:pPr>
        <w:snapToGrid w:val="0"/>
        <w:ind w:firstLineChars="100" w:firstLine="229"/>
        <w:rPr>
          <w:rFonts w:ascii="HG丸ｺﾞｼｯｸM-PRO" w:eastAsia="HG丸ｺﾞｼｯｸM-PRO" w:hAnsi="HG丸ｺﾞｼｯｸM-PRO" w:cs="Times New Roman"/>
          <w:sz w:val="23"/>
          <w:szCs w:val="23"/>
          <w:u w:val="single"/>
        </w:rPr>
      </w:pPr>
      <w:r w:rsidRPr="00347B2F">
        <w:rPr>
          <w:rFonts w:ascii="HG丸ｺﾞｼｯｸM-PRO" w:eastAsia="HG丸ｺﾞｼｯｸM-PRO" w:hAnsi="HG丸ｺﾞｼｯｸM-PRO" w:cs="Times New Roman" w:hint="eastAsia"/>
          <w:sz w:val="23"/>
          <w:szCs w:val="23"/>
        </w:rPr>
        <w:t>(</w:t>
      </w:r>
      <w:r w:rsidRPr="00347B2F">
        <w:rPr>
          <w:rFonts w:ascii="HG丸ｺﾞｼｯｸM-PRO" w:eastAsia="HG丸ｺﾞｼｯｸM-PRO" w:hAnsi="HG丸ｺﾞｼｯｸM-PRO" w:cs="Times New Roman"/>
          <w:sz w:val="23"/>
          <w:szCs w:val="23"/>
        </w:rPr>
        <w:t>4)</w:t>
      </w:r>
      <w:r w:rsidRPr="00347B2F">
        <w:rPr>
          <w:rFonts w:ascii="HG丸ｺﾞｼｯｸM-PRO" w:eastAsia="HG丸ｺﾞｼｯｸM-PRO" w:hAnsi="HG丸ｺﾞｼｯｸM-PRO" w:cs="Times New Roman" w:hint="eastAsia"/>
          <w:sz w:val="23"/>
          <w:szCs w:val="23"/>
          <w:u w:val="single"/>
        </w:rPr>
        <w:t>大阪企業等のオンライン</w:t>
      </w:r>
      <w:r w:rsidR="00020432" w:rsidRPr="00347B2F">
        <w:rPr>
          <w:rFonts w:ascii="HG丸ｺﾞｼｯｸM-PRO" w:eastAsia="HG丸ｺﾞｼｯｸM-PRO" w:hAnsi="HG丸ｺﾞｼｯｸM-PRO" w:cs="Times New Roman" w:hint="eastAsia"/>
          <w:sz w:val="23"/>
          <w:szCs w:val="23"/>
          <w:u w:val="single"/>
        </w:rPr>
        <w:t>による</w:t>
      </w:r>
      <w:r w:rsidRPr="00347B2F">
        <w:rPr>
          <w:rFonts w:ascii="HG丸ｺﾞｼｯｸM-PRO" w:eastAsia="HG丸ｺﾞｼｯｸM-PRO" w:hAnsi="HG丸ｺﾞｼｯｸM-PRO" w:cs="Times New Roman" w:hint="eastAsia"/>
          <w:sz w:val="23"/>
          <w:szCs w:val="23"/>
          <w:u w:val="single"/>
        </w:rPr>
        <w:t>支援　１件あたり</w:t>
      </w:r>
      <w:r w:rsidR="00020432" w:rsidRPr="00347B2F">
        <w:rPr>
          <w:rFonts w:ascii="HG丸ｺﾞｼｯｸM-PRO" w:eastAsia="HG丸ｺﾞｼｯｸM-PRO" w:hAnsi="HG丸ｺﾞｼｯｸM-PRO" w:cs="Times New Roman" w:hint="eastAsia"/>
          <w:sz w:val="23"/>
          <w:szCs w:val="23"/>
          <w:u w:val="single"/>
        </w:rPr>
        <w:t>2</w:t>
      </w:r>
      <w:r w:rsidR="00020432" w:rsidRPr="00347B2F">
        <w:rPr>
          <w:rFonts w:ascii="HG丸ｺﾞｼｯｸM-PRO" w:eastAsia="HG丸ｺﾞｼｯｸM-PRO" w:hAnsi="HG丸ｺﾞｼｯｸM-PRO" w:cs="Times New Roman"/>
          <w:sz w:val="23"/>
          <w:szCs w:val="23"/>
          <w:u w:val="single"/>
        </w:rPr>
        <w:t>5</w:t>
      </w:r>
      <w:r w:rsidRPr="00347B2F">
        <w:rPr>
          <w:rFonts w:ascii="HG丸ｺﾞｼｯｸM-PRO" w:eastAsia="HG丸ｺﾞｼｯｸM-PRO" w:hAnsi="HG丸ｺﾞｼｯｸM-PRO" w:cs="Times New Roman"/>
          <w:sz w:val="23"/>
          <w:szCs w:val="23"/>
          <w:u w:val="single"/>
        </w:rPr>
        <w:t>,000</w:t>
      </w:r>
      <w:r w:rsidRPr="00347B2F">
        <w:rPr>
          <w:rFonts w:ascii="HG丸ｺﾞｼｯｸM-PRO" w:eastAsia="HG丸ｺﾞｼｯｸM-PRO" w:hAnsi="HG丸ｺﾞｼｯｸM-PRO" w:cs="Times New Roman" w:hint="eastAsia"/>
          <w:sz w:val="23"/>
          <w:szCs w:val="23"/>
          <w:u w:val="single"/>
        </w:rPr>
        <w:t>円</w:t>
      </w:r>
      <w:r w:rsidR="00F105B3" w:rsidRPr="00347B2F">
        <w:rPr>
          <w:rFonts w:ascii="HG丸ｺﾞｼｯｸM-PRO" w:eastAsia="HG丸ｺﾞｼｯｸM-PRO" w:hAnsi="HG丸ｺﾞｼｯｸM-PRO" w:cs="Times New Roman" w:hint="eastAsia"/>
          <w:sz w:val="23"/>
          <w:szCs w:val="23"/>
          <w:u w:val="single"/>
        </w:rPr>
        <w:t>（オンライン面談同席</w:t>
      </w:r>
    </w:p>
    <w:p w14:paraId="4821BDA3" w14:textId="52853DFF" w:rsidR="00BE5804" w:rsidRPr="00347B2F" w:rsidRDefault="00F105B3" w:rsidP="00F105B3">
      <w:pPr>
        <w:snapToGrid w:val="0"/>
        <w:ind w:firstLineChars="200" w:firstLine="457"/>
        <w:rPr>
          <w:rFonts w:ascii="HG丸ｺﾞｼｯｸM-PRO" w:eastAsia="HG丸ｺﾞｼｯｸM-PRO" w:hAnsi="HG丸ｺﾞｼｯｸM-PRO" w:cs="Times New Roman"/>
          <w:sz w:val="23"/>
          <w:szCs w:val="23"/>
          <w:u w:val="single"/>
        </w:rPr>
      </w:pPr>
      <w:r w:rsidRPr="00347B2F">
        <w:rPr>
          <w:rFonts w:ascii="HG丸ｺﾞｼｯｸM-PRO" w:eastAsia="HG丸ｺﾞｼｯｸM-PRO" w:hAnsi="HG丸ｺﾞｼｯｸM-PRO" w:cs="Times New Roman" w:hint="eastAsia"/>
          <w:sz w:val="23"/>
          <w:szCs w:val="23"/>
          <w:u w:val="single"/>
        </w:rPr>
        <w:t>別途１社１時間につき2</w:t>
      </w:r>
      <w:r w:rsidRPr="00347B2F">
        <w:rPr>
          <w:rFonts w:ascii="HG丸ｺﾞｼｯｸM-PRO" w:eastAsia="HG丸ｺﾞｼｯｸM-PRO" w:hAnsi="HG丸ｺﾞｼｯｸM-PRO" w:cs="Times New Roman"/>
          <w:sz w:val="23"/>
          <w:szCs w:val="23"/>
          <w:u w:val="single"/>
        </w:rPr>
        <w:t>,500</w:t>
      </w:r>
      <w:r w:rsidRPr="00347B2F">
        <w:rPr>
          <w:rFonts w:ascii="HG丸ｺﾞｼｯｸM-PRO" w:eastAsia="HG丸ｺﾞｼｯｸM-PRO" w:hAnsi="HG丸ｺﾞｼｯｸM-PRO" w:cs="Times New Roman" w:hint="eastAsia"/>
          <w:sz w:val="23"/>
          <w:szCs w:val="23"/>
          <w:u w:val="single"/>
        </w:rPr>
        <w:t>円/</w:t>
      </w:r>
      <w:r w:rsidR="00B07B71" w:rsidRPr="00347B2F">
        <w:rPr>
          <w:rFonts w:ascii="HG丸ｺﾞｼｯｸM-PRO" w:eastAsia="HG丸ｺﾞｼｯｸM-PRO" w:hAnsi="HG丸ｺﾞｼｯｸM-PRO" w:cs="Times New Roman" w:hint="eastAsia"/>
          <w:sz w:val="23"/>
          <w:szCs w:val="23"/>
          <w:u w:val="single"/>
        </w:rPr>
        <w:t>件</w:t>
      </w:r>
      <w:r w:rsidRPr="00347B2F">
        <w:rPr>
          <w:rFonts w:ascii="HG丸ｺﾞｼｯｸM-PRO" w:eastAsia="HG丸ｺﾞｼｯｸM-PRO" w:hAnsi="HG丸ｺﾞｼｯｸM-PRO" w:cs="Times New Roman" w:hint="eastAsia"/>
          <w:sz w:val="23"/>
          <w:szCs w:val="23"/>
          <w:u w:val="single"/>
        </w:rPr>
        <w:t>）</w:t>
      </w:r>
      <w:r w:rsidR="000403C4" w:rsidRPr="00347B2F">
        <w:rPr>
          <w:rFonts w:ascii="HG丸ｺﾞｼｯｸM-PRO" w:eastAsia="HG丸ｺﾞｼｯｸM-PRO" w:hAnsi="HG丸ｺﾞｼｯｸM-PRO" w:cs="Times New Roman" w:hint="eastAsia"/>
          <w:sz w:val="23"/>
          <w:szCs w:val="23"/>
          <w:u w:val="single"/>
        </w:rPr>
        <w:t>※通訳費は含まない</w:t>
      </w:r>
    </w:p>
    <w:p w14:paraId="4DD372E8" w14:textId="77777777" w:rsidR="00020432" w:rsidRPr="00347B2F" w:rsidRDefault="00BE52AD" w:rsidP="00020432">
      <w:pPr>
        <w:snapToGrid w:val="0"/>
        <w:ind w:firstLineChars="100" w:firstLine="229"/>
        <w:rPr>
          <w:rFonts w:ascii="HG丸ｺﾞｼｯｸM-PRO" w:eastAsia="HG丸ｺﾞｼｯｸM-PRO" w:hAnsi="HG丸ｺﾞｼｯｸM-PRO" w:cs="Times New Roman"/>
          <w:sz w:val="23"/>
          <w:szCs w:val="23"/>
        </w:rPr>
      </w:pPr>
      <w:r w:rsidRPr="00347B2F">
        <w:rPr>
          <w:rFonts w:ascii="HG丸ｺﾞｼｯｸM-PRO" w:eastAsia="HG丸ｺﾞｼｯｸM-PRO" w:hAnsi="HG丸ｺﾞｼｯｸM-PRO" w:cs="Times New Roman" w:hint="eastAsia"/>
          <w:sz w:val="23"/>
          <w:szCs w:val="23"/>
        </w:rPr>
        <w:t xml:space="preserve">　　大阪企業等からの依頼に基づき、</w:t>
      </w:r>
      <w:r w:rsidR="00952A98" w:rsidRPr="00347B2F">
        <w:rPr>
          <w:rFonts w:ascii="HG丸ｺﾞｼｯｸM-PRO" w:eastAsia="HG丸ｺﾞｼｯｸM-PRO" w:hAnsi="HG丸ｺﾞｼｯｸM-PRO" w:cs="Times New Roman" w:hint="eastAsia"/>
          <w:sz w:val="23"/>
          <w:szCs w:val="23"/>
        </w:rPr>
        <w:t>オンラインでの</w:t>
      </w:r>
      <w:r w:rsidRPr="00347B2F">
        <w:rPr>
          <w:rFonts w:ascii="HG丸ｺﾞｼｯｸM-PRO" w:eastAsia="HG丸ｺﾞｼｯｸM-PRO" w:hAnsi="HG丸ｺﾞｼｯｸM-PRO" w:cs="Times New Roman" w:hint="eastAsia"/>
          <w:sz w:val="23"/>
          <w:szCs w:val="23"/>
        </w:rPr>
        <w:t>現地概要説明</w:t>
      </w:r>
      <w:r w:rsidR="00F56A6B" w:rsidRPr="00347B2F">
        <w:rPr>
          <w:rFonts w:ascii="HG丸ｺﾞｼｯｸM-PRO" w:eastAsia="HG丸ｺﾞｼｯｸM-PRO" w:hAnsi="HG丸ｺﾞｼｯｸM-PRO" w:cs="Times New Roman" w:hint="eastAsia"/>
          <w:sz w:val="23"/>
          <w:szCs w:val="23"/>
        </w:rPr>
        <w:t>、取引先候補企業</w:t>
      </w:r>
      <w:r w:rsidR="00020432" w:rsidRPr="00347B2F">
        <w:rPr>
          <w:rFonts w:ascii="HG丸ｺﾞｼｯｸM-PRO" w:eastAsia="HG丸ｺﾞｼｯｸM-PRO" w:hAnsi="HG丸ｺﾞｼｯｸM-PRO" w:cs="Times New Roman" w:hint="eastAsia"/>
          <w:sz w:val="23"/>
          <w:szCs w:val="23"/>
        </w:rPr>
        <w:t>等</w:t>
      </w:r>
    </w:p>
    <w:p w14:paraId="4F9EB1FD" w14:textId="5573ED61" w:rsidR="00020432" w:rsidRPr="00347B2F" w:rsidRDefault="00EE29B7">
      <w:pPr>
        <w:snapToGrid w:val="0"/>
        <w:ind w:firstLineChars="200" w:firstLine="457"/>
        <w:rPr>
          <w:rFonts w:ascii="HG丸ｺﾞｼｯｸM-PRO" w:eastAsia="HG丸ｺﾞｼｯｸM-PRO" w:hAnsi="HG丸ｺﾞｼｯｸM-PRO" w:cs="Times New Roman"/>
          <w:sz w:val="23"/>
          <w:szCs w:val="23"/>
        </w:rPr>
      </w:pPr>
      <w:r w:rsidRPr="00347B2F">
        <w:rPr>
          <w:rFonts w:ascii="HG丸ｺﾞｼｯｸM-PRO" w:eastAsia="HG丸ｺﾞｼｯｸM-PRO" w:hAnsi="HG丸ｺﾞｼｯｸM-PRO" w:cs="Times New Roman" w:hint="eastAsia"/>
          <w:sz w:val="23"/>
          <w:szCs w:val="23"/>
        </w:rPr>
        <w:t>との</w:t>
      </w:r>
      <w:r w:rsidR="008710C7" w:rsidRPr="00347B2F">
        <w:rPr>
          <w:rFonts w:ascii="HG丸ｺﾞｼｯｸM-PRO" w:eastAsia="HG丸ｺﾞｼｯｸM-PRO" w:hAnsi="HG丸ｺﾞｼｯｸM-PRO" w:cs="Times New Roman" w:hint="eastAsia"/>
          <w:sz w:val="23"/>
          <w:szCs w:val="23"/>
        </w:rPr>
        <w:t>オンライン</w:t>
      </w:r>
      <w:r w:rsidR="00BE52AD" w:rsidRPr="00347B2F">
        <w:rPr>
          <w:rFonts w:ascii="HG丸ｺﾞｼｯｸM-PRO" w:eastAsia="HG丸ｺﾞｼｯｸM-PRO" w:hAnsi="HG丸ｺﾞｼｯｸM-PRO" w:cs="Times New Roman" w:hint="eastAsia"/>
          <w:sz w:val="23"/>
          <w:szCs w:val="23"/>
        </w:rPr>
        <w:t>商談</w:t>
      </w:r>
      <w:r w:rsidR="00F56A6B" w:rsidRPr="00347B2F">
        <w:rPr>
          <w:rFonts w:ascii="HG丸ｺﾞｼｯｸM-PRO" w:eastAsia="HG丸ｺﾞｼｯｸM-PRO" w:hAnsi="HG丸ｺﾞｼｯｸM-PRO" w:cs="Times New Roman" w:hint="eastAsia"/>
          <w:sz w:val="23"/>
          <w:szCs w:val="23"/>
        </w:rPr>
        <w:t>の設定</w:t>
      </w:r>
      <w:r w:rsidR="00020432" w:rsidRPr="00347B2F">
        <w:rPr>
          <w:rFonts w:ascii="HG丸ｺﾞｼｯｸM-PRO" w:eastAsia="HG丸ｺﾞｼｯｸM-PRO" w:hAnsi="HG丸ｺﾞｼｯｸM-PRO" w:cs="Times New Roman" w:hint="eastAsia"/>
          <w:sz w:val="23"/>
          <w:szCs w:val="23"/>
        </w:rPr>
        <w:t>をす</w:t>
      </w:r>
      <w:r w:rsidR="008710C7" w:rsidRPr="00347B2F">
        <w:rPr>
          <w:rFonts w:ascii="HG丸ｺﾞｼｯｸM-PRO" w:eastAsia="HG丸ｺﾞｼｯｸM-PRO" w:hAnsi="HG丸ｺﾞｼｯｸM-PRO" w:cs="Times New Roman" w:hint="eastAsia"/>
          <w:sz w:val="23"/>
          <w:szCs w:val="23"/>
        </w:rPr>
        <w:t>る</w:t>
      </w:r>
      <w:r w:rsidR="00BE52AD" w:rsidRPr="00347B2F">
        <w:rPr>
          <w:rFonts w:ascii="HG丸ｺﾞｼｯｸM-PRO" w:eastAsia="HG丸ｺﾞｼｯｸM-PRO" w:hAnsi="HG丸ｺﾞｼｯｸM-PRO" w:cs="Times New Roman" w:hint="eastAsia"/>
          <w:sz w:val="23"/>
          <w:szCs w:val="23"/>
        </w:rPr>
        <w:t>。</w:t>
      </w:r>
    </w:p>
    <w:p w14:paraId="39FC93F5" w14:textId="77777777" w:rsidR="009532BB" w:rsidRPr="00347B2F" w:rsidRDefault="00807C07" w:rsidP="00020432">
      <w:pPr>
        <w:snapToGrid w:val="0"/>
        <w:ind w:firstLineChars="300" w:firstLine="686"/>
        <w:rPr>
          <w:rFonts w:ascii="HG丸ｺﾞｼｯｸM-PRO" w:eastAsia="HG丸ｺﾞｼｯｸM-PRO" w:hAnsi="HG丸ｺﾞｼｯｸM-PRO" w:cs="Times New Roman"/>
          <w:sz w:val="23"/>
          <w:szCs w:val="23"/>
        </w:rPr>
      </w:pPr>
      <w:r w:rsidRPr="00347B2F">
        <w:rPr>
          <w:rFonts w:ascii="HG丸ｺﾞｼｯｸM-PRO" w:eastAsia="HG丸ｺﾞｼｯｸM-PRO" w:hAnsi="HG丸ｺﾞｼｯｸM-PRO" w:cs="Times New Roman" w:hint="eastAsia"/>
          <w:sz w:val="23"/>
          <w:szCs w:val="23"/>
        </w:rPr>
        <w:t>大阪企業等から希望がある場合は、</w:t>
      </w:r>
      <w:r w:rsidR="00020432" w:rsidRPr="00347B2F">
        <w:rPr>
          <w:rFonts w:ascii="HG丸ｺﾞｼｯｸM-PRO" w:eastAsia="HG丸ｺﾞｼｯｸM-PRO" w:hAnsi="HG丸ｺﾞｼｯｸM-PRO" w:cs="Times New Roman" w:hint="eastAsia"/>
          <w:sz w:val="23"/>
          <w:szCs w:val="23"/>
        </w:rPr>
        <w:t>オンラインによる面談</w:t>
      </w:r>
      <w:r w:rsidR="009532BB" w:rsidRPr="00347B2F">
        <w:rPr>
          <w:rFonts w:ascii="HG丸ｺﾞｼｯｸM-PRO" w:eastAsia="HG丸ｺﾞｼｯｸM-PRO" w:hAnsi="HG丸ｺﾞｼｯｸM-PRO" w:cs="Times New Roman" w:hint="eastAsia"/>
          <w:sz w:val="23"/>
          <w:szCs w:val="23"/>
        </w:rPr>
        <w:t>同席による</w:t>
      </w:r>
      <w:r w:rsidR="00020432" w:rsidRPr="00347B2F">
        <w:rPr>
          <w:rFonts w:ascii="HG丸ｺﾞｼｯｸM-PRO" w:eastAsia="HG丸ｺﾞｼｯｸM-PRO" w:hAnsi="HG丸ｺﾞｼｯｸM-PRO" w:cs="Times New Roman" w:hint="eastAsia"/>
          <w:sz w:val="23"/>
          <w:szCs w:val="23"/>
        </w:rPr>
        <w:t>支援を行う。</w:t>
      </w:r>
    </w:p>
    <w:p w14:paraId="35919EFC" w14:textId="77777777" w:rsidR="009532BB" w:rsidRPr="00347B2F" w:rsidRDefault="00020432">
      <w:pPr>
        <w:snapToGrid w:val="0"/>
        <w:ind w:firstLineChars="200" w:firstLine="457"/>
        <w:rPr>
          <w:rFonts w:ascii="HG丸ｺﾞｼｯｸM-PRO" w:eastAsia="HG丸ｺﾞｼｯｸM-PRO" w:hAnsi="HG丸ｺﾞｼｯｸM-PRO" w:cs="Times New Roman"/>
          <w:sz w:val="23"/>
          <w:szCs w:val="23"/>
        </w:rPr>
      </w:pPr>
      <w:r w:rsidRPr="00347B2F">
        <w:rPr>
          <w:rFonts w:ascii="HG丸ｺﾞｼｯｸM-PRO" w:eastAsia="HG丸ｺﾞｼｯｸM-PRO" w:hAnsi="HG丸ｺﾞｼｯｸM-PRO" w:cs="Times New Roman" w:hint="eastAsia"/>
          <w:sz w:val="23"/>
          <w:szCs w:val="23"/>
        </w:rPr>
        <w:t>また、</w:t>
      </w:r>
      <w:r w:rsidR="00F56A6B" w:rsidRPr="00347B2F">
        <w:rPr>
          <w:rFonts w:ascii="HG丸ｺﾞｼｯｸM-PRO" w:eastAsia="HG丸ｺﾞｼｯｸM-PRO" w:hAnsi="HG丸ｺﾞｼｯｸM-PRO" w:cs="Times New Roman" w:hint="eastAsia"/>
          <w:sz w:val="23"/>
          <w:szCs w:val="23"/>
        </w:rPr>
        <w:t>取引先候補企業</w:t>
      </w:r>
      <w:r w:rsidR="00BE5804" w:rsidRPr="00347B2F">
        <w:rPr>
          <w:rFonts w:ascii="HG丸ｺﾞｼｯｸM-PRO" w:eastAsia="HG丸ｺﾞｼｯｸM-PRO" w:hAnsi="HG丸ｺﾞｼｯｸM-PRO" w:cs="Times New Roman" w:hint="eastAsia"/>
          <w:sz w:val="23"/>
          <w:szCs w:val="23"/>
        </w:rPr>
        <w:t>への視察を依頼者に代</w:t>
      </w:r>
      <w:r w:rsidR="00EE29B7" w:rsidRPr="00347B2F">
        <w:rPr>
          <w:rFonts w:ascii="HG丸ｺﾞｼｯｸM-PRO" w:eastAsia="HG丸ｺﾞｼｯｸM-PRO" w:hAnsi="HG丸ｺﾞｼｯｸM-PRO" w:cs="Times New Roman" w:hint="eastAsia"/>
          <w:sz w:val="23"/>
          <w:szCs w:val="23"/>
        </w:rPr>
        <w:t>わって</w:t>
      </w:r>
      <w:r w:rsidR="00BE5804" w:rsidRPr="00347B2F">
        <w:rPr>
          <w:rFonts w:ascii="HG丸ｺﾞｼｯｸM-PRO" w:eastAsia="HG丸ｺﾞｼｯｸM-PRO" w:hAnsi="HG丸ｺﾞｼｯｸM-PRO" w:cs="Times New Roman" w:hint="eastAsia"/>
          <w:sz w:val="23"/>
          <w:szCs w:val="23"/>
        </w:rPr>
        <w:t>行い現地の写真や動画等を撮影し、</w:t>
      </w:r>
    </w:p>
    <w:p w14:paraId="23FAEBFB" w14:textId="7C65F57A" w:rsidR="006A2891" w:rsidRPr="00347B2F" w:rsidRDefault="00BE5804" w:rsidP="007552D8">
      <w:pPr>
        <w:snapToGrid w:val="0"/>
        <w:ind w:firstLineChars="200" w:firstLine="457"/>
        <w:rPr>
          <w:rFonts w:ascii="HG丸ｺﾞｼｯｸM-PRO" w:eastAsia="HG丸ｺﾞｼｯｸM-PRO" w:hAnsi="HG丸ｺﾞｼｯｸM-PRO" w:cs="Times New Roman"/>
          <w:sz w:val="23"/>
          <w:szCs w:val="23"/>
        </w:rPr>
      </w:pPr>
      <w:r w:rsidRPr="00347B2F">
        <w:rPr>
          <w:rFonts w:ascii="HG丸ｺﾞｼｯｸM-PRO" w:eastAsia="HG丸ｺﾞｼｯｸM-PRO" w:hAnsi="HG丸ｺﾞｼｯｸM-PRO" w:cs="Times New Roman" w:hint="eastAsia"/>
          <w:sz w:val="23"/>
          <w:szCs w:val="23"/>
        </w:rPr>
        <w:t>オンライン面談で</w:t>
      </w:r>
      <w:r w:rsidR="00F56A6B" w:rsidRPr="00347B2F">
        <w:rPr>
          <w:rFonts w:ascii="HG丸ｺﾞｼｯｸM-PRO" w:eastAsia="HG丸ｺﾞｼｯｸM-PRO" w:hAnsi="HG丸ｺﾞｼｯｸM-PRO" w:cs="Times New Roman" w:hint="eastAsia"/>
          <w:sz w:val="23"/>
          <w:szCs w:val="23"/>
        </w:rPr>
        <w:t>取引先候補企業</w:t>
      </w:r>
      <w:r w:rsidR="009532BB" w:rsidRPr="00347B2F">
        <w:rPr>
          <w:rFonts w:ascii="HG丸ｺﾞｼｯｸM-PRO" w:eastAsia="HG丸ｺﾞｼｯｸM-PRO" w:hAnsi="HG丸ｺﾞｼｯｸM-PRO" w:cs="Times New Roman" w:hint="eastAsia"/>
          <w:sz w:val="23"/>
          <w:szCs w:val="23"/>
        </w:rPr>
        <w:t>等</w:t>
      </w:r>
      <w:r w:rsidR="009B7230" w:rsidRPr="00347B2F">
        <w:rPr>
          <w:rFonts w:ascii="HG丸ｺﾞｼｯｸM-PRO" w:eastAsia="HG丸ｺﾞｼｯｸM-PRO" w:hAnsi="HG丸ｺﾞｼｯｸM-PRO" w:cs="Times New Roman" w:hint="eastAsia"/>
          <w:sz w:val="23"/>
          <w:szCs w:val="23"/>
        </w:rPr>
        <w:t>の情報</w:t>
      </w:r>
      <w:r w:rsidR="00EE29B7" w:rsidRPr="00347B2F">
        <w:rPr>
          <w:rFonts w:ascii="HG丸ｺﾞｼｯｸM-PRO" w:eastAsia="HG丸ｺﾞｼｯｸM-PRO" w:hAnsi="HG丸ｺﾞｼｯｸM-PRO" w:cs="Times New Roman" w:hint="eastAsia"/>
          <w:sz w:val="23"/>
          <w:szCs w:val="23"/>
        </w:rPr>
        <w:t>を</w:t>
      </w:r>
      <w:r w:rsidR="009B7230" w:rsidRPr="00347B2F">
        <w:rPr>
          <w:rFonts w:ascii="HG丸ｺﾞｼｯｸM-PRO" w:eastAsia="HG丸ｺﾞｼｯｸM-PRO" w:hAnsi="HG丸ｺﾞｼｯｸM-PRO" w:cs="Times New Roman" w:hint="eastAsia"/>
          <w:sz w:val="23"/>
          <w:szCs w:val="23"/>
        </w:rPr>
        <w:t>提供</w:t>
      </w:r>
      <w:r w:rsidR="008710C7" w:rsidRPr="00347B2F">
        <w:rPr>
          <w:rFonts w:ascii="HG丸ｺﾞｼｯｸM-PRO" w:eastAsia="HG丸ｺﾞｼｯｸM-PRO" w:hAnsi="HG丸ｺﾞｼｯｸM-PRO" w:cs="Times New Roman" w:hint="eastAsia"/>
          <w:sz w:val="23"/>
          <w:szCs w:val="23"/>
        </w:rPr>
        <w:t>する</w:t>
      </w:r>
      <w:r w:rsidRPr="00347B2F">
        <w:rPr>
          <w:rFonts w:ascii="HG丸ｺﾞｼｯｸM-PRO" w:eastAsia="HG丸ｺﾞｼｯｸM-PRO" w:hAnsi="HG丸ｺﾞｼｯｸM-PRO" w:cs="Times New Roman" w:hint="eastAsia"/>
          <w:sz w:val="23"/>
          <w:szCs w:val="23"/>
        </w:rPr>
        <w:t>。</w:t>
      </w:r>
    </w:p>
    <w:p w14:paraId="49AA7F1D" w14:textId="45D553C1" w:rsidR="00EE29B7" w:rsidRPr="00347B2F" w:rsidRDefault="00EE29B7" w:rsidP="006A2891">
      <w:pPr>
        <w:snapToGrid w:val="0"/>
        <w:ind w:leftChars="200" w:left="646" w:hangingChars="100" w:hanging="229"/>
        <w:rPr>
          <w:rFonts w:ascii="HG丸ｺﾞｼｯｸM-PRO" w:eastAsia="HG丸ｺﾞｼｯｸM-PRO" w:hAnsi="HG丸ｺﾞｼｯｸM-PRO" w:cs="Times New Roman"/>
          <w:sz w:val="23"/>
          <w:szCs w:val="23"/>
        </w:rPr>
      </w:pPr>
      <w:r w:rsidRPr="00347B2F">
        <w:rPr>
          <w:rFonts w:ascii="HG丸ｺﾞｼｯｸM-PRO" w:eastAsia="HG丸ｺﾞｼｯｸM-PRO" w:hAnsi="HG丸ｺﾞｼｯｸM-PRO" w:cs="Times New Roman" w:hint="eastAsia"/>
          <w:sz w:val="23"/>
          <w:szCs w:val="23"/>
        </w:rPr>
        <w:t>※オンラインでの現地概要説明は１時間、大阪企業等が希望する取引先候補企業</w:t>
      </w:r>
      <w:r w:rsidR="009532BB" w:rsidRPr="00347B2F">
        <w:rPr>
          <w:rFonts w:ascii="HG丸ｺﾞｼｯｸM-PRO" w:eastAsia="HG丸ｺﾞｼｯｸM-PRO" w:hAnsi="HG丸ｺﾞｼｯｸM-PRO" w:cs="Times New Roman" w:hint="eastAsia"/>
          <w:sz w:val="23"/>
          <w:szCs w:val="23"/>
        </w:rPr>
        <w:t>等</w:t>
      </w:r>
      <w:r w:rsidRPr="00347B2F">
        <w:rPr>
          <w:rFonts w:ascii="HG丸ｺﾞｼｯｸM-PRO" w:eastAsia="HG丸ｺﾞｼｯｸM-PRO" w:hAnsi="HG丸ｺﾞｼｯｸM-PRO" w:cs="Times New Roman" w:hint="eastAsia"/>
          <w:sz w:val="23"/>
          <w:szCs w:val="23"/>
        </w:rPr>
        <w:t>へのアポイントは３社</w:t>
      </w:r>
      <w:r w:rsidR="00020432" w:rsidRPr="00347B2F">
        <w:rPr>
          <w:rFonts w:ascii="HG丸ｺﾞｼｯｸM-PRO" w:eastAsia="HG丸ｺﾞｼｯｸM-PRO" w:hAnsi="HG丸ｺﾞｼｯｸM-PRO" w:cs="Times New Roman" w:hint="eastAsia"/>
          <w:sz w:val="23"/>
          <w:szCs w:val="23"/>
        </w:rPr>
        <w:t>を上限とする。</w:t>
      </w:r>
    </w:p>
    <w:p w14:paraId="23B7CC43" w14:textId="694B127C" w:rsidR="009532BB" w:rsidRPr="00347B2F" w:rsidRDefault="009532BB" w:rsidP="008102DC">
      <w:pPr>
        <w:snapToGrid w:val="0"/>
        <w:ind w:leftChars="219" w:left="686" w:hangingChars="100" w:hanging="229"/>
        <w:rPr>
          <w:rFonts w:ascii="HG丸ｺﾞｼｯｸM-PRO" w:eastAsia="HG丸ｺﾞｼｯｸM-PRO" w:hAnsi="HG丸ｺﾞｼｯｸM-PRO" w:cs="Times New Roman"/>
          <w:sz w:val="23"/>
          <w:szCs w:val="23"/>
        </w:rPr>
      </w:pPr>
      <w:r w:rsidRPr="00347B2F">
        <w:rPr>
          <w:rFonts w:ascii="HG丸ｺﾞｼｯｸM-PRO" w:eastAsia="HG丸ｺﾞｼｯｸM-PRO" w:hAnsi="HG丸ｺﾞｼｯｸM-PRO" w:cs="Times New Roman" w:hint="eastAsia"/>
          <w:sz w:val="23"/>
          <w:szCs w:val="23"/>
        </w:rPr>
        <w:t>※オンラインによる面談同席による支援</w:t>
      </w:r>
      <w:r w:rsidR="00C631B0" w:rsidRPr="00347B2F">
        <w:rPr>
          <w:rFonts w:ascii="HG丸ｺﾞｼｯｸM-PRO" w:eastAsia="HG丸ｺﾞｼｯｸM-PRO" w:hAnsi="HG丸ｺﾞｼｯｸM-PRO" w:cs="Times New Roman" w:hint="eastAsia"/>
          <w:sz w:val="23"/>
          <w:szCs w:val="23"/>
        </w:rPr>
        <w:t>（</w:t>
      </w:r>
      <w:r w:rsidR="0096618F" w:rsidRPr="00347B2F">
        <w:rPr>
          <w:rFonts w:ascii="HG丸ｺﾞｼｯｸM-PRO" w:eastAsia="HG丸ｺﾞｼｯｸM-PRO" w:hAnsi="HG丸ｺﾞｼｯｸM-PRO" w:cs="Times New Roman" w:hint="eastAsia"/>
          <w:sz w:val="23"/>
          <w:szCs w:val="23"/>
        </w:rPr>
        <w:t>大阪企業等が通訳を必要とする場合は別途手配</w:t>
      </w:r>
      <w:r w:rsidR="00C631B0" w:rsidRPr="00347B2F">
        <w:rPr>
          <w:rFonts w:ascii="HG丸ｺﾞｼｯｸM-PRO" w:eastAsia="HG丸ｺﾞｼｯｸM-PRO" w:hAnsi="HG丸ｺﾞｼｯｸM-PRO" w:cs="Times New Roman" w:hint="eastAsia"/>
          <w:sz w:val="23"/>
          <w:szCs w:val="23"/>
        </w:rPr>
        <w:t>）</w:t>
      </w:r>
      <w:r w:rsidRPr="00347B2F">
        <w:rPr>
          <w:rFonts w:ascii="HG丸ｺﾞｼｯｸM-PRO" w:eastAsia="HG丸ｺﾞｼｯｸM-PRO" w:hAnsi="HG丸ｺﾞｼｯｸM-PRO" w:cs="Times New Roman" w:hint="eastAsia"/>
          <w:sz w:val="23"/>
          <w:szCs w:val="23"/>
        </w:rPr>
        <w:t>は、１社１時間につき、2</w:t>
      </w:r>
      <w:r w:rsidRPr="00347B2F">
        <w:rPr>
          <w:rFonts w:ascii="HG丸ｺﾞｼｯｸM-PRO" w:eastAsia="HG丸ｺﾞｼｯｸM-PRO" w:hAnsi="HG丸ｺﾞｼｯｸM-PRO" w:cs="Times New Roman"/>
          <w:sz w:val="23"/>
          <w:szCs w:val="23"/>
        </w:rPr>
        <w:t>,500</w:t>
      </w:r>
      <w:r w:rsidRPr="00347B2F">
        <w:rPr>
          <w:rFonts w:ascii="HG丸ｺﾞｼｯｸM-PRO" w:eastAsia="HG丸ｺﾞｼｯｸM-PRO" w:hAnsi="HG丸ｺﾞｼｯｸM-PRO" w:cs="Times New Roman" w:hint="eastAsia"/>
          <w:sz w:val="23"/>
          <w:szCs w:val="23"/>
        </w:rPr>
        <w:t>円/</w:t>
      </w:r>
      <w:r w:rsidR="000403C4" w:rsidRPr="00347B2F">
        <w:rPr>
          <w:rFonts w:ascii="HG丸ｺﾞｼｯｸM-PRO" w:eastAsia="HG丸ｺﾞｼｯｸM-PRO" w:hAnsi="HG丸ｺﾞｼｯｸM-PRO" w:cs="Times New Roman" w:hint="eastAsia"/>
          <w:sz w:val="23"/>
          <w:szCs w:val="23"/>
        </w:rPr>
        <w:t>件</w:t>
      </w:r>
      <w:r w:rsidRPr="00347B2F">
        <w:rPr>
          <w:rFonts w:ascii="HG丸ｺﾞｼｯｸM-PRO" w:eastAsia="HG丸ｺﾞｼｯｸM-PRO" w:hAnsi="HG丸ｺﾞｼｯｸM-PRO" w:cs="Times New Roman" w:hint="eastAsia"/>
          <w:sz w:val="23"/>
          <w:szCs w:val="23"/>
        </w:rPr>
        <w:t>とする。</w:t>
      </w:r>
    </w:p>
    <w:p w14:paraId="5C5F2C6B" w14:textId="77777777" w:rsidR="00C631B0" w:rsidRPr="00347B2F" w:rsidRDefault="00BE52AD" w:rsidP="00EC40E7">
      <w:pPr>
        <w:snapToGrid w:val="0"/>
        <w:ind w:firstLineChars="200" w:firstLine="457"/>
        <w:rPr>
          <w:rFonts w:ascii="HG丸ｺﾞｼｯｸM-PRO" w:eastAsia="HG丸ｺﾞｼｯｸM-PRO" w:hAnsi="HG丸ｺﾞｼｯｸM-PRO" w:cs="Times New Roman"/>
          <w:sz w:val="23"/>
          <w:szCs w:val="23"/>
        </w:rPr>
      </w:pPr>
      <w:r w:rsidRPr="00347B2F">
        <w:rPr>
          <w:rFonts w:ascii="HG丸ｺﾞｼｯｸM-PRO" w:eastAsia="HG丸ｺﾞｼｯｸM-PRO" w:hAnsi="HG丸ｺﾞｼｯｸM-PRO" w:cs="Times New Roman" w:hint="eastAsia"/>
          <w:sz w:val="23"/>
          <w:szCs w:val="23"/>
        </w:rPr>
        <w:t xml:space="preserve">※ </w:t>
      </w:r>
      <w:r w:rsidR="00EC40E7" w:rsidRPr="00347B2F">
        <w:rPr>
          <w:rFonts w:ascii="HG丸ｺﾞｼｯｸM-PRO" w:eastAsia="HG丸ｺﾞｼｯｸM-PRO" w:hAnsi="HG丸ｺﾞｼｯｸM-PRO" w:cs="Times New Roman" w:hint="eastAsia"/>
          <w:sz w:val="23"/>
          <w:szCs w:val="23"/>
        </w:rPr>
        <w:t>取引先候補企業</w:t>
      </w:r>
      <w:r w:rsidR="00F17F4A" w:rsidRPr="00347B2F">
        <w:rPr>
          <w:rFonts w:ascii="HG丸ｺﾞｼｯｸM-PRO" w:eastAsia="HG丸ｺﾞｼｯｸM-PRO" w:hAnsi="HG丸ｺﾞｼｯｸM-PRO" w:cs="Times New Roman" w:hint="eastAsia"/>
          <w:sz w:val="23"/>
          <w:szCs w:val="23"/>
        </w:rPr>
        <w:t>への視察の代行</w:t>
      </w:r>
      <w:r w:rsidRPr="00347B2F">
        <w:rPr>
          <w:rFonts w:ascii="HG丸ｺﾞｼｯｸM-PRO" w:eastAsia="HG丸ｺﾞｼｯｸM-PRO" w:hAnsi="HG丸ｺﾞｼｯｸM-PRO" w:cs="Times New Roman" w:hint="eastAsia"/>
          <w:sz w:val="23"/>
          <w:szCs w:val="23"/>
        </w:rPr>
        <w:t>にかかる実費</w:t>
      </w:r>
      <w:r w:rsidR="00C631B0" w:rsidRPr="00347B2F">
        <w:rPr>
          <w:rFonts w:ascii="HG丸ｺﾞｼｯｸM-PRO" w:eastAsia="HG丸ｺﾞｼｯｸM-PRO" w:hAnsi="HG丸ｺﾞｼｯｸM-PRO" w:cs="Times New Roman" w:hint="eastAsia"/>
          <w:sz w:val="23"/>
          <w:szCs w:val="23"/>
        </w:rPr>
        <w:t>、通訳費</w:t>
      </w:r>
      <w:r w:rsidRPr="00347B2F">
        <w:rPr>
          <w:rFonts w:ascii="HG丸ｺﾞｼｯｸM-PRO" w:eastAsia="HG丸ｺﾞｼｯｸM-PRO" w:hAnsi="HG丸ｺﾞｼｯｸM-PRO" w:cs="Times New Roman" w:hint="eastAsia"/>
          <w:sz w:val="23"/>
          <w:szCs w:val="23"/>
        </w:rPr>
        <w:t>および遠方地の交通費等の</w:t>
      </w:r>
    </w:p>
    <w:p w14:paraId="773678C3" w14:textId="322F7F61" w:rsidR="00BE52AD" w:rsidRPr="00347B2F" w:rsidRDefault="008A53A2" w:rsidP="008A53A2">
      <w:pPr>
        <w:snapToGrid w:val="0"/>
        <w:ind w:firstLineChars="300" w:firstLine="686"/>
        <w:rPr>
          <w:rFonts w:ascii="HG丸ｺﾞｼｯｸM-PRO" w:eastAsia="HG丸ｺﾞｼｯｸM-PRO" w:hAnsi="HG丸ｺﾞｼｯｸM-PRO" w:cs="Times New Roman"/>
          <w:sz w:val="23"/>
          <w:szCs w:val="23"/>
        </w:rPr>
      </w:pPr>
      <w:r w:rsidRPr="00347B2F">
        <w:rPr>
          <w:rFonts w:ascii="HG丸ｺﾞｼｯｸM-PRO" w:eastAsia="HG丸ｺﾞｼｯｸM-PRO" w:hAnsi="HG丸ｺﾞｼｯｸM-PRO" w:cs="Times New Roman" w:hint="eastAsia"/>
          <w:sz w:val="23"/>
          <w:szCs w:val="23"/>
        </w:rPr>
        <w:t>実費は</w:t>
      </w:r>
      <w:r w:rsidR="00BE52AD" w:rsidRPr="00347B2F">
        <w:rPr>
          <w:rFonts w:ascii="HG丸ｺﾞｼｯｸM-PRO" w:eastAsia="HG丸ｺﾞｼｯｸM-PRO" w:hAnsi="HG丸ｺﾞｼｯｸM-PRO" w:cs="Times New Roman" w:hint="eastAsia"/>
          <w:sz w:val="23"/>
          <w:szCs w:val="23"/>
        </w:rPr>
        <w:t>、大阪企業等に別途請求することができる。</w:t>
      </w:r>
    </w:p>
    <w:p w14:paraId="63229AB9" w14:textId="77777777" w:rsidR="000403C4" w:rsidRPr="00347B2F" w:rsidRDefault="000403C4" w:rsidP="00C631B0">
      <w:pPr>
        <w:snapToGrid w:val="0"/>
        <w:ind w:firstLineChars="200" w:firstLine="457"/>
        <w:rPr>
          <w:rFonts w:ascii="HG丸ｺﾞｼｯｸM-PRO" w:eastAsia="HG丸ｺﾞｼｯｸM-PRO" w:hAnsi="HG丸ｺﾞｼｯｸM-PRO" w:cs="Times New Roman"/>
          <w:sz w:val="23"/>
          <w:szCs w:val="23"/>
        </w:rPr>
      </w:pPr>
    </w:p>
    <w:p w14:paraId="0303C52A" w14:textId="18A42934" w:rsidR="008102DC" w:rsidRPr="00347B2F" w:rsidRDefault="003D2A8F" w:rsidP="003D2A8F">
      <w:pPr>
        <w:snapToGrid w:val="0"/>
        <w:ind w:firstLineChars="50" w:firstLine="114"/>
        <w:rPr>
          <w:rFonts w:ascii="HG丸ｺﾞｼｯｸM-PRO" w:eastAsia="HG丸ｺﾞｼｯｸM-PRO" w:hAnsi="HG丸ｺﾞｼｯｸM-PRO" w:cs="Times New Roman"/>
          <w:sz w:val="23"/>
          <w:szCs w:val="23"/>
          <w:u w:val="single"/>
        </w:rPr>
      </w:pPr>
      <w:r w:rsidRPr="00347B2F">
        <w:rPr>
          <w:rFonts w:ascii="HG丸ｺﾞｼｯｸM-PRO" w:eastAsia="HG丸ｺﾞｼｯｸM-PRO" w:hAnsi="HG丸ｺﾞｼｯｸM-PRO" w:cs="Times New Roman" w:hint="eastAsia"/>
          <w:sz w:val="23"/>
          <w:szCs w:val="23"/>
        </w:rPr>
        <w:t>(</w:t>
      </w:r>
      <w:r w:rsidRPr="00347B2F">
        <w:rPr>
          <w:rFonts w:ascii="HG丸ｺﾞｼｯｸM-PRO" w:eastAsia="HG丸ｺﾞｼｯｸM-PRO" w:hAnsi="HG丸ｺﾞｼｯｸM-PRO" w:cs="Times New Roman"/>
          <w:sz w:val="23"/>
          <w:szCs w:val="23"/>
        </w:rPr>
        <w:t>5)</w:t>
      </w:r>
      <w:r w:rsidRPr="00347B2F">
        <w:rPr>
          <w:rFonts w:hint="eastAsia"/>
          <w:u w:val="single"/>
        </w:rPr>
        <w:t xml:space="preserve"> </w:t>
      </w:r>
      <w:r w:rsidR="00E61F13">
        <w:rPr>
          <w:rFonts w:ascii="HG丸ｺﾞｼｯｸM-PRO" w:eastAsia="HG丸ｺﾞｼｯｸM-PRO" w:hAnsi="HG丸ｺﾞｼｯｸM-PRO" w:cs="Times New Roman" w:hint="eastAsia"/>
          <w:sz w:val="23"/>
          <w:szCs w:val="23"/>
          <w:u w:val="single"/>
        </w:rPr>
        <w:t>産業局が</w:t>
      </w:r>
      <w:r w:rsidRPr="00347B2F">
        <w:rPr>
          <w:rFonts w:ascii="HG丸ｺﾞｼｯｸM-PRO" w:eastAsia="HG丸ｺﾞｼｯｸM-PRO" w:hAnsi="HG丸ｺﾞｼｯｸM-PRO" w:cs="Times New Roman" w:hint="eastAsia"/>
          <w:sz w:val="23"/>
          <w:szCs w:val="23"/>
          <w:u w:val="single"/>
        </w:rPr>
        <w:t>提示する関係者等が派遣するミッション団の現地における滞在、調査業務</w:t>
      </w:r>
    </w:p>
    <w:p w14:paraId="07600E27" w14:textId="77777777" w:rsidR="002B1437" w:rsidRDefault="008102DC" w:rsidP="0078571B">
      <w:pPr>
        <w:snapToGrid w:val="0"/>
        <w:ind w:firstLineChars="250" w:firstLine="572"/>
        <w:rPr>
          <w:rFonts w:ascii="HG丸ｺﾞｼｯｸM-PRO" w:eastAsia="HG丸ｺﾞｼｯｸM-PRO" w:hAnsi="HG丸ｺﾞｼｯｸM-PRO" w:cs="Times New Roman"/>
          <w:sz w:val="23"/>
          <w:szCs w:val="23"/>
          <w:u w:val="single"/>
        </w:rPr>
      </w:pPr>
      <w:r w:rsidRPr="00347B2F">
        <w:rPr>
          <w:rFonts w:ascii="HG丸ｺﾞｼｯｸM-PRO" w:eastAsia="HG丸ｺﾞｼｯｸM-PRO" w:hAnsi="HG丸ｺﾞｼｯｸM-PRO" w:cs="Times New Roman" w:hint="eastAsia"/>
          <w:sz w:val="23"/>
          <w:szCs w:val="23"/>
          <w:u w:val="single"/>
        </w:rPr>
        <w:t>及</w:t>
      </w:r>
      <w:r w:rsidR="003D2A8F" w:rsidRPr="00347B2F">
        <w:rPr>
          <w:rFonts w:ascii="HG丸ｺﾞｼｯｸM-PRO" w:eastAsia="HG丸ｺﾞｼｯｸM-PRO" w:hAnsi="HG丸ｺﾞｼｯｸM-PRO" w:cs="Times New Roman" w:hint="eastAsia"/>
          <w:sz w:val="23"/>
          <w:szCs w:val="23"/>
          <w:u w:val="single"/>
        </w:rPr>
        <w:t>び見本市出展業務、並びに、関係者等からの出張者の現地滞在の支援に関する以</w:t>
      </w:r>
    </w:p>
    <w:p w14:paraId="550A79DE" w14:textId="0B0B9BA7" w:rsidR="00D472E3" w:rsidRPr="00347B2F" w:rsidRDefault="003D2A8F" w:rsidP="002B1437">
      <w:pPr>
        <w:snapToGrid w:val="0"/>
        <w:ind w:firstLineChars="250" w:firstLine="572"/>
        <w:rPr>
          <w:rFonts w:ascii="HG丸ｺﾞｼｯｸM-PRO" w:eastAsia="HG丸ｺﾞｼｯｸM-PRO" w:hAnsi="HG丸ｺﾞｼｯｸM-PRO" w:cs="Times New Roman"/>
          <w:sz w:val="23"/>
          <w:szCs w:val="23"/>
          <w:u w:val="single"/>
        </w:rPr>
      </w:pPr>
      <w:r w:rsidRPr="00347B2F">
        <w:rPr>
          <w:rFonts w:ascii="HG丸ｺﾞｼｯｸM-PRO" w:eastAsia="HG丸ｺﾞｼｯｸM-PRO" w:hAnsi="HG丸ｺﾞｼｯｸM-PRO" w:cs="Times New Roman" w:hint="eastAsia"/>
          <w:sz w:val="23"/>
          <w:szCs w:val="23"/>
          <w:u w:val="single"/>
        </w:rPr>
        <w:t>下の業務。依頼する現地の各種調査、現地出張支援に関する以下の業務</w:t>
      </w:r>
      <w:r w:rsidR="0078571B" w:rsidRPr="00347B2F">
        <w:rPr>
          <w:rFonts w:ascii="HG丸ｺﾞｼｯｸM-PRO" w:eastAsia="HG丸ｺﾞｼｯｸM-PRO" w:hAnsi="HG丸ｺﾞｼｯｸM-PRO" w:cs="Times New Roman" w:hint="eastAsia"/>
          <w:sz w:val="23"/>
          <w:szCs w:val="23"/>
          <w:u w:val="single"/>
        </w:rPr>
        <w:t>。</w:t>
      </w:r>
    </w:p>
    <w:p w14:paraId="3732CE59" w14:textId="77777777" w:rsidR="0078571B" w:rsidRPr="00AE566A" w:rsidRDefault="00D472E3" w:rsidP="0078571B">
      <w:pPr>
        <w:snapToGrid w:val="0"/>
        <w:ind w:firstLineChars="250" w:firstLine="572"/>
        <w:rPr>
          <w:rFonts w:ascii="HG丸ｺﾞｼｯｸM-PRO" w:eastAsia="HG丸ｺﾞｼｯｸM-PRO" w:hAnsi="HG丸ｺﾞｼｯｸM-PRO" w:cs="Times New Roman"/>
          <w:sz w:val="23"/>
          <w:szCs w:val="23"/>
        </w:rPr>
      </w:pPr>
      <w:r w:rsidRPr="00AE566A">
        <w:rPr>
          <w:rFonts w:ascii="HG丸ｺﾞｼｯｸM-PRO" w:eastAsia="HG丸ｺﾞｼｯｸM-PRO" w:hAnsi="HG丸ｺﾞｼｯｸM-PRO" w:cs="Times New Roman" w:hint="eastAsia"/>
          <w:sz w:val="23"/>
          <w:szCs w:val="23"/>
        </w:rPr>
        <w:t>（１団体あたり、1</w:t>
      </w:r>
      <w:r w:rsidRPr="00AE566A">
        <w:rPr>
          <w:rFonts w:ascii="HG丸ｺﾞｼｯｸM-PRO" w:eastAsia="HG丸ｺﾞｼｯｸM-PRO" w:hAnsi="HG丸ｺﾞｼｯｸM-PRO" w:cs="Times New Roman"/>
          <w:sz w:val="23"/>
          <w:szCs w:val="23"/>
        </w:rPr>
        <w:t>00,000</w:t>
      </w:r>
      <w:r w:rsidRPr="00AE566A">
        <w:rPr>
          <w:rFonts w:ascii="HG丸ｺﾞｼｯｸM-PRO" w:eastAsia="HG丸ｺﾞｼｯｸM-PRO" w:hAnsi="HG丸ｺﾞｼｯｸM-PRO" w:cs="Times New Roman" w:hint="eastAsia"/>
          <w:sz w:val="23"/>
          <w:szCs w:val="23"/>
        </w:rPr>
        <w:t>円</w:t>
      </w:r>
      <w:r w:rsidR="0078571B" w:rsidRPr="00AE566A">
        <w:rPr>
          <w:rFonts w:ascii="HG丸ｺﾞｼｯｸM-PRO" w:eastAsia="HG丸ｺﾞｼｯｸM-PRO" w:hAnsi="HG丸ｺﾞｼｯｸM-PRO" w:cs="Times New Roman" w:hint="eastAsia"/>
          <w:sz w:val="23"/>
          <w:szCs w:val="23"/>
        </w:rPr>
        <w:t>。</w:t>
      </w:r>
      <w:r w:rsidRPr="00AE566A">
        <w:rPr>
          <w:rFonts w:ascii="HG丸ｺﾞｼｯｸM-PRO" w:eastAsia="HG丸ｺﾞｼｯｸM-PRO" w:hAnsi="HG丸ｺﾞｼｯｸM-PRO" w:cs="Times New Roman" w:hint="eastAsia"/>
          <w:sz w:val="23"/>
          <w:szCs w:val="23"/>
        </w:rPr>
        <w:t>随行については、随行時間を基準とし、</w:t>
      </w:r>
      <w:r w:rsidR="003D2A8F" w:rsidRPr="00AE566A">
        <w:rPr>
          <w:rFonts w:ascii="HG丸ｺﾞｼｯｸM-PRO" w:eastAsia="HG丸ｺﾞｼｯｸM-PRO" w:hAnsi="HG丸ｺﾞｼｯｸM-PRO" w:cs="Times New Roman" w:hint="eastAsia"/>
          <w:sz w:val="23"/>
          <w:szCs w:val="23"/>
        </w:rPr>
        <w:t>アテンド</w:t>
      </w:r>
    </w:p>
    <w:p w14:paraId="43491802" w14:textId="48F9EE2B" w:rsidR="003D2A8F" w:rsidRPr="00AE566A" w:rsidRDefault="003D2A8F" w:rsidP="0078571B">
      <w:pPr>
        <w:snapToGrid w:val="0"/>
        <w:ind w:firstLineChars="350" w:firstLine="801"/>
        <w:rPr>
          <w:rFonts w:ascii="HG丸ｺﾞｼｯｸM-PRO" w:eastAsia="HG丸ｺﾞｼｯｸM-PRO" w:hAnsi="HG丸ｺﾞｼｯｸM-PRO" w:cs="Times New Roman"/>
          <w:sz w:val="23"/>
          <w:szCs w:val="23"/>
        </w:rPr>
      </w:pPr>
      <w:r w:rsidRPr="00AE566A">
        <w:rPr>
          <w:rFonts w:ascii="HG丸ｺﾞｼｯｸM-PRO" w:eastAsia="HG丸ｺﾞｼｯｸM-PRO" w:hAnsi="HG丸ｺﾞｼｯｸM-PRO" w:cs="Times New Roman" w:hint="eastAsia"/>
          <w:sz w:val="23"/>
          <w:szCs w:val="23"/>
        </w:rPr>
        <w:t>別途半日10,000円</w:t>
      </w:r>
      <w:r w:rsidR="00D472E3" w:rsidRPr="00AE566A">
        <w:rPr>
          <w:rFonts w:ascii="HG丸ｺﾞｼｯｸM-PRO" w:eastAsia="HG丸ｺﾞｼｯｸM-PRO" w:hAnsi="HG丸ｺﾞｼｯｸM-PRO" w:cs="Times New Roman" w:hint="eastAsia"/>
          <w:sz w:val="23"/>
          <w:szCs w:val="23"/>
        </w:rPr>
        <w:t>。）</w:t>
      </w:r>
    </w:p>
    <w:p w14:paraId="7D4387AE" w14:textId="7A450427" w:rsidR="003D2A8F" w:rsidRPr="00347B2F" w:rsidRDefault="003D2A8F" w:rsidP="00076DEE">
      <w:pPr>
        <w:pStyle w:val="af6"/>
        <w:numPr>
          <w:ilvl w:val="0"/>
          <w:numId w:val="28"/>
        </w:numPr>
        <w:snapToGrid w:val="0"/>
        <w:ind w:leftChars="0"/>
        <w:rPr>
          <w:rFonts w:ascii="HG丸ｺﾞｼｯｸM-PRO" w:eastAsia="HG丸ｺﾞｼｯｸM-PRO" w:hAnsi="HG丸ｺﾞｼｯｸM-PRO"/>
          <w:sz w:val="23"/>
          <w:szCs w:val="23"/>
        </w:rPr>
      </w:pPr>
      <w:r w:rsidRPr="00347B2F">
        <w:rPr>
          <w:rFonts w:ascii="HG丸ｺﾞｼｯｸM-PRO" w:eastAsia="HG丸ｺﾞｼｯｸM-PRO" w:hAnsi="HG丸ｺﾞｼｯｸM-PRO" w:hint="eastAsia"/>
          <w:sz w:val="23"/>
          <w:szCs w:val="23"/>
        </w:rPr>
        <w:t xml:space="preserve"> 関係者等が派遣するミッション団、及び、関係者等が現地を訪問するにあたり、</w:t>
      </w:r>
    </w:p>
    <w:p w14:paraId="64B51865" w14:textId="1EFE1059" w:rsidR="00076DEE" w:rsidRPr="00347B2F" w:rsidRDefault="00E61F13" w:rsidP="00076DEE">
      <w:pPr>
        <w:pStyle w:val="af6"/>
        <w:snapToGrid w:val="0"/>
        <w:ind w:leftChars="50" w:left="104" w:firstLineChars="200" w:firstLine="457"/>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産業局</w:t>
      </w:r>
      <w:r w:rsidR="003D2A8F" w:rsidRPr="00347B2F">
        <w:rPr>
          <w:rFonts w:ascii="HG丸ｺﾞｼｯｸM-PRO" w:eastAsia="HG丸ｺﾞｼｯｸM-PRO" w:hAnsi="HG丸ｺﾞｼｯｸM-PRO" w:hint="eastAsia"/>
          <w:sz w:val="23"/>
          <w:szCs w:val="23"/>
        </w:rPr>
        <w:t>が依頼した場合のミッション団、及び、関係者等への随行、移動手段</w:t>
      </w:r>
    </w:p>
    <w:p w14:paraId="7567312B" w14:textId="77777777" w:rsidR="002B1437" w:rsidRDefault="003D2A8F" w:rsidP="00076DEE">
      <w:pPr>
        <w:pStyle w:val="af6"/>
        <w:snapToGrid w:val="0"/>
        <w:ind w:leftChars="50" w:left="104" w:firstLineChars="200" w:firstLine="457"/>
        <w:rPr>
          <w:rFonts w:ascii="HG丸ｺﾞｼｯｸM-PRO" w:eastAsia="HG丸ｺﾞｼｯｸM-PRO" w:hAnsi="HG丸ｺﾞｼｯｸM-PRO"/>
          <w:sz w:val="23"/>
          <w:szCs w:val="23"/>
        </w:rPr>
      </w:pPr>
      <w:r w:rsidRPr="00347B2F">
        <w:rPr>
          <w:rFonts w:ascii="HG丸ｺﾞｼｯｸM-PRO" w:eastAsia="HG丸ｺﾞｼｯｸM-PRO" w:hAnsi="HG丸ｺﾞｼｯｸM-PRO" w:hint="eastAsia"/>
          <w:sz w:val="23"/>
          <w:szCs w:val="23"/>
        </w:rPr>
        <w:t>等の手配、訪問予定先との連絡・調整、現地でのブリーフィング、その他必要とさ</w:t>
      </w:r>
    </w:p>
    <w:p w14:paraId="662AEFF2" w14:textId="4113D55E" w:rsidR="003D2A8F" w:rsidRPr="002B1437" w:rsidRDefault="003D2A8F" w:rsidP="002B1437">
      <w:pPr>
        <w:pStyle w:val="af6"/>
        <w:snapToGrid w:val="0"/>
        <w:ind w:leftChars="50" w:left="104" w:firstLineChars="200" w:firstLine="457"/>
        <w:rPr>
          <w:rFonts w:ascii="HG丸ｺﾞｼｯｸM-PRO" w:eastAsia="HG丸ｺﾞｼｯｸM-PRO" w:hAnsi="HG丸ｺﾞｼｯｸM-PRO"/>
          <w:sz w:val="23"/>
          <w:szCs w:val="23"/>
        </w:rPr>
      </w:pPr>
      <w:r w:rsidRPr="00347B2F">
        <w:rPr>
          <w:rFonts w:ascii="HG丸ｺﾞｼｯｸM-PRO" w:eastAsia="HG丸ｺﾞｼｯｸM-PRO" w:hAnsi="HG丸ｺﾞｼｯｸM-PRO" w:hint="eastAsia"/>
          <w:sz w:val="23"/>
          <w:szCs w:val="23"/>
        </w:rPr>
        <w:t>れ</w:t>
      </w:r>
      <w:r w:rsidRPr="002B1437">
        <w:rPr>
          <w:rFonts w:ascii="HG丸ｺﾞｼｯｸM-PRO" w:eastAsia="HG丸ｺﾞｼｯｸM-PRO" w:hAnsi="HG丸ｺﾞｼｯｸM-PRO" w:hint="eastAsia"/>
          <w:sz w:val="23"/>
          <w:szCs w:val="23"/>
        </w:rPr>
        <w:t>る業務。</w:t>
      </w:r>
    </w:p>
    <w:p w14:paraId="71AEAA67" w14:textId="31FE2278" w:rsidR="003D2A8F" w:rsidRPr="00E61F13" w:rsidRDefault="003D2A8F" w:rsidP="00E61F13">
      <w:pPr>
        <w:pStyle w:val="af6"/>
        <w:numPr>
          <w:ilvl w:val="0"/>
          <w:numId w:val="28"/>
        </w:numPr>
        <w:snapToGrid w:val="0"/>
        <w:ind w:leftChars="0"/>
        <w:rPr>
          <w:rFonts w:ascii="HG丸ｺﾞｼｯｸM-PRO" w:eastAsia="HG丸ｺﾞｼｯｸM-PRO" w:hAnsi="HG丸ｺﾞｼｯｸM-PRO"/>
          <w:sz w:val="23"/>
          <w:szCs w:val="23"/>
        </w:rPr>
      </w:pPr>
      <w:r w:rsidRPr="00E61F13">
        <w:rPr>
          <w:rFonts w:ascii="HG丸ｺﾞｼｯｸM-PRO" w:eastAsia="HG丸ｺﾞｼｯｸM-PRO" w:hAnsi="HG丸ｺﾞｼｯｸM-PRO" w:hint="eastAsia"/>
          <w:sz w:val="23"/>
          <w:szCs w:val="23"/>
        </w:rPr>
        <w:t xml:space="preserve"> </w:t>
      </w:r>
      <w:r w:rsidR="00D60D8D">
        <w:rPr>
          <w:rFonts w:ascii="HG丸ｺﾞｼｯｸM-PRO" w:eastAsia="HG丸ｺﾞｼｯｸM-PRO" w:hAnsi="HG丸ｺﾞｼｯｸM-PRO" w:hint="eastAsia"/>
          <w:sz w:val="23"/>
          <w:szCs w:val="23"/>
        </w:rPr>
        <w:t>上記</w:t>
      </w:r>
      <w:r w:rsidRPr="00E61F13">
        <w:rPr>
          <w:rFonts w:ascii="HG丸ｺﾞｼｯｸM-PRO" w:eastAsia="HG丸ｺﾞｼｯｸM-PRO" w:hAnsi="HG丸ｺﾞｼｯｸM-PRO" w:hint="eastAsia"/>
          <w:sz w:val="23"/>
          <w:szCs w:val="23"/>
        </w:rPr>
        <w:t>業務に関する</w:t>
      </w:r>
      <w:r w:rsidR="00E61F13" w:rsidRPr="00E61F13">
        <w:rPr>
          <w:rFonts w:ascii="HG丸ｺﾞｼｯｸM-PRO" w:eastAsia="HG丸ｺﾞｼｯｸM-PRO" w:hAnsi="HG丸ｺﾞｼｯｸM-PRO" w:hint="eastAsia"/>
          <w:sz w:val="23"/>
          <w:szCs w:val="23"/>
        </w:rPr>
        <w:t>産業局</w:t>
      </w:r>
      <w:r w:rsidRPr="00E61F13">
        <w:rPr>
          <w:rFonts w:ascii="HG丸ｺﾞｼｯｸM-PRO" w:eastAsia="HG丸ｺﾞｼｯｸM-PRO" w:hAnsi="HG丸ｺﾞｼｯｸM-PRO" w:hint="eastAsia"/>
          <w:sz w:val="23"/>
          <w:szCs w:val="23"/>
        </w:rPr>
        <w:t>との連絡・調整、その他報告に関する業務。</w:t>
      </w:r>
    </w:p>
    <w:p w14:paraId="710B568F" w14:textId="77777777" w:rsidR="00F32E77" w:rsidRPr="00347B2F" w:rsidRDefault="00F32E77" w:rsidP="00F32E77">
      <w:pPr>
        <w:rPr>
          <w:rFonts w:ascii="HG丸ｺﾞｼｯｸM-PRO" w:eastAsia="HG丸ｺﾞｼｯｸM-PRO" w:hAnsi="HG丸ｺﾞｼｯｸM-PRO" w:cs="Times New Roman"/>
          <w:sz w:val="23"/>
          <w:szCs w:val="23"/>
        </w:rPr>
      </w:pPr>
    </w:p>
    <w:p w14:paraId="5B04AB7A" w14:textId="17FC811E" w:rsidR="00F32E77" w:rsidRPr="00347B2F" w:rsidRDefault="00F32E77" w:rsidP="00F32E77">
      <w:pPr>
        <w:rPr>
          <w:rFonts w:ascii="HG丸ｺﾞｼｯｸM-PRO" w:eastAsia="HG丸ｺﾞｼｯｸM-PRO" w:hAnsi="HG丸ｺﾞｼｯｸM-PRO" w:cs="Times New Roman"/>
          <w:b/>
          <w:sz w:val="23"/>
          <w:szCs w:val="23"/>
        </w:rPr>
      </w:pPr>
      <w:r w:rsidRPr="00347B2F">
        <w:rPr>
          <w:rFonts w:ascii="HG丸ｺﾞｼｯｸM-PRO" w:eastAsia="HG丸ｺﾞｼｯｸM-PRO" w:hAnsi="HG丸ｺﾞｼｯｸM-PRO" w:cs="Times New Roman" w:hint="eastAsia"/>
          <w:b/>
          <w:sz w:val="23"/>
          <w:szCs w:val="23"/>
        </w:rPr>
        <w:t>【</w:t>
      </w:r>
      <w:r w:rsidR="00871725" w:rsidRPr="00347B2F">
        <w:rPr>
          <w:rFonts w:ascii="HG丸ｺﾞｼｯｸM-PRO" w:eastAsia="HG丸ｺﾞｼｯｸM-PRO" w:hAnsi="HG丸ｺﾞｼｯｸM-PRO" w:cs="Times New Roman" w:hint="eastAsia"/>
          <w:b/>
          <w:sz w:val="23"/>
          <w:szCs w:val="23"/>
        </w:rPr>
        <w:t>4</w:t>
      </w:r>
      <w:r w:rsidRPr="00347B2F">
        <w:rPr>
          <w:rFonts w:ascii="HG丸ｺﾞｼｯｸM-PRO" w:eastAsia="HG丸ｺﾞｼｯｸM-PRO" w:hAnsi="HG丸ｺﾞｼｯｸM-PRO" w:cs="Times New Roman" w:hint="eastAsia"/>
          <w:b/>
          <w:sz w:val="23"/>
          <w:szCs w:val="23"/>
        </w:rPr>
        <w:t xml:space="preserve"> 産業局が支払う委託料】</w:t>
      </w:r>
    </w:p>
    <w:p w14:paraId="5D334727" w14:textId="77777777" w:rsidR="00F32E77" w:rsidRPr="00347B2F" w:rsidRDefault="00F32E77" w:rsidP="00F32E77">
      <w:pPr>
        <w:ind w:leftChars="209" w:left="436"/>
        <w:rPr>
          <w:rFonts w:ascii="HG丸ｺﾞｼｯｸM-PRO" w:eastAsia="HG丸ｺﾞｼｯｸM-PRO" w:hAnsi="HG丸ｺﾞｼｯｸM-PRO" w:cs="Times New Roman"/>
          <w:sz w:val="23"/>
          <w:szCs w:val="23"/>
        </w:rPr>
      </w:pPr>
      <w:r w:rsidRPr="00347B2F">
        <w:rPr>
          <w:rFonts w:ascii="HG丸ｺﾞｼｯｸM-PRO" w:eastAsia="HG丸ｺﾞｼｯｸM-PRO" w:hAnsi="HG丸ｺﾞｼｯｸM-PRO" w:cs="Times New Roman" w:hint="eastAsia"/>
          <w:sz w:val="23"/>
          <w:szCs w:val="23"/>
        </w:rPr>
        <w:t>委託料は、産業局から銀行振込み又は、海外送金により円建てで支払います。　　　　※適正な請求書を受理後、支払います。</w:t>
      </w:r>
    </w:p>
    <w:p w14:paraId="7861EB53" w14:textId="77777777" w:rsidR="00017D56" w:rsidRPr="00347B2F" w:rsidRDefault="00F32E77" w:rsidP="00F32E77">
      <w:pPr>
        <w:ind w:firstLineChars="200" w:firstLine="457"/>
        <w:rPr>
          <w:rFonts w:ascii="HG丸ｺﾞｼｯｸM-PRO" w:eastAsia="HG丸ｺﾞｼｯｸM-PRO" w:hAnsi="HG丸ｺﾞｼｯｸM-PRO" w:cs="Times New Roman"/>
          <w:sz w:val="23"/>
          <w:szCs w:val="23"/>
        </w:rPr>
      </w:pPr>
      <w:r w:rsidRPr="00347B2F">
        <w:rPr>
          <w:rFonts w:ascii="HG丸ｺﾞｼｯｸM-PRO" w:eastAsia="HG丸ｺﾞｼｯｸM-PRO" w:hAnsi="HG丸ｺﾞｼｯｸM-PRO" w:cs="Times New Roman" w:hint="eastAsia"/>
          <w:sz w:val="23"/>
          <w:szCs w:val="23"/>
        </w:rPr>
        <w:t>支払時期　【基本委託料】</w:t>
      </w:r>
    </w:p>
    <w:p w14:paraId="133D8939" w14:textId="5C9FC553" w:rsidR="00F32E77" w:rsidRPr="00347B2F" w:rsidRDefault="00F32E77" w:rsidP="008F5506">
      <w:pPr>
        <w:ind w:firstLineChars="817" w:firstLine="1869"/>
        <w:rPr>
          <w:rFonts w:ascii="HG丸ｺﾞｼｯｸM-PRO" w:eastAsia="HG丸ｺﾞｼｯｸM-PRO" w:hAnsi="HG丸ｺﾞｼｯｸM-PRO" w:cs="Times New Roman"/>
          <w:sz w:val="23"/>
          <w:szCs w:val="23"/>
        </w:rPr>
      </w:pPr>
      <w:r w:rsidRPr="00347B2F">
        <w:rPr>
          <w:rFonts w:ascii="HG丸ｺﾞｼｯｸM-PRO" w:eastAsia="HG丸ｺﾞｼｯｸM-PRO" w:hAnsi="HG丸ｺﾞｼｯｸM-PRO" w:cs="Times New Roman" w:hint="eastAsia"/>
          <w:sz w:val="23"/>
          <w:szCs w:val="23"/>
        </w:rPr>
        <w:t>５月末まで</w:t>
      </w:r>
    </w:p>
    <w:p w14:paraId="5ACF3077" w14:textId="77777777" w:rsidR="00017D56" w:rsidRPr="00347B2F" w:rsidRDefault="00871725" w:rsidP="00871725">
      <w:pPr>
        <w:ind w:firstLineChars="700" w:firstLine="1601"/>
        <w:rPr>
          <w:rFonts w:ascii="HG丸ｺﾞｼｯｸM-PRO" w:eastAsia="HG丸ｺﾞｼｯｸM-PRO" w:hAnsi="HG丸ｺﾞｼｯｸM-PRO" w:cs="Times New Roman"/>
          <w:sz w:val="23"/>
          <w:szCs w:val="23"/>
        </w:rPr>
      </w:pPr>
      <w:r w:rsidRPr="00347B2F">
        <w:rPr>
          <w:rFonts w:ascii="HG丸ｺﾞｼｯｸM-PRO" w:eastAsia="HG丸ｺﾞｼｯｸM-PRO" w:hAnsi="HG丸ｺﾞｼｯｸM-PRO" w:cs="Times New Roman" w:hint="eastAsia"/>
          <w:sz w:val="23"/>
          <w:szCs w:val="23"/>
        </w:rPr>
        <w:t>【</w:t>
      </w:r>
      <w:r w:rsidR="00F32E77" w:rsidRPr="00347B2F">
        <w:rPr>
          <w:rFonts w:ascii="HG丸ｺﾞｼｯｸM-PRO" w:eastAsia="HG丸ｺﾞｼｯｸM-PRO" w:hAnsi="HG丸ｺﾞｼｯｸM-PRO" w:cs="Times New Roman" w:hint="eastAsia"/>
          <w:sz w:val="23"/>
          <w:szCs w:val="23"/>
        </w:rPr>
        <w:t>追加基本委託料</w:t>
      </w:r>
      <w:r w:rsidRPr="00347B2F">
        <w:rPr>
          <w:rFonts w:ascii="HG丸ｺﾞｼｯｸM-PRO" w:eastAsia="HG丸ｺﾞｼｯｸM-PRO" w:hAnsi="HG丸ｺﾞｼｯｸM-PRO" w:cs="Times New Roman" w:hint="eastAsia"/>
          <w:sz w:val="23"/>
          <w:szCs w:val="23"/>
        </w:rPr>
        <w:t>】</w:t>
      </w:r>
    </w:p>
    <w:p w14:paraId="2A7F33C2" w14:textId="77777777" w:rsidR="00017D56" w:rsidRPr="00347B2F" w:rsidRDefault="009160C8" w:rsidP="008F5506">
      <w:pPr>
        <w:ind w:firstLineChars="800" w:firstLine="1830"/>
        <w:rPr>
          <w:rFonts w:ascii="HG丸ｺﾞｼｯｸM-PRO" w:eastAsia="HG丸ｺﾞｼｯｸM-PRO" w:hAnsi="HG丸ｺﾞｼｯｸM-PRO" w:cs="Times New Roman"/>
          <w:sz w:val="23"/>
          <w:szCs w:val="23"/>
        </w:rPr>
      </w:pPr>
      <w:r w:rsidRPr="00347B2F">
        <w:rPr>
          <w:rFonts w:ascii="HG丸ｺﾞｼｯｸM-PRO" w:eastAsia="HG丸ｺﾞｼｯｸM-PRO" w:hAnsi="HG丸ｺﾞｼｯｸM-PRO" w:cs="Times New Roman" w:hint="eastAsia"/>
          <w:sz w:val="23"/>
          <w:szCs w:val="23"/>
        </w:rPr>
        <w:t>追加基本委託料については、</w:t>
      </w:r>
      <w:r w:rsidR="00F32E77" w:rsidRPr="00347B2F">
        <w:rPr>
          <w:rFonts w:ascii="HG丸ｺﾞｼｯｸM-PRO" w:eastAsia="HG丸ｺﾞｼｯｸM-PRO" w:hAnsi="HG丸ｺﾞｼｯｸM-PRO" w:cs="Times New Roman" w:hint="eastAsia"/>
          <w:sz w:val="23"/>
          <w:szCs w:val="23"/>
        </w:rPr>
        <w:t>5月末までに50%、業務完了報告書を</w:t>
      </w:r>
    </w:p>
    <w:p w14:paraId="313DB6A2" w14:textId="77777777" w:rsidR="00017D56" w:rsidRPr="00347B2F" w:rsidRDefault="00F32E77" w:rsidP="008F5506">
      <w:pPr>
        <w:ind w:firstLineChars="750" w:firstLine="1715"/>
        <w:rPr>
          <w:rFonts w:ascii="HG丸ｺﾞｼｯｸM-PRO" w:eastAsia="HG丸ｺﾞｼｯｸM-PRO" w:hAnsi="HG丸ｺﾞｼｯｸM-PRO" w:cs="Times New Roman"/>
          <w:sz w:val="23"/>
          <w:szCs w:val="23"/>
        </w:rPr>
      </w:pPr>
      <w:r w:rsidRPr="00347B2F">
        <w:rPr>
          <w:rFonts w:ascii="HG丸ｺﾞｼｯｸM-PRO" w:eastAsia="HG丸ｺﾞｼｯｸM-PRO" w:hAnsi="HG丸ｺﾞｼｯｸM-PRO" w:cs="Times New Roman" w:hint="eastAsia"/>
          <w:sz w:val="23"/>
          <w:szCs w:val="23"/>
        </w:rPr>
        <w:t>受理後、翌年度5月末までに商談会実績（</w:t>
      </w:r>
      <w:r w:rsidR="002168DF" w:rsidRPr="00347B2F">
        <w:rPr>
          <w:rFonts w:ascii="HG丸ｺﾞｼｯｸM-PRO" w:eastAsia="HG丸ｺﾞｼｯｸM-PRO" w:hAnsi="HG丸ｺﾞｼｯｸM-PRO" w:cs="Times New Roman" w:hint="eastAsia"/>
          <w:sz w:val="23"/>
          <w:szCs w:val="23"/>
        </w:rPr>
        <w:t>【</w:t>
      </w:r>
      <w:r w:rsidR="00871725" w:rsidRPr="00347B2F">
        <w:rPr>
          <w:rFonts w:ascii="HG丸ｺﾞｼｯｸM-PRO" w:eastAsia="HG丸ｺﾞｼｯｸM-PRO" w:hAnsi="HG丸ｺﾞｼｯｸM-PRO" w:cs="Times New Roman" w:hint="eastAsia"/>
          <w:sz w:val="23"/>
          <w:szCs w:val="23"/>
        </w:rPr>
        <w:t>５</w:t>
      </w:r>
      <w:r w:rsidR="00017D56" w:rsidRPr="00347B2F">
        <w:rPr>
          <w:rFonts w:ascii="HG丸ｺﾞｼｯｸM-PRO" w:eastAsia="HG丸ｺﾞｼｯｸM-PRO" w:hAnsi="HG丸ｺﾞｼｯｸM-PRO" w:cs="Times New Roman" w:hint="eastAsia"/>
          <w:sz w:val="23"/>
          <w:szCs w:val="23"/>
        </w:rPr>
        <w:t xml:space="preserve"> </w:t>
      </w:r>
      <w:r w:rsidR="00BE568D" w:rsidRPr="00347B2F">
        <w:rPr>
          <w:rFonts w:ascii="HG丸ｺﾞｼｯｸM-PRO" w:eastAsia="HG丸ｺﾞｼｯｸM-PRO" w:hAnsi="HG丸ｺﾞｼｯｸM-PRO" w:cs="Times New Roman" w:hint="eastAsia"/>
          <w:sz w:val="23"/>
          <w:szCs w:val="23"/>
        </w:rPr>
        <w:t>追加</w:t>
      </w:r>
      <w:r w:rsidRPr="00347B2F">
        <w:rPr>
          <w:rFonts w:ascii="HG丸ｺﾞｼｯｸM-PRO" w:eastAsia="HG丸ｺﾞｼｯｸM-PRO" w:hAnsi="HG丸ｺﾞｼｯｸM-PRO" w:cs="Times New Roman" w:hint="eastAsia"/>
          <w:sz w:val="23"/>
          <w:szCs w:val="23"/>
        </w:rPr>
        <w:t>基本委託料の減額に</w:t>
      </w:r>
    </w:p>
    <w:p w14:paraId="6AABF65B" w14:textId="459FECCA" w:rsidR="00F32E77" w:rsidRPr="00347B2F" w:rsidRDefault="00F32E77" w:rsidP="008F5506">
      <w:pPr>
        <w:ind w:firstLineChars="750" w:firstLine="1715"/>
        <w:rPr>
          <w:rFonts w:ascii="HG丸ｺﾞｼｯｸM-PRO" w:eastAsia="HG丸ｺﾞｼｯｸM-PRO" w:hAnsi="HG丸ｺﾞｼｯｸM-PRO" w:cs="Times New Roman"/>
          <w:sz w:val="23"/>
          <w:szCs w:val="23"/>
        </w:rPr>
      </w:pPr>
      <w:r w:rsidRPr="00347B2F">
        <w:rPr>
          <w:rFonts w:ascii="HG丸ｺﾞｼｯｸM-PRO" w:eastAsia="HG丸ｺﾞｼｯｸM-PRO" w:hAnsi="HG丸ｺﾞｼｯｸM-PRO" w:cs="Times New Roman" w:hint="eastAsia"/>
          <w:sz w:val="23"/>
          <w:szCs w:val="23"/>
        </w:rPr>
        <w:t>ついて</w:t>
      </w:r>
      <w:r w:rsidR="002168DF" w:rsidRPr="00347B2F">
        <w:rPr>
          <w:rFonts w:ascii="HG丸ｺﾞｼｯｸM-PRO" w:eastAsia="HG丸ｺﾞｼｯｸM-PRO" w:hAnsi="HG丸ｺﾞｼｯｸM-PRO" w:cs="Times New Roman" w:hint="eastAsia"/>
          <w:sz w:val="23"/>
          <w:szCs w:val="23"/>
        </w:rPr>
        <w:t>】</w:t>
      </w:r>
      <w:r w:rsidRPr="00347B2F">
        <w:rPr>
          <w:rFonts w:ascii="HG丸ｺﾞｼｯｸM-PRO" w:eastAsia="HG丸ｺﾞｼｯｸM-PRO" w:hAnsi="HG丸ｺﾞｼｯｸM-PRO" w:cs="Times New Roman" w:hint="eastAsia"/>
          <w:sz w:val="23"/>
          <w:szCs w:val="23"/>
        </w:rPr>
        <w:t>参照のこと）に応じて残額を支払います。</w:t>
      </w:r>
    </w:p>
    <w:p w14:paraId="7947CB3C" w14:textId="77777777" w:rsidR="00017D56" w:rsidRPr="00347B2F" w:rsidRDefault="00F32E77" w:rsidP="00017D56">
      <w:pPr>
        <w:ind w:firstLineChars="700" w:firstLine="1601"/>
        <w:rPr>
          <w:rFonts w:ascii="HG丸ｺﾞｼｯｸM-PRO" w:eastAsia="HG丸ｺﾞｼｯｸM-PRO" w:hAnsi="HG丸ｺﾞｼｯｸM-PRO" w:cs="Times New Roman"/>
          <w:sz w:val="23"/>
          <w:szCs w:val="23"/>
        </w:rPr>
      </w:pPr>
      <w:r w:rsidRPr="00347B2F">
        <w:rPr>
          <w:rFonts w:ascii="HG丸ｺﾞｼｯｸM-PRO" w:eastAsia="HG丸ｺﾞｼｯｸM-PRO" w:hAnsi="HG丸ｺﾞｼｯｸM-PRO" w:cs="Times New Roman" w:hint="eastAsia"/>
          <w:sz w:val="23"/>
          <w:szCs w:val="23"/>
        </w:rPr>
        <w:t>【実績委託料】</w:t>
      </w:r>
    </w:p>
    <w:p w14:paraId="1BC46606" w14:textId="77777777" w:rsidR="002B1437" w:rsidRDefault="00F32E77" w:rsidP="00017D56">
      <w:pPr>
        <w:ind w:firstLineChars="800" w:firstLine="1830"/>
        <w:rPr>
          <w:rFonts w:ascii="HG丸ｺﾞｼｯｸM-PRO" w:eastAsia="HG丸ｺﾞｼｯｸM-PRO" w:hAnsi="HG丸ｺﾞｼｯｸM-PRO" w:cs="Times New Roman"/>
          <w:sz w:val="23"/>
          <w:szCs w:val="23"/>
        </w:rPr>
      </w:pPr>
      <w:r w:rsidRPr="00347B2F">
        <w:rPr>
          <w:rFonts w:ascii="HG丸ｺﾞｼｯｸM-PRO" w:eastAsia="HG丸ｺﾞｼｯｸM-PRO" w:hAnsi="HG丸ｺﾞｼｯｸM-PRO" w:cs="Times New Roman" w:hint="eastAsia"/>
          <w:sz w:val="23"/>
          <w:szCs w:val="23"/>
        </w:rPr>
        <w:t>11月末まで（4月～9月分実績）と翌年度５月末まで（10月～3月</w:t>
      </w:r>
    </w:p>
    <w:p w14:paraId="26A10423" w14:textId="588AB5D1" w:rsidR="00F32E77" w:rsidRPr="00F32E77" w:rsidRDefault="00F32E77" w:rsidP="002B1437">
      <w:pPr>
        <w:ind w:firstLineChars="800" w:firstLine="1830"/>
        <w:rPr>
          <w:rFonts w:ascii="HG丸ｺﾞｼｯｸM-PRO" w:eastAsia="HG丸ｺﾞｼｯｸM-PRO" w:hAnsi="HG丸ｺﾞｼｯｸM-PRO" w:cs="Times New Roman"/>
          <w:sz w:val="23"/>
          <w:szCs w:val="23"/>
        </w:rPr>
      </w:pPr>
      <w:r w:rsidRPr="00347B2F">
        <w:rPr>
          <w:rFonts w:ascii="HG丸ｺﾞｼｯｸM-PRO" w:eastAsia="HG丸ｺﾞｼｯｸM-PRO" w:hAnsi="HG丸ｺﾞｼｯｸM-PRO" w:cs="Times New Roman" w:hint="eastAsia"/>
          <w:sz w:val="23"/>
          <w:szCs w:val="23"/>
        </w:rPr>
        <w:t>分実績）の２回</w:t>
      </w:r>
    </w:p>
    <w:p w14:paraId="00CD651F" w14:textId="62ACF834" w:rsidR="00F32E77" w:rsidRPr="00F32E77" w:rsidRDefault="002B1437" w:rsidP="002B1437">
      <w:pPr>
        <w:widowControl/>
        <w:jc w:val="left"/>
        <w:rPr>
          <w:rFonts w:ascii="HG丸ｺﾞｼｯｸM-PRO" w:eastAsia="HG丸ｺﾞｼｯｸM-PRO" w:hAnsi="HG丸ｺﾞｼｯｸM-PRO" w:cs="Times New Roman"/>
          <w:sz w:val="23"/>
          <w:szCs w:val="23"/>
        </w:rPr>
      </w:pPr>
      <w:r>
        <w:rPr>
          <w:rFonts w:ascii="HG丸ｺﾞｼｯｸM-PRO" w:eastAsia="HG丸ｺﾞｼｯｸM-PRO" w:hAnsi="HG丸ｺﾞｼｯｸM-PRO" w:cs="Times New Roman"/>
          <w:sz w:val="23"/>
          <w:szCs w:val="23"/>
        </w:rPr>
        <w:br w:type="page"/>
      </w:r>
    </w:p>
    <w:p w14:paraId="466C1FC2" w14:textId="2D742AEE" w:rsidR="00F32E77" w:rsidRPr="00347B2F" w:rsidRDefault="00F32E77" w:rsidP="00F32E77">
      <w:pPr>
        <w:rPr>
          <w:rFonts w:ascii="HG丸ｺﾞｼｯｸM-PRO" w:eastAsia="HG丸ｺﾞｼｯｸM-PRO" w:hAnsi="HG丸ｺﾞｼｯｸM-PRO" w:cs="Times New Roman"/>
          <w:b/>
          <w:sz w:val="23"/>
          <w:szCs w:val="23"/>
        </w:rPr>
      </w:pPr>
      <w:r w:rsidRPr="00347B2F">
        <w:rPr>
          <w:rFonts w:ascii="HG丸ｺﾞｼｯｸM-PRO" w:eastAsia="HG丸ｺﾞｼｯｸM-PRO" w:hAnsi="HG丸ｺﾞｼｯｸM-PRO" w:cs="Times New Roman" w:hint="eastAsia"/>
          <w:b/>
          <w:sz w:val="23"/>
          <w:szCs w:val="23"/>
        </w:rPr>
        <w:lastRenderedPageBreak/>
        <w:t>【</w:t>
      </w:r>
      <w:r w:rsidR="00871725" w:rsidRPr="00347B2F">
        <w:rPr>
          <w:rFonts w:ascii="HG丸ｺﾞｼｯｸM-PRO" w:eastAsia="HG丸ｺﾞｼｯｸM-PRO" w:hAnsi="HG丸ｺﾞｼｯｸM-PRO" w:cs="Times New Roman" w:hint="eastAsia"/>
          <w:b/>
          <w:sz w:val="23"/>
          <w:szCs w:val="23"/>
        </w:rPr>
        <w:t>５</w:t>
      </w:r>
      <w:r w:rsidR="00017D56" w:rsidRPr="00347B2F">
        <w:rPr>
          <w:rFonts w:ascii="HG丸ｺﾞｼｯｸM-PRO" w:eastAsia="HG丸ｺﾞｼｯｸM-PRO" w:hAnsi="HG丸ｺﾞｼｯｸM-PRO" w:cs="Times New Roman" w:hint="eastAsia"/>
          <w:b/>
          <w:sz w:val="23"/>
          <w:szCs w:val="23"/>
        </w:rPr>
        <w:t xml:space="preserve"> </w:t>
      </w:r>
      <w:r w:rsidR="00871725" w:rsidRPr="00347B2F">
        <w:rPr>
          <w:rFonts w:ascii="HG丸ｺﾞｼｯｸM-PRO" w:eastAsia="HG丸ｺﾞｼｯｸM-PRO" w:hAnsi="HG丸ｺﾞｼｯｸM-PRO" w:cs="Times New Roman" w:hint="eastAsia"/>
          <w:b/>
          <w:sz w:val="23"/>
          <w:szCs w:val="23"/>
        </w:rPr>
        <w:t>追加</w:t>
      </w:r>
      <w:r w:rsidRPr="00347B2F">
        <w:rPr>
          <w:rFonts w:ascii="HG丸ｺﾞｼｯｸM-PRO" w:eastAsia="HG丸ｺﾞｼｯｸM-PRO" w:hAnsi="HG丸ｺﾞｼｯｸM-PRO" w:cs="Times New Roman" w:hint="eastAsia"/>
          <w:b/>
          <w:sz w:val="23"/>
          <w:szCs w:val="23"/>
        </w:rPr>
        <w:t>基本委託料の減額について】</w:t>
      </w:r>
    </w:p>
    <w:p w14:paraId="6C9B3B93" w14:textId="1A128F9D" w:rsidR="00F32E77" w:rsidRPr="00347B2F" w:rsidRDefault="00F32E77">
      <w:pPr>
        <w:ind w:leftChars="200" w:left="647" w:hangingChars="100" w:hanging="230"/>
        <w:rPr>
          <w:rFonts w:ascii="HG丸ｺﾞｼｯｸM-PRO" w:eastAsia="HG丸ｺﾞｼｯｸM-PRO" w:hAnsi="HG丸ｺﾞｼｯｸM-PRO" w:cs="Times New Roman"/>
          <w:bCs/>
          <w:sz w:val="23"/>
          <w:szCs w:val="23"/>
        </w:rPr>
      </w:pPr>
      <w:r w:rsidRPr="00347B2F">
        <w:rPr>
          <w:rFonts w:ascii="HG丸ｺﾞｼｯｸM-PRO" w:eastAsia="HG丸ｺﾞｼｯｸM-PRO" w:hAnsi="HG丸ｺﾞｼｯｸM-PRO" w:cs="Times New Roman" w:hint="eastAsia"/>
          <w:b/>
          <w:sz w:val="23"/>
          <w:szCs w:val="23"/>
        </w:rPr>
        <w:t xml:space="preserve">　</w:t>
      </w:r>
      <w:r w:rsidR="00871725" w:rsidRPr="00347B2F">
        <w:rPr>
          <w:rFonts w:ascii="HG丸ｺﾞｼｯｸM-PRO" w:eastAsia="HG丸ｺﾞｼｯｸM-PRO" w:hAnsi="HG丸ｺﾞｼｯｸM-PRO" w:cs="Times New Roman" w:hint="eastAsia"/>
          <w:b/>
          <w:sz w:val="23"/>
          <w:szCs w:val="23"/>
        </w:rPr>
        <w:t xml:space="preserve">　</w:t>
      </w:r>
      <w:r w:rsidR="00E25DE4">
        <w:rPr>
          <w:rFonts w:ascii="HG丸ｺﾞｼｯｸM-PRO" w:eastAsia="HG丸ｺﾞｼｯｸM-PRO" w:hAnsi="HG丸ｺﾞｼｯｸM-PRO" w:cs="Times New Roman" w:hint="eastAsia"/>
          <w:bCs/>
          <w:sz w:val="23"/>
          <w:szCs w:val="23"/>
        </w:rPr>
        <w:t>タイ・ベトナムの</w:t>
      </w:r>
      <w:r w:rsidR="009160C8" w:rsidRPr="00347B2F">
        <w:rPr>
          <w:rFonts w:ascii="HG丸ｺﾞｼｯｸM-PRO" w:eastAsia="HG丸ｺﾞｼｯｸM-PRO" w:hAnsi="HG丸ｺﾞｼｯｸM-PRO" w:cs="Times New Roman" w:hint="eastAsia"/>
          <w:bCs/>
          <w:sz w:val="23"/>
          <w:szCs w:val="23"/>
        </w:rPr>
        <w:t>減額対象について、</w:t>
      </w:r>
      <w:bookmarkStart w:id="6" w:name="_Hlk63411960"/>
      <w:r w:rsidR="001A5F42" w:rsidRPr="00347B2F">
        <w:rPr>
          <w:rFonts w:ascii="HG丸ｺﾞｼｯｸM-PRO" w:eastAsia="HG丸ｺﾞｼｯｸM-PRO" w:hAnsi="HG丸ｺﾞｼｯｸM-PRO" w:cs="Times New Roman" w:hint="eastAsia"/>
          <w:bCs/>
          <w:sz w:val="23"/>
          <w:szCs w:val="23"/>
        </w:rPr>
        <w:t>年</w:t>
      </w:r>
      <w:r w:rsidR="00E25DE4">
        <w:rPr>
          <w:rFonts w:ascii="HG丸ｺﾞｼｯｸM-PRO" w:eastAsia="HG丸ｺﾞｼｯｸM-PRO" w:hAnsi="HG丸ｺﾞｼｯｸM-PRO" w:cs="Times New Roman"/>
          <w:bCs/>
          <w:sz w:val="23"/>
          <w:szCs w:val="23"/>
        </w:rPr>
        <w:t>2</w:t>
      </w:r>
      <w:r w:rsidR="005E2720" w:rsidRPr="00347B2F">
        <w:rPr>
          <w:rFonts w:ascii="HG丸ｺﾞｼｯｸM-PRO" w:eastAsia="HG丸ｺﾞｼｯｸM-PRO" w:hAnsi="HG丸ｺﾞｼｯｸM-PRO" w:cs="Times New Roman" w:hint="eastAsia"/>
          <w:bCs/>
          <w:sz w:val="23"/>
          <w:szCs w:val="23"/>
        </w:rPr>
        <w:t>回</w:t>
      </w:r>
      <w:r w:rsidR="001A5F42" w:rsidRPr="00347B2F">
        <w:rPr>
          <w:rFonts w:ascii="HG丸ｺﾞｼｯｸM-PRO" w:eastAsia="HG丸ｺﾞｼｯｸM-PRO" w:hAnsi="HG丸ｺﾞｼｯｸM-PRO" w:cs="Times New Roman" w:hint="eastAsia"/>
          <w:bCs/>
          <w:sz w:val="23"/>
          <w:szCs w:val="23"/>
        </w:rPr>
        <w:t>以上</w:t>
      </w:r>
      <w:r w:rsidR="005E2720" w:rsidRPr="00347B2F">
        <w:rPr>
          <w:rFonts w:ascii="HG丸ｺﾞｼｯｸM-PRO" w:eastAsia="HG丸ｺﾞｼｯｸM-PRO" w:hAnsi="HG丸ｺﾞｼｯｸM-PRO" w:cs="Times New Roman" w:hint="eastAsia"/>
          <w:bCs/>
          <w:sz w:val="23"/>
          <w:szCs w:val="23"/>
        </w:rPr>
        <w:t>の商談会等</w:t>
      </w:r>
      <w:r w:rsidR="001D700F" w:rsidRPr="00347B2F">
        <w:rPr>
          <w:rFonts w:ascii="HG丸ｺﾞｼｯｸM-PRO" w:eastAsia="HG丸ｺﾞｼｯｸM-PRO" w:hAnsi="HG丸ｺﾞｼｯｸM-PRO" w:cs="Times New Roman" w:hint="eastAsia"/>
          <w:bCs/>
          <w:sz w:val="23"/>
          <w:szCs w:val="23"/>
        </w:rPr>
        <w:t>に</w:t>
      </w:r>
      <w:r w:rsidR="00C95102" w:rsidRPr="00347B2F">
        <w:rPr>
          <w:rFonts w:ascii="HG丸ｺﾞｼｯｸM-PRO" w:eastAsia="HG丸ｺﾞｼｯｸM-PRO" w:hAnsi="HG丸ｺﾞｼｯｸM-PRO" w:cs="Times New Roman" w:hint="eastAsia"/>
          <w:bCs/>
          <w:sz w:val="23"/>
          <w:szCs w:val="23"/>
        </w:rPr>
        <w:t>おいて</w:t>
      </w:r>
      <w:r w:rsidR="005E2720" w:rsidRPr="00347B2F">
        <w:rPr>
          <w:rFonts w:ascii="HG丸ｺﾞｼｯｸM-PRO" w:eastAsia="HG丸ｺﾞｼｯｸM-PRO" w:hAnsi="HG丸ｺﾞｼｯｸM-PRO" w:cs="Times New Roman" w:hint="eastAsia"/>
          <w:bCs/>
          <w:sz w:val="23"/>
          <w:szCs w:val="23"/>
        </w:rPr>
        <w:t>商談件数が</w:t>
      </w:r>
      <w:r w:rsidR="000F5CC6" w:rsidRPr="00347B2F">
        <w:rPr>
          <w:rFonts w:ascii="HG丸ｺﾞｼｯｸM-PRO" w:eastAsia="HG丸ｺﾞｼｯｸM-PRO" w:hAnsi="HG丸ｺﾞｼｯｸM-PRO" w:cs="Times New Roman" w:hint="eastAsia"/>
          <w:bCs/>
          <w:sz w:val="23"/>
          <w:szCs w:val="23"/>
        </w:rPr>
        <w:t>合計で６</w:t>
      </w:r>
      <w:r w:rsidR="005E2720" w:rsidRPr="00347B2F">
        <w:rPr>
          <w:rFonts w:ascii="HG丸ｺﾞｼｯｸM-PRO" w:eastAsia="HG丸ｺﾞｼｯｸM-PRO" w:hAnsi="HG丸ｺﾞｼｯｸM-PRO" w:cs="Times New Roman"/>
          <w:bCs/>
          <w:sz w:val="23"/>
          <w:szCs w:val="23"/>
        </w:rPr>
        <w:t>0</w:t>
      </w:r>
      <w:r w:rsidR="005E2720" w:rsidRPr="00347B2F">
        <w:rPr>
          <w:rFonts w:ascii="HG丸ｺﾞｼｯｸM-PRO" w:eastAsia="HG丸ｺﾞｼｯｸM-PRO" w:hAnsi="HG丸ｺﾞｼｯｸM-PRO" w:cs="Times New Roman" w:hint="eastAsia"/>
          <w:bCs/>
          <w:sz w:val="23"/>
          <w:szCs w:val="23"/>
        </w:rPr>
        <w:t>件</w:t>
      </w:r>
      <w:bookmarkEnd w:id="6"/>
      <w:r w:rsidRPr="00347B2F">
        <w:rPr>
          <w:rFonts w:ascii="HG丸ｺﾞｼｯｸM-PRO" w:eastAsia="HG丸ｺﾞｼｯｸM-PRO" w:hAnsi="HG丸ｺﾞｼｯｸM-PRO" w:cs="Times New Roman" w:hint="eastAsia"/>
          <w:sz w:val="23"/>
          <w:szCs w:val="23"/>
        </w:rPr>
        <w:t>に満たない場合</w:t>
      </w:r>
      <w:r w:rsidR="00C71993" w:rsidRPr="00347B2F">
        <w:rPr>
          <w:rFonts w:ascii="HG丸ｺﾞｼｯｸM-PRO" w:eastAsia="HG丸ｺﾞｼｯｸM-PRO" w:hAnsi="HG丸ｺﾞｼｯｸM-PRO" w:cs="Times New Roman" w:hint="eastAsia"/>
          <w:sz w:val="23"/>
          <w:szCs w:val="23"/>
        </w:rPr>
        <w:t>は</w:t>
      </w:r>
      <w:r w:rsidR="00017D56" w:rsidRPr="00347B2F">
        <w:rPr>
          <w:rFonts w:ascii="HG丸ｺﾞｼｯｸM-PRO" w:eastAsia="HG丸ｺﾞｼｯｸM-PRO" w:hAnsi="HG丸ｺﾞｼｯｸM-PRO" w:cs="Times New Roman" w:hint="eastAsia"/>
          <w:sz w:val="23"/>
          <w:szCs w:val="23"/>
        </w:rPr>
        <w:t>、</w:t>
      </w:r>
      <w:bookmarkStart w:id="7" w:name="_Hlk63411986"/>
      <w:r w:rsidR="001D700F" w:rsidRPr="00347B2F">
        <w:rPr>
          <w:rFonts w:ascii="HG丸ｺﾞｼｯｸM-PRO" w:eastAsia="HG丸ｺﾞｼｯｸM-PRO" w:hAnsi="HG丸ｺﾞｼｯｸM-PRO" w:cs="Times New Roman" w:hint="eastAsia"/>
          <w:sz w:val="23"/>
          <w:szCs w:val="23"/>
        </w:rPr>
        <w:t>不足する</w:t>
      </w:r>
      <w:r w:rsidR="005E2720" w:rsidRPr="00347B2F">
        <w:rPr>
          <w:rFonts w:ascii="HG丸ｺﾞｼｯｸM-PRO" w:eastAsia="HG丸ｺﾞｼｯｸM-PRO" w:hAnsi="HG丸ｺﾞｼｯｸM-PRO" w:cs="Times New Roman" w:hint="eastAsia"/>
          <w:sz w:val="23"/>
          <w:szCs w:val="23"/>
        </w:rPr>
        <w:t>商談件数</w:t>
      </w:r>
      <w:r w:rsidRPr="00347B2F">
        <w:rPr>
          <w:rFonts w:ascii="HG丸ｺﾞｼｯｸM-PRO" w:eastAsia="HG丸ｺﾞｼｯｸM-PRO" w:hAnsi="HG丸ｺﾞｼｯｸM-PRO" w:cs="Times New Roman" w:hint="eastAsia"/>
          <w:sz w:val="23"/>
          <w:szCs w:val="23"/>
        </w:rPr>
        <w:t>１</w:t>
      </w:r>
      <w:r w:rsidR="005E2720" w:rsidRPr="00347B2F">
        <w:rPr>
          <w:rFonts w:ascii="HG丸ｺﾞｼｯｸM-PRO" w:eastAsia="HG丸ｺﾞｼｯｸM-PRO" w:hAnsi="HG丸ｺﾞｼｯｸM-PRO" w:cs="Times New Roman" w:hint="eastAsia"/>
          <w:sz w:val="23"/>
          <w:szCs w:val="23"/>
        </w:rPr>
        <w:t>件</w:t>
      </w:r>
      <w:r w:rsidRPr="00347B2F">
        <w:rPr>
          <w:rFonts w:ascii="HG丸ｺﾞｼｯｸM-PRO" w:eastAsia="HG丸ｺﾞｼｯｸM-PRO" w:hAnsi="HG丸ｺﾞｼｯｸM-PRO" w:cs="Times New Roman" w:hint="eastAsia"/>
          <w:sz w:val="23"/>
          <w:szCs w:val="23"/>
        </w:rPr>
        <w:t>に応じて</w:t>
      </w:r>
      <w:r w:rsidR="001857F4" w:rsidRPr="00347B2F">
        <w:rPr>
          <w:rFonts w:ascii="HG丸ｺﾞｼｯｸM-PRO" w:eastAsia="HG丸ｺﾞｼｯｸM-PRO" w:hAnsi="HG丸ｺﾞｼｯｸM-PRO" w:cs="Times New Roman" w:hint="eastAsia"/>
          <w:sz w:val="23"/>
          <w:szCs w:val="23"/>
        </w:rPr>
        <w:t>1</w:t>
      </w:r>
      <w:r w:rsidR="001857F4" w:rsidRPr="00347B2F">
        <w:rPr>
          <w:rFonts w:ascii="HG丸ｺﾞｼｯｸM-PRO" w:eastAsia="HG丸ｺﾞｼｯｸM-PRO" w:hAnsi="HG丸ｺﾞｼｯｸM-PRO" w:cs="Times New Roman"/>
          <w:sz w:val="23"/>
          <w:szCs w:val="23"/>
        </w:rPr>
        <w:t>.5</w:t>
      </w:r>
      <w:r w:rsidRPr="00347B2F">
        <w:rPr>
          <w:rFonts w:ascii="HG丸ｺﾞｼｯｸM-PRO" w:eastAsia="HG丸ｺﾞｼｯｸM-PRO" w:hAnsi="HG丸ｺﾞｼｯｸM-PRO" w:cs="Times New Roman" w:hint="eastAsia"/>
          <w:sz w:val="23"/>
          <w:szCs w:val="23"/>
        </w:rPr>
        <w:t>％</w:t>
      </w:r>
      <w:r w:rsidR="00D51F4B" w:rsidRPr="00347B2F">
        <w:rPr>
          <w:rFonts w:ascii="HG丸ｺﾞｼｯｸM-PRO" w:eastAsia="HG丸ｺﾞｼｯｸM-PRO" w:hAnsi="HG丸ｺﾞｼｯｸM-PRO" w:cs="Times New Roman" w:hint="eastAsia"/>
          <w:sz w:val="23"/>
          <w:szCs w:val="23"/>
        </w:rPr>
        <w:t>を追加基本委託料から</w:t>
      </w:r>
      <w:r w:rsidRPr="00347B2F">
        <w:rPr>
          <w:rFonts w:ascii="HG丸ｺﾞｼｯｸM-PRO" w:eastAsia="HG丸ｺﾞｼｯｸM-PRO" w:hAnsi="HG丸ｺﾞｼｯｸM-PRO" w:cs="Times New Roman" w:hint="eastAsia"/>
          <w:sz w:val="23"/>
          <w:szCs w:val="23"/>
        </w:rPr>
        <w:t>減額する</w:t>
      </w:r>
      <w:r w:rsidR="00D51F4B" w:rsidRPr="00347B2F">
        <w:rPr>
          <w:rFonts w:ascii="HG丸ｺﾞｼｯｸM-PRO" w:eastAsia="HG丸ｺﾞｼｯｸM-PRO" w:hAnsi="HG丸ｺﾞｼｯｸM-PRO" w:cs="Times New Roman" w:hint="eastAsia"/>
          <w:sz w:val="23"/>
          <w:szCs w:val="23"/>
        </w:rPr>
        <w:t>ものとし</w:t>
      </w:r>
      <w:r w:rsidR="009160C8" w:rsidRPr="00347B2F">
        <w:rPr>
          <w:rFonts w:ascii="HG丸ｺﾞｼｯｸM-PRO" w:eastAsia="HG丸ｺﾞｼｯｸM-PRO" w:hAnsi="HG丸ｺﾞｼｯｸM-PRO" w:cs="Times New Roman" w:hint="eastAsia"/>
          <w:sz w:val="23"/>
          <w:szCs w:val="23"/>
        </w:rPr>
        <w:t>、</w:t>
      </w:r>
      <w:r w:rsidRPr="00347B2F">
        <w:rPr>
          <w:rFonts w:ascii="HG丸ｺﾞｼｯｸM-PRO" w:eastAsia="HG丸ｺﾞｼｯｸM-PRO" w:hAnsi="HG丸ｺﾞｼｯｸM-PRO" w:cs="Times New Roman" w:hint="eastAsia"/>
          <w:sz w:val="23"/>
          <w:szCs w:val="23"/>
        </w:rPr>
        <w:t>最大５0％</w:t>
      </w:r>
      <w:r w:rsidR="00D51F4B" w:rsidRPr="00347B2F">
        <w:rPr>
          <w:rFonts w:ascii="HG丸ｺﾞｼｯｸM-PRO" w:eastAsia="HG丸ｺﾞｼｯｸM-PRO" w:hAnsi="HG丸ｺﾞｼｯｸM-PRO" w:cs="Times New Roman" w:hint="eastAsia"/>
          <w:sz w:val="23"/>
          <w:szCs w:val="23"/>
        </w:rPr>
        <w:t>の</w:t>
      </w:r>
      <w:r w:rsidRPr="00347B2F">
        <w:rPr>
          <w:rFonts w:ascii="HG丸ｺﾞｼｯｸM-PRO" w:eastAsia="HG丸ｺﾞｼｯｸM-PRO" w:hAnsi="HG丸ｺﾞｼｯｸM-PRO" w:cs="Times New Roman" w:hint="eastAsia"/>
          <w:sz w:val="23"/>
          <w:szCs w:val="23"/>
        </w:rPr>
        <w:t>減額</w:t>
      </w:r>
      <w:r w:rsidR="001857F4" w:rsidRPr="00347B2F">
        <w:rPr>
          <w:rFonts w:ascii="HG丸ｺﾞｼｯｸM-PRO" w:eastAsia="HG丸ｺﾞｼｯｸM-PRO" w:hAnsi="HG丸ｺﾞｼｯｸM-PRO" w:cs="Times New Roman" w:hint="eastAsia"/>
          <w:sz w:val="23"/>
          <w:szCs w:val="23"/>
        </w:rPr>
        <w:t>とする</w:t>
      </w:r>
      <w:r w:rsidR="00D51F4B" w:rsidRPr="00347B2F">
        <w:rPr>
          <w:rFonts w:ascii="HG丸ｺﾞｼｯｸM-PRO" w:eastAsia="HG丸ｺﾞｼｯｸM-PRO" w:hAnsi="HG丸ｺﾞｼｯｸM-PRO" w:cs="Times New Roman" w:hint="eastAsia"/>
          <w:sz w:val="23"/>
          <w:szCs w:val="23"/>
        </w:rPr>
        <w:t>。</w:t>
      </w:r>
    </w:p>
    <w:bookmarkEnd w:id="7"/>
    <w:p w14:paraId="1A496320" w14:textId="45B49E89" w:rsidR="00F32E77" w:rsidRPr="00347B2F" w:rsidRDefault="00F32E77" w:rsidP="00AE566A">
      <w:pPr>
        <w:ind w:firstLineChars="300" w:firstLine="686"/>
        <w:rPr>
          <w:rFonts w:ascii="HG丸ｺﾞｼｯｸM-PRO" w:eastAsia="HG丸ｺﾞｼｯｸM-PRO" w:hAnsi="HG丸ｺﾞｼｯｸM-PRO" w:cs="Times New Roman"/>
          <w:sz w:val="23"/>
          <w:szCs w:val="23"/>
        </w:rPr>
      </w:pPr>
      <w:r w:rsidRPr="00347B2F">
        <w:rPr>
          <w:rFonts w:ascii="HG丸ｺﾞｼｯｸM-PRO" w:eastAsia="HG丸ｺﾞｼｯｸM-PRO" w:hAnsi="HG丸ｺﾞｼｯｸM-PRO" w:cs="Times New Roman" w:hint="eastAsia"/>
          <w:sz w:val="23"/>
          <w:szCs w:val="23"/>
        </w:rPr>
        <w:t>例）</w:t>
      </w:r>
      <w:r w:rsidR="00730D61" w:rsidRPr="00347B2F">
        <w:rPr>
          <w:rFonts w:ascii="HG丸ｺﾞｼｯｸM-PRO" w:eastAsia="HG丸ｺﾞｼｯｸM-PRO" w:hAnsi="HG丸ｺﾞｼｯｸM-PRO" w:cs="Times New Roman" w:hint="eastAsia"/>
          <w:sz w:val="23"/>
          <w:szCs w:val="23"/>
        </w:rPr>
        <w:t>商談</w:t>
      </w:r>
      <w:r w:rsidR="000F5CC6" w:rsidRPr="00347B2F">
        <w:rPr>
          <w:rFonts w:ascii="HG丸ｺﾞｼｯｸM-PRO" w:eastAsia="HG丸ｺﾞｼｯｸM-PRO" w:hAnsi="HG丸ｺﾞｼｯｸM-PRO" w:cs="Times New Roman" w:hint="eastAsia"/>
          <w:sz w:val="23"/>
          <w:szCs w:val="23"/>
        </w:rPr>
        <w:t>合計</w:t>
      </w:r>
      <w:r w:rsidR="00730D61" w:rsidRPr="00347B2F">
        <w:rPr>
          <w:rFonts w:ascii="HG丸ｺﾞｼｯｸM-PRO" w:eastAsia="HG丸ｺﾞｼｯｸM-PRO" w:hAnsi="HG丸ｺﾞｼｯｸM-PRO" w:cs="Times New Roman" w:hint="eastAsia"/>
          <w:sz w:val="23"/>
          <w:szCs w:val="23"/>
        </w:rPr>
        <w:t>件数が</w:t>
      </w:r>
      <w:r w:rsidR="00D51CD3" w:rsidRPr="00347B2F">
        <w:rPr>
          <w:rFonts w:ascii="HG丸ｺﾞｼｯｸM-PRO" w:eastAsia="HG丸ｺﾞｼｯｸM-PRO" w:hAnsi="HG丸ｺﾞｼｯｸM-PRO" w:cs="Times New Roman" w:hint="eastAsia"/>
          <w:sz w:val="23"/>
          <w:szCs w:val="23"/>
        </w:rPr>
        <w:t>６</w:t>
      </w:r>
      <w:r w:rsidR="00730D61" w:rsidRPr="00347B2F">
        <w:rPr>
          <w:rFonts w:ascii="HG丸ｺﾞｼｯｸM-PRO" w:eastAsia="HG丸ｺﾞｼｯｸM-PRO" w:hAnsi="HG丸ｺﾞｼｯｸM-PRO" w:cs="Times New Roman" w:hint="eastAsia"/>
          <w:sz w:val="23"/>
          <w:szCs w:val="23"/>
        </w:rPr>
        <w:t>０件に満たず、１０件不足する</w:t>
      </w:r>
      <w:r w:rsidRPr="00347B2F">
        <w:rPr>
          <w:rFonts w:ascii="HG丸ｺﾞｼｯｸM-PRO" w:eastAsia="HG丸ｺﾞｼｯｸM-PRO" w:hAnsi="HG丸ｺﾞｼｯｸM-PRO" w:cs="Times New Roman" w:hint="eastAsia"/>
          <w:sz w:val="23"/>
          <w:szCs w:val="23"/>
        </w:rPr>
        <w:t>場合</w:t>
      </w:r>
    </w:p>
    <w:p w14:paraId="0C6C8BAF" w14:textId="53E7910E" w:rsidR="00F32E77" w:rsidRDefault="00F32E77" w:rsidP="00F32E77">
      <w:pPr>
        <w:ind w:leftChars="100" w:left="666" w:hangingChars="200" w:hanging="457"/>
        <w:rPr>
          <w:rFonts w:ascii="HG丸ｺﾞｼｯｸM-PRO" w:eastAsia="HG丸ｺﾞｼｯｸM-PRO" w:hAnsi="HG丸ｺﾞｼｯｸM-PRO" w:cs="Times New Roman"/>
          <w:sz w:val="23"/>
          <w:szCs w:val="23"/>
        </w:rPr>
      </w:pPr>
      <w:r w:rsidRPr="00347B2F">
        <w:rPr>
          <w:rFonts w:ascii="HG丸ｺﾞｼｯｸM-PRO" w:eastAsia="HG丸ｺﾞｼｯｸM-PRO" w:hAnsi="HG丸ｺﾞｼｯｸM-PRO" w:cs="Times New Roman" w:hint="eastAsia"/>
          <w:sz w:val="23"/>
          <w:szCs w:val="23"/>
        </w:rPr>
        <w:t xml:space="preserve">　　　</w:t>
      </w:r>
      <w:r w:rsidR="00E25DE4">
        <w:rPr>
          <w:rFonts w:ascii="HG丸ｺﾞｼｯｸM-PRO" w:eastAsia="HG丸ｺﾞｼｯｸM-PRO" w:hAnsi="HG丸ｺﾞｼｯｸM-PRO" w:cs="Times New Roman" w:hint="eastAsia"/>
          <w:sz w:val="23"/>
          <w:szCs w:val="23"/>
        </w:rPr>
        <w:t xml:space="preserve">　</w:t>
      </w:r>
      <w:r w:rsidRPr="00347B2F">
        <w:rPr>
          <w:rFonts w:ascii="HG丸ｺﾞｼｯｸM-PRO" w:eastAsia="HG丸ｺﾞｼｯｸM-PRO" w:hAnsi="HG丸ｺﾞｼｯｸM-PRO" w:cs="Times New Roman" w:hint="eastAsia"/>
          <w:sz w:val="23"/>
          <w:szCs w:val="23"/>
        </w:rPr>
        <w:t>不足する</w:t>
      </w:r>
      <w:r w:rsidR="001857F4" w:rsidRPr="00347B2F">
        <w:rPr>
          <w:rFonts w:ascii="HG丸ｺﾞｼｯｸM-PRO" w:eastAsia="HG丸ｺﾞｼｯｸM-PRO" w:hAnsi="HG丸ｺﾞｼｯｸM-PRO" w:cs="Times New Roman" w:hint="eastAsia"/>
          <w:sz w:val="23"/>
          <w:szCs w:val="23"/>
        </w:rPr>
        <w:t>１０</w:t>
      </w:r>
      <w:r w:rsidRPr="00347B2F">
        <w:rPr>
          <w:rFonts w:ascii="HG丸ｺﾞｼｯｸM-PRO" w:eastAsia="HG丸ｺﾞｼｯｸM-PRO" w:hAnsi="HG丸ｺﾞｼｯｸM-PRO" w:cs="Times New Roman" w:hint="eastAsia"/>
          <w:sz w:val="23"/>
          <w:szCs w:val="23"/>
        </w:rPr>
        <w:t>件×</w:t>
      </w:r>
      <w:r w:rsidR="001857F4" w:rsidRPr="00347B2F">
        <w:rPr>
          <w:rFonts w:ascii="HG丸ｺﾞｼｯｸM-PRO" w:eastAsia="HG丸ｺﾞｼｯｸM-PRO" w:hAnsi="HG丸ｺﾞｼｯｸM-PRO" w:cs="Times New Roman" w:hint="eastAsia"/>
          <w:sz w:val="23"/>
          <w:szCs w:val="23"/>
        </w:rPr>
        <w:t>1</w:t>
      </w:r>
      <w:r w:rsidR="001857F4" w:rsidRPr="00347B2F">
        <w:rPr>
          <w:rFonts w:ascii="HG丸ｺﾞｼｯｸM-PRO" w:eastAsia="HG丸ｺﾞｼｯｸM-PRO" w:hAnsi="HG丸ｺﾞｼｯｸM-PRO" w:cs="Times New Roman"/>
          <w:sz w:val="23"/>
          <w:szCs w:val="23"/>
        </w:rPr>
        <w:t>.5</w:t>
      </w:r>
      <w:r w:rsidRPr="00347B2F">
        <w:rPr>
          <w:rFonts w:ascii="HG丸ｺﾞｼｯｸM-PRO" w:eastAsia="HG丸ｺﾞｼｯｸM-PRO" w:hAnsi="HG丸ｺﾞｼｯｸM-PRO" w:cs="Times New Roman" w:hint="eastAsia"/>
          <w:sz w:val="23"/>
          <w:szCs w:val="23"/>
        </w:rPr>
        <w:t>%＝</w:t>
      </w:r>
      <w:r w:rsidR="001857F4" w:rsidRPr="00347B2F">
        <w:rPr>
          <w:rFonts w:ascii="HG丸ｺﾞｼｯｸM-PRO" w:eastAsia="HG丸ｺﾞｼｯｸM-PRO" w:hAnsi="HG丸ｺﾞｼｯｸM-PRO" w:cs="Times New Roman" w:hint="eastAsia"/>
          <w:sz w:val="23"/>
          <w:szCs w:val="23"/>
        </w:rPr>
        <w:t>１５</w:t>
      </w:r>
      <w:r w:rsidRPr="00347B2F">
        <w:rPr>
          <w:rFonts w:ascii="HG丸ｺﾞｼｯｸM-PRO" w:eastAsia="HG丸ｺﾞｼｯｸM-PRO" w:hAnsi="HG丸ｺﾞｼｯｸM-PRO" w:cs="Times New Roman" w:hint="eastAsia"/>
          <w:sz w:val="23"/>
          <w:szCs w:val="23"/>
        </w:rPr>
        <w:t>%を</w:t>
      </w:r>
      <w:r w:rsidR="0094707D" w:rsidRPr="00347B2F">
        <w:rPr>
          <w:rFonts w:ascii="HG丸ｺﾞｼｯｸM-PRO" w:eastAsia="HG丸ｺﾞｼｯｸM-PRO" w:hAnsi="HG丸ｺﾞｼｯｸM-PRO" w:cs="Times New Roman" w:hint="eastAsia"/>
          <w:sz w:val="23"/>
          <w:szCs w:val="23"/>
        </w:rPr>
        <w:t>追加基本委託料</w:t>
      </w:r>
      <w:r w:rsidRPr="00F32E77">
        <w:rPr>
          <w:rFonts w:ascii="HG丸ｺﾞｼｯｸM-PRO" w:eastAsia="HG丸ｺﾞｼｯｸM-PRO" w:hAnsi="HG丸ｺﾞｼｯｸM-PRO" w:cs="Times New Roman" w:hint="eastAsia"/>
          <w:sz w:val="23"/>
          <w:szCs w:val="23"/>
        </w:rPr>
        <w:t>から減額する</w:t>
      </w:r>
    </w:p>
    <w:p w14:paraId="75B4B9EC" w14:textId="77777777" w:rsidR="002B1437" w:rsidRDefault="002B1437" w:rsidP="00F32E77">
      <w:pPr>
        <w:ind w:leftChars="100" w:left="666" w:hangingChars="200" w:hanging="457"/>
        <w:rPr>
          <w:rFonts w:ascii="HG丸ｺﾞｼｯｸM-PRO" w:eastAsia="HG丸ｺﾞｼｯｸM-PRO" w:hAnsi="HG丸ｺﾞｼｯｸM-PRO" w:cs="Times New Roman"/>
          <w:sz w:val="23"/>
          <w:szCs w:val="23"/>
        </w:rPr>
      </w:pPr>
    </w:p>
    <w:p w14:paraId="44AB2028" w14:textId="749126EC" w:rsidR="00E25DE4" w:rsidRPr="00347B2F" w:rsidRDefault="00E25DE4" w:rsidP="00E25DE4">
      <w:pPr>
        <w:ind w:leftChars="200" w:left="647" w:hangingChars="100" w:hanging="230"/>
        <w:rPr>
          <w:rFonts w:ascii="HG丸ｺﾞｼｯｸM-PRO" w:eastAsia="HG丸ｺﾞｼｯｸM-PRO" w:hAnsi="HG丸ｺﾞｼｯｸM-PRO" w:cs="Times New Roman"/>
          <w:bCs/>
          <w:sz w:val="23"/>
          <w:szCs w:val="23"/>
        </w:rPr>
      </w:pPr>
      <w:r>
        <w:rPr>
          <w:rFonts w:ascii="HG丸ｺﾞｼｯｸM-PRO" w:eastAsia="HG丸ｺﾞｼｯｸM-PRO" w:hAnsi="HG丸ｺﾞｼｯｸM-PRO" w:cs="Times New Roman" w:hint="eastAsia"/>
          <w:b/>
          <w:sz w:val="23"/>
          <w:szCs w:val="23"/>
        </w:rPr>
        <w:t xml:space="preserve">　　</w:t>
      </w:r>
      <w:r>
        <w:rPr>
          <w:rFonts w:ascii="HG丸ｺﾞｼｯｸM-PRO" w:eastAsia="HG丸ｺﾞｼｯｸM-PRO" w:hAnsi="HG丸ｺﾞｼｯｸM-PRO" w:cs="Times New Roman" w:hint="eastAsia"/>
          <w:bCs/>
          <w:sz w:val="23"/>
          <w:szCs w:val="23"/>
        </w:rPr>
        <w:t>インド・ミャンマーの</w:t>
      </w:r>
      <w:r w:rsidRPr="00347B2F">
        <w:rPr>
          <w:rFonts w:ascii="HG丸ｺﾞｼｯｸM-PRO" w:eastAsia="HG丸ｺﾞｼｯｸM-PRO" w:hAnsi="HG丸ｺﾞｼｯｸM-PRO" w:cs="Times New Roman" w:hint="eastAsia"/>
          <w:bCs/>
          <w:sz w:val="23"/>
          <w:szCs w:val="23"/>
        </w:rPr>
        <w:t>減額対象について、年</w:t>
      </w:r>
      <w:r w:rsidR="00AE566A">
        <w:rPr>
          <w:rFonts w:ascii="HG丸ｺﾞｼｯｸM-PRO" w:eastAsia="HG丸ｺﾞｼｯｸM-PRO" w:hAnsi="HG丸ｺﾞｼｯｸM-PRO" w:cs="Times New Roman"/>
          <w:bCs/>
          <w:sz w:val="23"/>
          <w:szCs w:val="23"/>
        </w:rPr>
        <w:t>1</w:t>
      </w:r>
      <w:r w:rsidRPr="00347B2F">
        <w:rPr>
          <w:rFonts w:ascii="HG丸ｺﾞｼｯｸM-PRO" w:eastAsia="HG丸ｺﾞｼｯｸM-PRO" w:hAnsi="HG丸ｺﾞｼｯｸM-PRO" w:cs="Times New Roman" w:hint="eastAsia"/>
          <w:bCs/>
          <w:sz w:val="23"/>
          <w:szCs w:val="23"/>
        </w:rPr>
        <w:t>回以上の商談会等において商談件数が合計で</w:t>
      </w:r>
      <w:r w:rsidR="00AE566A">
        <w:rPr>
          <w:rFonts w:ascii="HG丸ｺﾞｼｯｸM-PRO" w:eastAsia="HG丸ｺﾞｼｯｸM-PRO" w:hAnsi="HG丸ｺﾞｼｯｸM-PRO" w:cs="Times New Roman" w:hint="eastAsia"/>
          <w:bCs/>
          <w:sz w:val="23"/>
          <w:szCs w:val="23"/>
        </w:rPr>
        <w:t>3</w:t>
      </w:r>
      <w:r w:rsidR="00AE566A">
        <w:rPr>
          <w:rFonts w:ascii="HG丸ｺﾞｼｯｸM-PRO" w:eastAsia="HG丸ｺﾞｼｯｸM-PRO" w:hAnsi="HG丸ｺﾞｼｯｸM-PRO" w:cs="Times New Roman"/>
          <w:bCs/>
          <w:sz w:val="23"/>
          <w:szCs w:val="23"/>
        </w:rPr>
        <w:t>0</w:t>
      </w:r>
      <w:r w:rsidRPr="00347B2F">
        <w:rPr>
          <w:rFonts w:ascii="HG丸ｺﾞｼｯｸM-PRO" w:eastAsia="HG丸ｺﾞｼｯｸM-PRO" w:hAnsi="HG丸ｺﾞｼｯｸM-PRO" w:cs="Times New Roman" w:hint="eastAsia"/>
          <w:bCs/>
          <w:sz w:val="23"/>
          <w:szCs w:val="23"/>
        </w:rPr>
        <w:t>件</w:t>
      </w:r>
      <w:r w:rsidRPr="00347B2F">
        <w:rPr>
          <w:rFonts w:ascii="HG丸ｺﾞｼｯｸM-PRO" w:eastAsia="HG丸ｺﾞｼｯｸM-PRO" w:hAnsi="HG丸ｺﾞｼｯｸM-PRO" w:cs="Times New Roman" w:hint="eastAsia"/>
          <w:sz w:val="23"/>
          <w:szCs w:val="23"/>
        </w:rPr>
        <w:t>に満たない場合は、不足する商談件数１件に応じて</w:t>
      </w:r>
      <w:r w:rsidR="00AE566A">
        <w:rPr>
          <w:rFonts w:ascii="HG丸ｺﾞｼｯｸM-PRO" w:eastAsia="HG丸ｺﾞｼｯｸM-PRO" w:hAnsi="HG丸ｺﾞｼｯｸM-PRO" w:cs="Times New Roman" w:hint="eastAsia"/>
          <w:sz w:val="23"/>
          <w:szCs w:val="23"/>
        </w:rPr>
        <w:t>3</w:t>
      </w:r>
      <w:r w:rsidRPr="00347B2F">
        <w:rPr>
          <w:rFonts w:ascii="HG丸ｺﾞｼｯｸM-PRO" w:eastAsia="HG丸ｺﾞｼｯｸM-PRO" w:hAnsi="HG丸ｺﾞｼｯｸM-PRO" w:cs="Times New Roman" w:hint="eastAsia"/>
          <w:sz w:val="23"/>
          <w:szCs w:val="23"/>
        </w:rPr>
        <w:t>％を追加基本委託料から減額するものとし、最大５0％の減額とする。</w:t>
      </w:r>
    </w:p>
    <w:p w14:paraId="73FD6C14" w14:textId="31FA2EEB" w:rsidR="00E25DE4" w:rsidRPr="00347B2F" w:rsidRDefault="00E25DE4" w:rsidP="00E25DE4">
      <w:pPr>
        <w:ind w:firstLineChars="300" w:firstLine="686"/>
        <w:rPr>
          <w:rFonts w:ascii="HG丸ｺﾞｼｯｸM-PRO" w:eastAsia="HG丸ｺﾞｼｯｸM-PRO" w:hAnsi="HG丸ｺﾞｼｯｸM-PRO" w:cs="Times New Roman"/>
          <w:sz w:val="23"/>
          <w:szCs w:val="23"/>
        </w:rPr>
      </w:pPr>
      <w:r w:rsidRPr="00347B2F">
        <w:rPr>
          <w:rFonts w:ascii="HG丸ｺﾞｼｯｸM-PRO" w:eastAsia="HG丸ｺﾞｼｯｸM-PRO" w:hAnsi="HG丸ｺﾞｼｯｸM-PRO" w:cs="Times New Roman" w:hint="eastAsia"/>
          <w:sz w:val="23"/>
          <w:szCs w:val="23"/>
        </w:rPr>
        <w:t>例）商談合計件数が</w:t>
      </w:r>
      <w:r w:rsidR="00AE566A">
        <w:rPr>
          <w:rFonts w:ascii="HG丸ｺﾞｼｯｸM-PRO" w:eastAsia="HG丸ｺﾞｼｯｸM-PRO" w:hAnsi="HG丸ｺﾞｼｯｸM-PRO" w:cs="Times New Roman" w:hint="eastAsia"/>
          <w:sz w:val="23"/>
          <w:szCs w:val="23"/>
        </w:rPr>
        <w:t>3</w:t>
      </w:r>
      <w:r w:rsidRPr="00347B2F">
        <w:rPr>
          <w:rFonts w:ascii="HG丸ｺﾞｼｯｸM-PRO" w:eastAsia="HG丸ｺﾞｼｯｸM-PRO" w:hAnsi="HG丸ｺﾞｼｯｸM-PRO" w:cs="Times New Roman" w:hint="eastAsia"/>
          <w:sz w:val="23"/>
          <w:szCs w:val="23"/>
        </w:rPr>
        <w:t>０件に満たず、１０件不足する場合</w:t>
      </w:r>
    </w:p>
    <w:p w14:paraId="5C283B64" w14:textId="20BAC799" w:rsidR="00E25DE4" w:rsidRDefault="00E25DE4" w:rsidP="00E25DE4">
      <w:pPr>
        <w:ind w:leftChars="100" w:left="666" w:hangingChars="200" w:hanging="457"/>
        <w:rPr>
          <w:rFonts w:ascii="HG丸ｺﾞｼｯｸM-PRO" w:eastAsia="HG丸ｺﾞｼｯｸM-PRO" w:hAnsi="HG丸ｺﾞｼｯｸM-PRO" w:cs="Times New Roman"/>
          <w:sz w:val="23"/>
          <w:szCs w:val="23"/>
        </w:rPr>
      </w:pPr>
      <w:r w:rsidRPr="00347B2F">
        <w:rPr>
          <w:rFonts w:ascii="HG丸ｺﾞｼｯｸM-PRO" w:eastAsia="HG丸ｺﾞｼｯｸM-PRO" w:hAnsi="HG丸ｺﾞｼｯｸM-PRO" w:cs="Times New Roman" w:hint="eastAsia"/>
          <w:sz w:val="23"/>
          <w:szCs w:val="23"/>
        </w:rPr>
        <w:t xml:space="preserve">　　　</w:t>
      </w:r>
      <w:r>
        <w:rPr>
          <w:rFonts w:ascii="HG丸ｺﾞｼｯｸM-PRO" w:eastAsia="HG丸ｺﾞｼｯｸM-PRO" w:hAnsi="HG丸ｺﾞｼｯｸM-PRO" w:cs="Times New Roman" w:hint="eastAsia"/>
          <w:sz w:val="23"/>
          <w:szCs w:val="23"/>
        </w:rPr>
        <w:t xml:space="preserve">　</w:t>
      </w:r>
      <w:r w:rsidRPr="00347B2F">
        <w:rPr>
          <w:rFonts w:ascii="HG丸ｺﾞｼｯｸM-PRO" w:eastAsia="HG丸ｺﾞｼｯｸM-PRO" w:hAnsi="HG丸ｺﾞｼｯｸM-PRO" w:cs="Times New Roman" w:hint="eastAsia"/>
          <w:sz w:val="23"/>
          <w:szCs w:val="23"/>
        </w:rPr>
        <w:t>不足する１０件×</w:t>
      </w:r>
      <w:r w:rsidR="00AE566A">
        <w:rPr>
          <w:rFonts w:ascii="HG丸ｺﾞｼｯｸM-PRO" w:eastAsia="HG丸ｺﾞｼｯｸM-PRO" w:hAnsi="HG丸ｺﾞｼｯｸM-PRO" w:cs="Times New Roman"/>
          <w:sz w:val="23"/>
          <w:szCs w:val="23"/>
        </w:rPr>
        <w:t>3</w:t>
      </w:r>
      <w:r w:rsidRPr="00347B2F">
        <w:rPr>
          <w:rFonts w:ascii="HG丸ｺﾞｼｯｸM-PRO" w:eastAsia="HG丸ｺﾞｼｯｸM-PRO" w:hAnsi="HG丸ｺﾞｼｯｸM-PRO" w:cs="Times New Roman" w:hint="eastAsia"/>
          <w:sz w:val="23"/>
          <w:szCs w:val="23"/>
        </w:rPr>
        <w:t>%＝</w:t>
      </w:r>
      <w:r w:rsidR="00AE566A">
        <w:rPr>
          <w:rFonts w:ascii="HG丸ｺﾞｼｯｸM-PRO" w:eastAsia="HG丸ｺﾞｼｯｸM-PRO" w:hAnsi="HG丸ｺﾞｼｯｸM-PRO" w:cs="Times New Roman" w:hint="eastAsia"/>
          <w:sz w:val="23"/>
          <w:szCs w:val="23"/>
        </w:rPr>
        <w:t>3</w:t>
      </w:r>
      <w:r w:rsidR="00AE566A">
        <w:rPr>
          <w:rFonts w:ascii="HG丸ｺﾞｼｯｸM-PRO" w:eastAsia="HG丸ｺﾞｼｯｸM-PRO" w:hAnsi="HG丸ｺﾞｼｯｸM-PRO" w:cs="Times New Roman"/>
          <w:sz w:val="23"/>
          <w:szCs w:val="23"/>
        </w:rPr>
        <w:t>0</w:t>
      </w:r>
      <w:r w:rsidRPr="00347B2F">
        <w:rPr>
          <w:rFonts w:ascii="HG丸ｺﾞｼｯｸM-PRO" w:eastAsia="HG丸ｺﾞｼｯｸM-PRO" w:hAnsi="HG丸ｺﾞｼｯｸM-PRO" w:cs="Times New Roman" w:hint="eastAsia"/>
          <w:sz w:val="23"/>
          <w:szCs w:val="23"/>
        </w:rPr>
        <w:t>%を追加基本委託料</w:t>
      </w:r>
      <w:r w:rsidRPr="00F32E77">
        <w:rPr>
          <w:rFonts w:ascii="HG丸ｺﾞｼｯｸM-PRO" w:eastAsia="HG丸ｺﾞｼｯｸM-PRO" w:hAnsi="HG丸ｺﾞｼｯｸM-PRO" w:cs="Times New Roman" w:hint="eastAsia"/>
          <w:sz w:val="23"/>
          <w:szCs w:val="23"/>
        </w:rPr>
        <w:t>から減額する</w:t>
      </w:r>
    </w:p>
    <w:p w14:paraId="3887FC51" w14:textId="77777777" w:rsidR="002B1437" w:rsidRDefault="002B1437" w:rsidP="00E25DE4">
      <w:pPr>
        <w:ind w:leftChars="100" w:left="666" w:hangingChars="200" w:hanging="457"/>
        <w:rPr>
          <w:rFonts w:ascii="HG丸ｺﾞｼｯｸM-PRO" w:eastAsia="HG丸ｺﾞｼｯｸM-PRO" w:hAnsi="HG丸ｺﾞｼｯｸM-PRO" w:cs="Times New Roman"/>
          <w:sz w:val="23"/>
          <w:szCs w:val="23"/>
        </w:rPr>
      </w:pPr>
    </w:p>
    <w:p w14:paraId="15D81482" w14:textId="3377FB82" w:rsidR="00F32E77" w:rsidRPr="00F32E77" w:rsidRDefault="00F32E77" w:rsidP="00F32E77">
      <w:pPr>
        <w:rPr>
          <w:rFonts w:ascii="HG丸ｺﾞｼｯｸM-PRO" w:eastAsia="HG丸ｺﾞｼｯｸM-PRO" w:hAnsi="HG丸ｺﾞｼｯｸM-PRO" w:cs="Times New Roman"/>
          <w:b/>
          <w:sz w:val="23"/>
          <w:szCs w:val="23"/>
        </w:rPr>
      </w:pPr>
      <w:r w:rsidRPr="00F32E77">
        <w:rPr>
          <w:rFonts w:ascii="HG丸ｺﾞｼｯｸM-PRO" w:eastAsia="HG丸ｺﾞｼｯｸM-PRO" w:hAnsi="HG丸ｺﾞｼｯｸM-PRO" w:cs="Times New Roman" w:hint="eastAsia"/>
          <w:b/>
          <w:sz w:val="23"/>
          <w:szCs w:val="23"/>
        </w:rPr>
        <w:t>【</w:t>
      </w:r>
      <w:r w:rsidR="003E7CA4">
        <w:rPr>
          <w:rFonts w:ascii="HG丸ｺﾞｼｯｸM-PRO" w:eastAsia="HG丸ｺﾞｼｯｸM-PRO" w:hAnsi="HG丸ｺﾞｼｯｸM-PRO" w:cs="Times New Roman" w:hint="eastAsia"/>
          <w:b/>
          <w:sz w:val="23"/>
          <w:szCs w:val="23"/>
        </w:rPr>
        <w:t>６</w:t>
      </w:r>
      <w:r w:rsidRPr="00F32E77">
        <w:rPr>
          <w:rFonts w:ascii="HG丸ｺﾞｼｯｸM-PRO" w:eastAsia="HG丸ｺﾞｼｯｸM-PRO" w:hAnsi="HG丸ｺﾞｼｯｸM-PRO" w:cs="Times New Roman" w:hint="eastAsia"/>
          <w:b/>
          <w:sz w:val="23"/>
          <w:szCs w:val="23"/>
        </w:rPr>
        <w:t xml:space="preserve"> その他留意事項】</w:t>
      </w:r>
    </w:p>
    <w:p w14:paraId="1D977A33" w14:textId="78996A98" w:rsidR="00F32E77" w:rsidRPr="00F32E77" w:rsidRDefault="007004F3" w:rsidP="00017D56">
      <w:pPr>
        <w:ind w:leftChars="100" w:left="209" w:firstLineChars="100" w:firstLine="229"/>
        <w:rPr>
          <w:rFonts w:ascii="HG丸ｺﾞｼｯｸM-PRO" w:eastAsia="HG丸ｺﾞｼｯｸM-PRO" w:hAnsi="HG丸ｺﾞｼｯｸM-PRO" w:cs="Times New Roman"/>
          <w:sz w:val="23"/>
          <w:szCs w:val="23"/>
        </w:rPr>
      </w:pPr>
      <w:r>
        <w:rPr>
          <w:rFonts w:ascii="HG丸ｺﾞｼｯｸM-PRO" w:eastAsia="HG丸ｺﾞｼｯｸM-PRO" w:hAnsi="HG丸ｺﾞｼｯｸM-PRO" w:cs="Times New Roman" w:hint="eastAsia"/>
          <w:sz w:val="23"/>
          <w:szCs w:val="23"/>
        </w:rPr>
        <w:t>【</w:t>
      </w:r>
      <w:r w:rsidR="00F32E77" w:rsidRPr="00F32E77">
        <w:rPr>
          <w:rFonts w:ascii="HG丸ｺﾞｼｯｸM-PRO" w:eastAsia="HG丸ｺﾞｼｯｸM-PRO" w:hAnsi="HG丸ｺﾞｼｯｸM-PRO" w:cs="Times New Roman" w:hint="eastAsia"/>
          <w:sz w:val="23"/>
          <w:szCs w:val="23"/>
        </w:rPr>
        <w:t>１</w:t>
      </w:r>
      <w:r w:rsidR="00E25FFB">
        <w:rPr>
          <w:rFonts w:ascii="HG丸ｺﾞｼｯｸM-PRO" w:eastAsia="HG丸ｺﾞｼｯｸM-PRO" w:hAnsi="HG丸ｺﾞｼｯｸM-PRO" w:cs="Times New Roman" w:hint="eastAsia"/>
          <w:sz w:val="23"/>
          <w:szCs w:val="23"/>
        </w:rPr>
        <w:t xml:space="preserve">　基本委託料に含まれるもの】及び【</w:t>
      </w:r>
      <w:r>
        <w:rPr>
          <w:rFonts w:ascii="HG丸ｺﾞｼｯｸM-PRO" w:eastAsia="HG丸ｺﾞｼｯｸM-PRO" w:hAnsi="HG丸ｺﾞｼｯｸM-PRO" w:cs="Times New Roman"/>
          <w:sz w:val="23"/>
          <w:szCs w:val="23"/>
        </w:rPr>
        <w:t>2</w:t>
      </w:r>
      <w:r w:rsidR="00E25FFB">
        <w:rPr>
          <w:rFonts w:ascii="HG丸ｺﾞｼｯｸM-PRO" w:eastAsia="HG丸ｺﾞｼｯｸM-PRO" w:hAnsi="HG丸ｺﾞｼｯｸM-PRO" w:cs="Times New Roman" w:hint="eastAsia"/>
          <w:sz w:val="23"/>
          <w:szCs w:val="23"/>
        </w:rPr>
        <w:t xml:space="preserve">　追加基本委託料に含まれるもの</w:t>
      </w:r>
      <w:r>
        <w:rPr>
          <w:rFonts w:ascii="HG丸ｺﾞｼｯｸM-PRO" w:eastAsia="HG丸ｺﾞｼｯｸM-PRO" w:hAnsi="HG丸ｺﾞｼｯｸM-PRO" w:cs="Times New Roman" w:hint="eastAsia"/>
          <w:sz w:val="23"/>
          <w:szCs w:val="23"/>
        </w:rPr>
        <w:t>】</w:t>
      </w:r>
      <w:r w:rsidR="00F32E77" w:rsidRPr="00F32E77">
        <w:rPr>
          <w:rFonts w:ascii="HG丸ｺﾞｼｯｸM-PRO" w:eastAsia="HG丸ｺﾞｼｯｸM-PRO" w:hAnsi="HG丸ｺﾞｼｯｸM-PRO" w:cs="Times New Roman" w:hint="eastAsia"/>
          <w:sz w:val="23"/>
          <w:szCs w:val="23"/>
        </w:rPr>
        <w:t>で提案を求めた事項については、運営計画書に必ず記載してください。また、記載内容はデスク業務として契約上履行すべき事項となることに留意してください。その他、デスクの運営上、特に留意すべき事項については、</w:t>
      </w:r>
      <w:r w:rsidR="00F32E77" w:rsidRPr="00F32E77">
        <w:rPr>
          <w:rFonts w:ascii="HG丸ｺﾞｼｯｸM-PRO" w:eastAsia="HG丸ｺﾞｼｯｸM-PRO" w:hAnsi="HG丸ｺﾞｼｯｸM-PRO" w:cs="Times New Roman" w:hint="eastAsia"/>
          <w:sz w:val="23"/>
          <w:szCs w:val="23"/>
          <w:bdr w:val="single" w:sz="4" w:space="0" w:color="auto"/>
        </w:rPr>
        <w:t>別紙５</w:t>
      </w:r>
      <w:r w:rsidR="00F32E77" w:rsidRPr="00F32E77">
        <w:rPr>
          <w:rFonts w:ascii="HG丸ｺﾞｼｯｸM-PRO" w:eastAsia="HG丸ｺﾞｼｯｸM-PRO" w:hAnsi="HG丸ｺﾞｼｯｸM-PRO" w:cs="Times New Roman" w:hint="eastAsia"/>
          <w:sz w:val="23"/>
          <w:szCs w:val="23"/>
        </w:rPr>
        <w:t>および</w:t>
      </w:r>
      <w:r w:rsidR="00F32E77" w:rsidRPr="00F32E77">
        <w:rPr>
          <w:rFonts w:ascii="HG丸ｺﾞｼｯｸM-PRO" w:eastAsia="HG丸ｺﾞｼｯｸM-PRO" w:hAnsi="HG丸ｺﾞｼｯｸM-PRO" w:cs="Times New Roman" w:hint="eastAsia"/>
          <w:sz w:val="23"/>
          <w:szCs w:val="23"/>
          <w:bdr w:val="single" w:sz="4" w:space="0" w:color="auto"/>
        </w:rPr>
        <w:t>別紙６</w:t>
      </w:r>
      <w:r w:rsidR="00F32E77" w:rsidRPr="00F32E77">
        <w:rPr>
          <w:rFonts w:ascii="HG丸ｺﾞｼｯｸM-PRO" w:eastAsia="HG丸ｺﾞｼｯｸM-PRO" w:hAnsi="HG丸ｺﾞｼｯｸM-PRO" w:cs="Times New Roman" w:hint="eastAsia"/>
          <w:sz w:val="23"/>
          <w:szCs w:val="23"/>
        </w:rPr>
        <w:t>を参考にしてください。</w:t>
      </w:r>
    </w:p>
    <w:p w14:paraId="12A1D744" w14:textId="24C1B2D9" w:rsidR="00F32E77" w:rsidRPr="00F32E77" w:rsidRDefault="00F32E77" w:rsidP="003915D1">
      <w:pPr>
        <w:jc w:val="left"/>
        <w:rPr>
          <w:rFonts w:ascii="ＭＳ ゴシック" w:eastAsia="ＭＳ ゴシック" w:hAnsi="ＭＳ ゴシック" w:cs="Times New Roman"/>
          <w:sz w:val="22"/>
        </w:rPr>
      </w:pPr>
      <w:r w:rsidRPr="00F32E77">
        <w:rPr>
          <w:rFonts w:ascii="HG丸ｺﾞｼｯｸM-PRO" w:eastAsia="HG丸ｺﾞｼｯｸM-PRO" w:hAnsi="HG丸ｺﾞｼｯｸM-PRO" w:cs="Times New Roman"/>
          <w:sz w:val="23"/>
          <w:szCs w:val="23"/>
        </w:rPr>
        <w:br w:type="page"/>
      </w:r>
      <w:r w:rsidRPr="00F32E77">
        <w:rPr>
          <w:rFonts w:ascii="HG丸ｺﾞｼｯｸM-PRO" w:eastAsia="HG丸ｺﾞｼｯｸM-PRO" w:hAnsi="HG丸ｺﾞｼｯｸM-PRO" w:cs="Times New Roman" w:hint="eastAsia"/>
          <w:b/>
          <w:noProof/>
          <w:sz w:val="23"/>
          <w:szCs w:val="23"/>
        </w:rPr>
        <w:lastRenderedPageBreak/>
        <mc:AlternateContent>
          <mc:Choice Requires="wps">
            <w:drawing>
              <wp:anchor distT="0" distB="0" distL="114300" distR="114300" simplePos="0" relativeHeight="251660288" behindDoc="0" locked="0" layoutInCell="1" allowOverlap="1" wp14:anchorId="635AB43D" wp14:editId="29C16DEA">
                <wp:simplePos x="0" y="0"/>
                <wp:positionH relativeFrom="column">
                  <wp:posOffset>5167630</wp:posOffset>
                </wp:positionH>
                <wp:positionV relativeFrom="paragraph">
                  <wp:posOffset>-391160</wp:posOffset>
                </wp:positionV>
                <wp:extent cx="910590" cy="419100"/>
                <wp:effectExtent l="12065" t="5080" r="10795" b="13970"/>
                <wp:wrapNone/>
                <wp:docPr id="4"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419100"/>
                        </a:xfrm>
                        <a:prstGeom prst="rect">
                          <a:avLst/>
                        </a:prstGeom>
                        <a:solidFill>
                          <a:srgbClr val="FFFFFF"/>
                        </a:solidFill>
                        <a:ln w="9525">
                          <a:solidFill>
                            <a:srgbClr val="000000"/>
                          </a:solidFill>
                          <a:miter lim="800000"/>
                          <a:headEnd/>
                          <a:tailEnd/>
                        </a:ln>
                      </wps:spPr>
                      <wps:txbx>
                        <w:txbxContent>
                          <w:p w14:paraId="18FC22C9" w14:textId="77777777" w:rsidR="00BC44C2" w:rsidRPr="00C01FAD" w:rsidRDefault="00BC44C2" w:rsidP="00F32E77">
                            <w:pPr>
                              <w:jc w:val="center"/>
                              <w:rPr>
                                <w:rFonts w:ascii="HG丸ｺﾞｼｯｸM-PRO" w:eastAsia="HG丸ｺﾞｼｯｸM-PRO" w:hAnsi="HG丸ｺﾞｼｯｸM-PRO"/>
                                <w:b/>
                                <w:sz w:val="28"/>
                                <w:szCs w:val="28"/>
                              </w:rPr>
                            </w:pPr>
                            <w:r w:rsidRPr="00C01FAD">
                              <w:rPr>
                                <w:rFonts w:ascii="HG丸ｺﾞｼｯｸM-PRO" w:eastAsia="HG丸ｺﾞｼｯｸM-PRO" w:hAnsi="HG丸ｺﾞｼｯｸM-PRO" w:hint="eastAsia"/>
                                <w:b/>
                                <w:sz w:val="28"/>
                                <w:szCs w:val="28"/>
                              </w:rPr>
                              <w:t>別</w:t>
                            </w:r>
                            <w:r>
                              <w:rPr>
                                <w:rFonts w:ascii="HG丸ｺﾞｼｯｸM-PRO" w:eastAsia="HG丸ｺﾞｼｯｸM-PRO" w:hAnsi="HG丸ｺﾞｼｯｸM-PRO" w:hint="eastAsia"/>
                                <w:b/>
                                <w:sz w:val="28"/>
                                <w:szCs w:val="28"/>
                              </w:rPr>
                              <w:t>紙３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AB43D" id="Rectangle 82" o:spid="_x0000_s1028" style="position:absolute;margin-left:406.9pt;margin-top:-30.8pt;width:71.7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">
                <v:textbox inset="5.85pt,.7pt,5.85pt,.7pt">
                  <w:txbxContent>
                    <w:p w14:paraId="18FC22C9" w14:textId="77777777" w:rsidR="00BC44C2" w:rsidRPr="00C01FAD" w:rsidRDefault="00BC44C2" w:rsidP="00F32E77">
                      <w:pPr>
                        <w:jc w:val="center"/>
                        <w:rPr>
                          <w:rFonts w:ascii="HG丸ｺﾞｼｯｸM-PRO" w:eastAsia="HG丸ｺﾞｼｯｸM-PRO" w:hAnsi="HG丸ｺﾞｼｯｸM-PRO"/>
                          <w:b/>
                          <w:sz w:val="28"/>
                          <w:szCs w:val="28"/>
                        </w:rPr>
                      </w:pPr>
                      <w:r w:rsidRPr="00C01FAD">
                        <w:rPr>
                          <w:rFonts w:ascii="HG丸ｺﾞｼｯｸM-PRO" w:eastAsia="HG丸ｺﾞｼｯｸM-PRO" w:hAnsi="HG丸ｺﾞｼｯｸM-PRO" w:hint="eastAsia"/>
                          <w:b/>
                          <w:sz w:val="28"/>
                          <w:szCs w:val="28"/>
                        </w:rPr>
                        <w:t>別</w:t>
                      </w:r>
                      <w:r>
                        <w:rPr>
                          <w:rFonts w:ascii="HG丸ｺﾞｼｯｸM-PRO" w:eastAsia="HG丸ｺﾞｼｯｸM-PRO" w:hAnsi="HG丸ｺﾞｼｯｸM-PRO" w:hint="eastAsia"/>
                          <w:b/>
                          <w:sz w:val="28"/>
                          <w:szCs w:val="28"/>
                        </w:rPr>
                        <w:t>紙３</w:t>
                      </w:r>
                    </w:p>
                  </w:txbxContent>
                </v:textbox>
              </v:rect>
            </w:pict>
          </mc:Fallback>
        </mc:AlternateContent>
      </w:r>
      <w:r w:rsidRPr="00F32E77">
        <w:rPr>
          <w:rFonts w:ascii="HG丸ｺﾞｼｯｸM-PRO" w:eastAsia="HG丸ｺﾞｼｯｸM-PRO" w:hAnsi="HG丸ｺﾞｼｯｸM-PRO" w:cs="Times New Roman" w:hint="eastAsia"/>
          <w:b/>
          <w:sz w:val="23"/>
          <w:szCs w:val="23"/>
        </w:rPr>
        <w:t xml:space="preserve">審査項目及び評価基準　</w:t>
      </w:r>
    </w:p>
    <w:p w14:paraId="65CBFB81" w14:textId="06420B66" w:rsidR="00F32E77" w:rsidRPr="00F32E77" w:rsidRDefault="0070165E" w:rsidP="00F32E77">
      <w:pP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【全デスク対象】</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8"/>
        <w:gridCol w:w="942"/>
      </w:tblGrid>
      <w:tr w:rsidR="00F32E77" w:rsidRPr="00F32E77" w14:paraId="0BD3CD91" w14:textId="77777777" w:rsidTr="002168DF">
        <w:tc>
          <w:tcPr>
            <w:tcW w:w="8778" w:type="dxa"/>
            <w:tcBorders>
              <w:bottom w:val="double" w:sz="4" w:space="0" w:color="auto"/>
            </w:tcBorders>
            <w:shd w:val="clear" w:color="auto" w:fill="99CCFF"/>
          </w:tcPr>
          <w:p w14:paraId="5D7C7FB8" w14:textId="77777777" w:rsidR="00F32E77" w:rsidRPr="00F32E77" w:rsidRDefault="00F32E77" w:rsidP="00F32E77">
            <w:pPr>
              <w:jc w:val="center"/>
              <w:rPr>
                <w:rFonts w:ascii="HG丸ｺﾞｼｯｸM-PRO" w:eastAsia="HG丸ｺﾞｼｯｸM-PRO" w:hAnsi="HG丸ｺﾞｼｯｸM-PRO" w:cs="Times New Roman"/>
                <w:b/>
                <w:sz w:val="22"/>
              </w:rPr>
            </w:pPr>
            <w:r w:rsidRPr="00F32E77">
              <w:rPr>
                <w:rFonts w:ascii="HG丸ｺﾞｼｯｸM-PRO" w:eastAsia="HG丸ｺﾞｼｯｸM-PRO" w:hAnsi="HG丸ｺﾞｼｯｸM-PRO" w:cs="Times New Roman" w:hint="eastAsia"/>
                <w:b/>
                <w:sz w:val="22"/>
              </w:rPr>
              <w:t>審査項目及び評価基準</w:t>
            </w:r>
          </w:p>
        </w:tc>
        <w:tc>
          <w:tcPr>
            <w:tcW w:w="942" w:type="dxa"/>
            <w:tcBorders>
              <w:bottom w:val="double" w:sz="4" w:space="0" w:color="auto"/>
            </w:tcBorders>
            <w:shd w:val="clear" w:color="auto" w:fill="99CCFF"/>
          </w:tcPr>
          <w:p w14:paraId="0C3C995A" w14:textId="77777777" w:rsidR="00F32E77" w:rsidRPr="00F32E77" w:rsidRDefault="00F32E77" w:rsidP="00F32E77">
            <w:pPr>
              <w:jc w:val="center"/>
              <w:rPr>
                <w:rFonts w:ascii="HG丸ｺﾞｼｯｸM-PRO" w:eastAsia="HG丸ｺﾞｼｯｸM-PRO" w:hAnsi="HG丸ｺﾞｼｯｸM-PRO" w:cs="Times New Roman"/>
                <w:b/>
                <w:sz w:val="22"/>
              </w:rPr>
            </w:pPr>
            <w:r w:rsidRPr="00F32E77">
              <w:rPr>
                <w:rFonts w:ascii="HG丸ｺﾞｼｯｸM-PRO" w:eastAsia="HG丸ｺﾞｼｯｸM-PRO" w:hAnsi="HG丸ｺﾞｼｯｸM-PRO" w:cs="Times New Roman" w:hint="eastAsia"/>
                <w:b/>
                <w:sz w:val="22"/>
              </w:rPr>
              <w:t>配点</w:t>
            </w:r>
          </w:p>
        </w:tc>
      </w:tr>
      <w:tr w:rsidR="00F32E77" w:rsidRPr="00F32E77" w14:paraId="673EDE92" w14:textId="77777777" w:rsidTr="002168DF">
        <w:trPr>
          <w:trHeight w:val="2610"/>
        </w:trPr>
        <w:tc>
          <w:tcPr>
            <w:tcW w:w="8778" w:type="dxa"/>
            <w:tcBorders>
              <w:top w:val="double" w:sz="4" w:space="0" w:color="auto"/>
              <w:bottom w:val="single" w:sz="4" w:space="0" w:color="auto"/>
            </w:tcBorders>
            <w:shd w:val="clear" w:color="auto" w:fill="auto"/>
          </w:tcPr>
          <w:p w14:paraId="5781EC2C" w14:textId="77777777" w:rsidR="00F32E77" w:rsidRPr="00F32E77" w:rsidRDefault="00F32E77" w:rsidP="00F32E77">
            <w:pPr>
              <w:rPr>
                <w:rFonts w:ascii="HG丸ｺﾞｼｯｸM-PRO" w:eastAsia="HG丸ｺﾞｼｯｸM-PRO" w:hAnsi="HG丸ｺﾞｼｯｸM-PRO" w:cs="Times New Roman"/>
                <w:b/>
                <w:sz w:val="22"/>
              </w:rPr>
            </w:pPr>
            <w:r w:rsidRPr="00F32E77">
              <w:rPr>
                <w:rFonts w:ascii="HG丸ｺﾞｼｯｸM-PRO" w:eastAsia="HG丸ｺﾞｼｯｸM-PRO" w:hAnsi="HG丸ｺﾞｼｯｸM-PRO" w:cs="Times New Roman" w:hint="eastAsia"/>
                <w:b/>
                <w:sz w:val="22"/>
              </w:rPr>
              <w:t>1　デスクの運営体制</w:t>
            </w:r>
          </w:p>
          <w:p w14:paraId="2E4E2C2D" w14:textId="77777777" w:rsidR="00F32E77" w:rsidRPr="00F32E77" w:rsidRDefault="00F32E77" w:rsidP="00F32E77">
            <w:pPr>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※評価視点：業務遂行に適した組織であるか　など</w:t>
            </w:r>
          </w:p>
          <w:p w14:paraId="08018C2C" w14:textId="77777777" w:rsidR="00F32E77" w:rsidRPr="00F32E77" w:rsidRDefault="00F32E77" w:rsidP="00F32E77">
            <w:pPr>
              <w:rPr>
                <w:rFonts w:ascii="HG丸ｺﾞｼｯｸM-PRO" w:eastAsia="HG丸ｺﾞｼｯｸM-PRO" w:hAnsi="HG丸ｺﾞｼｯｸM-PRO" w:cs="Times New Roman"/>
                <w:b/>
                <w:sz w:val="22"/>
              </w:rPr>
            </w:pPr>
          </w:p>
          <w:p w14:paraId="3E6B34F3" w14:textId="77777777" w:rsidR="00F32E77" w:rsidRPr="00F32E77" w:rsidRDefault="00F32E77" w:rsidP="00F32E77">
            <w:pPr>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１-１ デスクの拠点の詳細情報</w:t>
            </w:r>
          </w:p>
          <w:p w14:paraId="31DB1443" w14:textId="77777777" w:rsidR="00F32E77" w:rsidRPr="00F32E77" w:rsidRDefault="00F32E77" w:rsidP="00F32E77">
            <w:pPr>
              <w:ind w:firstLineChars="200" w:firstLine="437"/>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 xml:space="preserve">（規模、ロケーション、デスク自らカバーできる地域と産業分野　など） </w:t>
            </w:r>
            <w:r w:rsidRPr="00F32E77">
              <w:rPr>
                <w:rFonts w:ascii="HG丸ｺﾞｼｯｸM-PRO" w:eastAsia="HG丸ｺﾞｼｯｸM-PRO" w:hAnsi="HG丸ｺﾞｼｯｸM-PRO" w:cs="Times New Roman"/>
                <w:sz w:val="22"/>
              </w:rPr>
              <w:t xml:space="preserve"> </w:t>
            </w:r>
            <w:r w:rsidRPr="00F32E77">
              <w:rPr>
                <w:rFonts w:ascii="HG丸ｺﾞｼｯｸM-PRO" w:eastAsia="HG丸ｺﾞｼｯｸM-PRO" w:hAnsi="HG丸ｺﾞｼｯｸM-PRO" w:cs="Times New Roman" w:hint="eastAsia"/>
                <w:sz w:val="22"/>
              </w:rPr>
              <w:t>（5）</w:t>
            </w:r>
          </w:p>
          <w:p w14:paraId="3CA51AD8" w14:textId="77777777" w:rsidR="00F32E77" w:rsidRPr="00F32E77" w:rsidRDefault="00F32E77" w:rsidP="00F32E77">
            <w:pPr>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１-２ 本支店及び連絡先　　　　　　　　　　　　　　　　　　　　　　　　　（5）</w:t>
            </w:r>
          </w:p>
          <w:p w14:paraId="25039568" w14:textId="77777777" w:rsidR="00F32E77" w:rsidRPr="00F32E77" w:rsidRDefault="00F32E77" w:rsidP="00F32E77">
            <w:pPr>
              <w:ind w:left="656" w:hangingChars="300" w:hanging="656"/>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１-３ 産業局や大阪企業等がデスクに利用料等を支払う際の決済方法  　　　 （10）</w:t>
            </w:r>
          </w:p>
          <w:p w14:paraId="15876E75" w14:textId="77777777" w:rsidR="00F32E77" w:rsidRPr="00F32E77" w:rsidRDefault="00F32E77" w:rsidP="00F32E77">
            <w:pPr>
              <w:rPr>
                <w:rFonts w:ascii="HG丸ｺﾞｼｯｸM-PRO" w:eastAsia="HG丸ｺﾞｼｯｸM-PRO" w:hAnsi="HG丸ｺﾞｼｯｸM-PRO" w:cs="Times New Roman"/>
                <w:sz w:val="22"/>
              </w:rPr>
            </w:pPr>
          </w:p>
        </w:tc>
        <w:tc>
          <w:tcPr>
            <w:tcW w:w="942" w:type="dxa"/>
            <w:tcBorders>
              <w:top w:val="double" w:sz="4" w:space="0" w:color="auto"/>
              <w:bottom w:val="single" w:sz="4" w:space="0" w:color="auto"/>
            </w:tcBorders>
            <w:shd w:val="clear" w:color="auto" w:fill="auto"/>
            <w:vAlign w:val="center"/>
          </w:tcPr>
          <w:p w14:paraId="07A53069" w14:textId="77777777" w:rsidR="00F32E77" w:rsidRPr="00F32E77" w:rsidRDefault="00F32E77" w:rsidP="00F32E77">
            <w:pPr>
              <w:jc w:val="right"/>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20点</w:t>
            </w:r>
          </w:p>
        </w:tc>
      </w:tr>
      <w:tr w:rsidR="00F32E77" w:rsidRPr="00F32E77" w14:paraId="0538F137" w14:textId="77777777" w:rsidTr="002168DF">
        <w:trPr>
          <w:trHeight w:val="615"/>
        </w:trPr>
        <w:tc>
          <w:tcPr>
            <w:tcW w:w="8778" w:type="dxa"/>
            <w:tcBorders>
              <w:top w:val="single" w:sz="4" w:space="0" w:color="auto"/>
              <w:bottom w:val="single" w:sz="4" w:space="0" w:color="auto"/>
            </w:tcBorders>
            <w:shd w:val="clear" w:color="auto" w:fill="auto"/>
          </w:tcPr>
          <w:p w14:paraId="71ED6A3E" w14:textId="77777777" w:rsidR="00F32E77" w:rsidRPr="00F32E77" w:rsidRDefault="00F32E77" w:rsidP="00F32E77">
            <w:pPr>
              <w:rPr>
                <w:rFonts w:ascii="HG丸ｺﾞｼｯｸM-PRO" w:eastAsia="HG丸ｺﾞｼｯｸM-PRO" w:hAnsi="HG丸ｺﾞｼｯｸM-PRO" w:cs="Times New Roman"/>
                <w:b/>
                <w:sz w:val="22"/>
              </w:rPr>
            </w:pPr>
            <w:r w:rsidRPr="00F32E77">
              <w:rPr>
                <w:rFonts w:ascii="HG丸ｺﾞｼｯｸM-PRO" w:eastAsia="HG丸ｺﾞｼｯｸM-PRO" w:hAnsi="HG丸ｺﾞｼｯｸM-PRO" w:cs="Times New Roman" w:hint="eastAsia"/>
                <w:b/>
                <w:sz w:val="22"/>
              </w:rPr>
              <w:t>2　デスク運営能力</w:t>
            </w:r>
          </w:p>
          <w:p w14:paraId="3C11B93F" w14:textId="77777777" w:rsidR="00F32E77" w:rsidRPr="00F32E77" w:rsidRDefault="00F32E77" w:rsidP="00F32E77">
            <w:pPr>
              <w:ind w:left="220" w:hangingChars="100" w:hanging="220"/>
              <w:rPr>
                <w:rFonts w:ascii="HG丸ｺﾞｼｯｸM-PRO" w:eastAsia="HG丸ｺﾞｼｯｸM-PRO" w:hAnsi="HG丸ｺﾞｼｯｸM-PRO" w:cs="Times New Roman"/>
                <w:b/>
                <w:sz w:val="22"/>
              </w:rPr>
            </w:pPr>
            <w:r w:rsidRPr="00F32E77">
              <w:rPr>
                <w:rFonts w:ascii="HG丸ｺﾞｼｯｸM-PRO" w:eastAsia="HG丸ｺﾞｼｯｸM-PRO" w:hAnsi="HG丸ｺﾞｼｯｸM-PRO" w:cs="Times New Roman" w:hint="eastAsia"/>
                <w:b/>
                <w:sz w:val="22"/>
              </w:rPr>
              <w:t>※総合的評価視点：委託された各種業務を円滑に遂行できるか　など</w:t>
            </w:r>
          </w:p>
        </w:tc>
        <w:tc>
          <w:tcPr>
            <w:tcW w:w="942" w:type="dxa"/>
            <w:tcBorders>
              <w:top w:val="single" w:sz="4" w:space="0" w:color="auto"/>
              <w:bottom w:val="single" w:sz="4" w:space="0" w:color="auto"/>
            </w:tcBorders>
            <w:shd w:val="clear" w:color="auto" w:fill="auto"/>
            <w:vAlign w:val="center"/>
          </w:tcPr>
          <w:p w14:paraId="0EFC6EF2" w14:textId="77777777" w:rsidR="00F32E77" w:rsidRPr="00F32E77" w:rsidRDefault="00F32E77" w:rsidP="00F32E77">
            <w:pPr>
              <w:jc w:val="right"/>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40点</w:t>
            </w:r>
          </w:p>
        </w:tc>
      </w:tr>
      <w:tr w:rsidR="00F32E77" w:rsidRPr="00F32E77" w14:paraId="2BB7C973" w14:textId="77777777" w:rsidTr="002168DF">
        <w:trPr>
          <w:trHeight w:val="2340"/>
        </w:trPr>
        <w:tc>
          <w:tcPr>
            <w:tcW w:w="8778" w:type="dxa"/>
            <w:tcBorders>
              <w:top w:val="single" w:sz="4" w:space="0" w:color="auto"/>
              <w:bottom w:val="dashed" w:sz="4" w:space="0" w:color="auto"/>
            </w:tcBorders>
            <w:shd w:val="clear" w:color="auto" w:fill="auto"/>
          </w:tcPr>
          <w:p w14:paraId="748A8067" w14:textId="77777777" w:rsidR="00F32E77" w:rsidRPr="00F32E77" w:rsidRDefault="00F32E77" w:rsidP="00F32E77">
            <w:pPr>
              <w:ind w:left="219" w:hangingChars="100" w:hanging="219"/>
              <w:rPr>
                <w:rFonts w:ascii="HG丸ｺﾞｼｯｸM-PRO" w:eastAsia="HG丸ｺﾞｼｯｸM-PRO" w:hAnsi="HG丸ｺﾞｼｯｸM-PRO" w:cs="Times New Roman"/>
                <w:sz w:val="22"/>
                <w:lang w:eastAsia="zh-CN"/>
              </w:rPr>
            </w:pPr>
            <w:r w:rsidRPr="00F32E77">
              <w:rPr>
                <w:rFonts w:ascii="HG丸ｺﾞｼｯｸM-PRO" w:eastAsia="HG丸ｺﾞｼｯｸM-PRO" w:hAnsi="HG丸ｺﾞｼｯｸM-PRO" w:cs="Times New Roman" w:hint="eastAsia"/>
                <w:sz w:val="22"/>
                <w:lang w:eastAsia="zh-CN"/>
              </w:rPr>
              <w:t>２-１</w:t>
            </w:r>
          </w:p>
          <w:p w14:paraId="006CDCD1" w14:textId="77777777" w:rsidR="00F32E77" w:rsidRPr="00F32E77" w:rsidRDefault="00F32E77" w:rsidP="00F32E77">
            <w:pPr>
              <w:ind w:left="219" w:hangingChars="100" w:hanging="219"/>
              <w:rPr>
                <w:rFonts w:ascii="HG丸ｺﾞｼｯｸM-PRO" w:eastAsia="HG丸ｺﾞｼｯｸM-PRO" w:hAnsi="HG丸ｺﾞｼｯｸM-PRO" w:cs="Times New Roman"/>
                <w:sz w:val="22"/>
                <w:lang w:eastAsia="zh-CN"/>
              </w:rPr>
            </w:pPr>
            <w:r w:rsidRPr="00F32E77">
              <w:rPr>
                <w:rFonts w:ascii="HG丸ｺﾞｼｯｸM-PRO" w:eastAsia="HG丸ｺﾞｼｯｸM-PRO" w:hAnsi="HG丸ｺﾞｼｯｸM-PRO" w:cs="Times New Roman" w:hint="eastAsia"/>
                <w:sz w:val="22"/>
                <w:lang w:eastAsia="zh-CN"/>
              </w:rPr>
              <w:t>※評価視点：業務遂行能力</w:t>
            </w:r>
          </w:p>
          <w:p w14:paraId="6B5FF8E4" w14:textId="77777777" w:rsidR="00F32E77" w:rsidRPr="00F32E77" w:rsidRDefault="00F32E77" w:rsidP="00F32E77">
            <w:pPr>
              <w:ind w:left="219" w:hangingChars="100" w:hanging="219"/>
              <w:rPr>
                <w:rFonts w:ascii="HG丸ｺﾞｼｯｸM-PRO" w:eastAsia="HG丸ｺﾞｼｯｸM-PRO" w:hAnsi="HG丸ｺﾞｼｯｸM-PRO" w:cs="Times New Roman"/>
                <w:sz w:val="22"/>
                <w:lang w:eastAsia="zh-CN"/>
              </w:rPr>
            </w:pPr>
          </w:p>
          <w:p w14:paraId="5BDC4128" w14:textId="77777777" w:rsidR="00F32E77" w:rsidRPr="00F32E77" w:rsidRDefault="00F32E77" w:rsidP="00F32E77">
            <w:pPr>
              <w:ind w:left="219" w:hangingChars="100" w:hanging="219"/>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①デスク担当の当該国・地域におけるビジネス経験、実績　              　（10）</w:t>
            </w:r>
          </w:p>
          <w:p w14:paraId="2BBC8A5A" w14:textId="77777777" w:rsidR="00F32E77" w:rsidRPr="00F32E77" w:rsidRDefault="00F32E77" w:rsidP="00F32E77">
            <w:pPr>
              <w:ind w:left="219" w:hangingChars="100" w:hanging="219"/>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②デスクをサポートするスタッフの体制とその経験、能力　　　　　　　　　 （5）</w:t>
            </w:r>
          </w:p>
          <w:p w14:paraId="7B146AF8" w14:textId="77777777" w:rsidR="00F32E77" w:rsidRPr="00F32E77" w:rsidRDefault="00F32E77" w:rsidP="00F32E77">
            <w:pPr>
              <w:ind w:left="219" w:hangingChars="100" w:hanging="219"/>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③商談継続に際して大阪企業等に提供できる支援策　など　　　　　　　　　 （5）</w:t>
            </w:r>
          </w:p>
          <w:p w14:paraId="5958A8D9" w14:textId="77777777" w:rsidR="00F32E77" w:rsidRPr="00F32E77" w:rsidRDefault="00F32E77" w:rsidP="00F32E77">
            <w:pPr>
              <w:rPr>
                <w:rFonts w:ascii="HG丸ｺﾞｼｯｸM-PRO" w:eastAsia="HG丸ｺﾞｼｯｸM-PRO" w:hAnsi="HG丸ｺﾞｼｯｸM-PRO" w:cs="Times New Roman"/>
                <w:b/>
                <w:sz w:val="22"/>
              </w:rPr>
            </w:pPr>
          </w:p>
        </w:tc>
        <w:tc>
          <w:tcPr>
            <w:tcW w:w="942" w:type="dxa"/>
            <w:vMerge w:val="restart"/>
            <w:tcBorders>
              <w:top w:val="single" w:sz="4" w:space="0" w:color="auto"/>
            </w:tcBorders>
            <w:shd w:val="clear" w:color="auto" w:fill="auto"/>
            <w:vAlign w:val="center"/>
          </w:tcPr>
          <w:p w14:paraId="3952774E" w14:textId="77777777" w:rsidR="00F32E77" w:rsidRPr="00F32E77" w:rsidRDefault="00F32E77" w:rsidP="00F32E77">
            <w:pPr>
              <w:jc w:val="right"/>
              <w:rPr>
                <w:rFonts w:ascii="HG丸ｺﾞｼｯｸM-PRO" w:eastAsia="HG丸ｺﾞｼｯｸM-PRO" w:hAnsi="HG丸ｺﾞｼｯｸM-PRO" w:cs="Times New Roman"/>
                <w:sz w:val="22"/>
              </w:rPr>
            </w:pPr>
          </w:p>
        </w:tc>
      </w:tr>
      <w:tr w:rsidR="00F32E77" w:rsidRPr="00F32E77" w14:paraId="674FE846" w14:textId="77777777" w:rsidTr="002168DF">
        <w:trPr>
          <w:trHeight w:val="1478"/>
        </w:trPr>
        <w:tc>
          <w:tcPr>
            <w:tcW w:w="8778" w:type="dxa"/>
            <w:tcBorders>
              <w:top w:val="dashed" w:sz="4" w:space="0" w:color="auto"/>
              <w:bottom w:val="dashed" w:sz="4" w:space="0" w:color="auto"/>
            </w:tcBorders>
            <w:shd w:val="clear" w:color="auto" w:fill="auto"/>
          </w:tcPr>
          <w:p w14:paraId="44B7F9A6" w14:textId="77777777" w:rsidR="00F32E77" w:rsidRPr="00F32E77" w:rsidRDefault="00F32E77" w:rsidP="00F32E77">
            <w:pPr>
              <w:rPr>
                <w:rFonts w:ascii="HG丸ｺﾞｼｯｸM-PRO" w:eastAsia="HG丸ｺﾞｼｯｸM-PRO" w:hAnsi="HG丸ｺﾞｼｯｸM-PRO" w:cs="Times New Roman"/>
                <w:sz w:val="22"/>
                <w:lang w:eastAsia="zh-CN"/>
              </w:rPr>
            </w:pPr>
            <w:r w:rsidRPr="00F32E77">
              <w:rPr>
                <w:rFonts w:ascii="HG丸ｺﾞｼｯｸM-PRO" w:eastAsia="HG丸ｺﾞｼｯｸM-PRO" w:hAnsi="HG丸ｺﾞｼｯｸM-PRO" w:cs="Times New Roman" w:hint="eastAsia"/>
                <w:sz w:val="22"/>
                <w:lang w:eastAsia="zh-CN"/>
              </w:rPr>
              <w:t>２-２</w:t>
            </w:r>
          </w:p>
          <w:p w14:paraId="60F129F9" w14:textId="77777777" w:rsidR="00F32E77" w:rsidRPr="00F32E77" w:rsidRDefault="00F32E77" w:rsidP="00F32E77">
            <w:pPr>
              <w:rPr>
                <w:rFonts w:ascii="HG丸ｺﾞｼｯｸM-PRO" w:eastAsia="HG丸ｺﾞｼｯｸM-PRO" w:hAnsi="HG丸ｺﾞｼｯｸM-PRO" w:cs="Times New Roman"/>
                <w:sz w:val="22"/>
                <w:lang w:eastAsia="zh-CN"/>
              </w:rPr>
            </w:pPr>
            <w:r w:rsidRPr="00F32E77">
              <w:rPr>
                <w:rFonts w:ascii="HG丸ｺﾞｼｯｸM-PRO" w:eastAsia="HG丸ｺﾞｼｯｸM-PRO" w:hAnsi="HG丸ｺﾞｼｯｸM-PRO" w:cs="Times New Roman" w:hint="eastAsia"/>
                <w:sz w:val="22"/>
                <w:lang w:eastAsia="zh-CN"/>
              </w:rPr>
              <w:t>※評価視点：情報収集能力</w:t>
            </w:r>
          </w:p>
          <w:p w14:paraId="1EE4190A" w14:textId="77777777" w:rsidR="00F32E77" w:rsidRPr="00F32E77" w:rsidRDefault="00F32E77" w:rsidP="00F32E77">
            <w:pPr>
              <w:rPr>
                <w:rFonts w:ascii="HG丸ｺﾞｼｯｸM-PRO" w:eastAsia="HG丸ｺﾞｼｯｸM-PRO" w:hAnsi="HG丸ｺﾞｼｯｸM-PRO" w:cs="Times New Roman"/>
                <w:sz w:val="22"/>
                <w:lang w:eastAsia="zh-CN"/>
              </w:rPr>
            </w:pPr>
          </w:p>
          <w:p w14:paraId="2FA15778" w14:textId="77777777" w:rsidR="00F32E77" w:rsidRPr="00F32E77" w:rsidRDefault="00F32E77" w:rsidP="00F32E77">
            <w:pPr>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 xml:space="preserve">①現地でのネットワーク・主な情報源（政府系及び民間）　　　　　　　　  </w:t>
            </w:r>
            <w:r w:rsidRPr="00F32E77">
              <w:rPr>
                <w:rFonts w:ascii="HG丸ｺﾞｼｯｸM-PRO" w:eastAsia="HG丸ｺﾞｼｯｸM-PRO" w:hAnsi="HG丸ｺﾞｼｯｸM-PRO" w:cs="Times New Roman"/>
                <w:sz w:val="22"/>
              </w:rPr>
              <w:t xml:space="preserve"> </w:t>
            </w:r>
            <w:r w:rsidRPr="00F32E77">
              <w:rPr>
                <w:rFonts w:ascii="HG丸ｺﾞｼｯｸM-PRO" w:eastAsia="HG丸ｺﾞｼｯｸM-PRO" w:hAnsi="HG丸ｺﾞｼｯｸM-PRO" w:cs="Times New Roman" w:hint="eastAsia"/>
                <w:sz w:val="22"/>
              </w:rPr>
              <w:t xml:space="preserve"> （5）</w:t>
            </w:r>
          </w:p>
          <w:p w14:paraId="5BA57155" w14:textId="77777777" w:rsidR="00F32E77" w:rsidRPr="00F32E77" w:rsidRDefault="00F32E77" w:rsidP="00F32E77">
            <w:pPr>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②得意とする分野　　　　　　　　　　　　　　　　　　　　　　　　　　　　（5）</w:t>
            </w:r>
          </w:p>
          <w:p w14:paraId="74F9A271" w14:textId="77777777" w:rsidR="00F32E77" w:rsidRPr="00F32E77" w:rsidRDefault="00F32E77" w:rsidP="00F32E77">
            <w:pPr>
              <w:rPr>
                <w:rFonts w:ascii="HG丸ｺﾞｼｯｸM-PRO" w:eastAsia="HG丸ｺﾞｼｯｸM-PRO" w:hAnsi="HG丸ｺﾞｼｯｸM-PRO" w:cs="Times New Roman"/>
                <w:sz w:val="22"/>
              </w:rPr>
            </w:pPr>
          </w:p>
        </w:tc>
        <w:tc>
          <w:tcPr>
            <w:tcW w:w="942" w:type="dxa"/>
            <w:vMerge/>
            <w:shd w:val="clear" w:color="auto" w:fill="auto"/>
            <w:vAlign w:val="center"/>
          </w:tcPr>
          <w:p w14:paraId="27D9BDB7" w14:textId="77777777" w:rsidR="00F32E77" w:rsidRPr="00F32E77" w:rsidRDefault="00F32E77" w:rsidP="00F32E77">
            <w:pPr>
              <w:jc w:val="right"/>
              <w:rPr>
                <w:rFonts w:ascii="HG丸ｺﾞｼｯｸM-PRO" w:eastAsia="HG丸ｺﾞｼｯｸM-PRO" w:hAnsi="HG丸ｺﾞｼｯｸM-PRO" w:cs="Times New Roman"/>
                <w:sz w:val="22"/>
              </w:rPr>
            </w:pPr>
          </w:p>
        </w:tc>
      </w:tr>
      <w:tr w:rsidR="00F32E77" w:rsidRPr="00F32E77" w14:paraId="403B559A" w14:textId="77777777" w:rsidTr="002168DF">
        <w:trPr>
          <w:trHeight w:val="1941"/>
        </w:trPr>
        <w:tc>
          <w:tcPr>
            <w:tcW w:w="8778" w:type="dxa"/>
            <w:tcBorders>
              <w:top w:val="dashed" w:sz="4" w:space="0" w:color="auto"/>
            </w:tcBorders>
            <w:shd w:val="clear" w:color="auto" w:fill="auto"/>
          </w:tcPr>
          <w:p w14:paraId="7F8EBA9D" w14:textId="77777777" w:rsidR="00F32E77" w:rsidRPr="00F32E77" w:rsidRDefault="00F32E77" w:rsidP="00F32E77">
            <w:pPr>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２-３</w:t>
            </w:r>
          </w:p>
          <w:p w14:paraId="219A1C89" w14:textId="77777777" w:rsidR="00F32E77" w:rsidRPr="00F32E77" w:rsidRDefault="00F32E77" w:rsidP="00F32E77">
            <w:pPr>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※評価視点：コミュニケーション力</w:t>
            </w:r>
          </w:p>
          <w:p w14:paraId="30458538" w14:textId="77777777" w:rsidR="00F32E77" w:rsidRPr="00F32E77" w:rsidRDefault="00F32E77" w:rsidP="00F32E77">
            <w:pPr>
              <w:rPr>
                <w:rFonts w:ascii="HG丸ｺﾞｼｯｸM-PRO" w:eastAsia="HG丸ｺﾞｼｯｸM-PRO" w:hAnsi="HG丸ｺﾞｼｯｸM-PRO" w:cs="Times New Roman"/>
                <w:sz w:val="22"/>
              </w:rPr>
            </w:pPr>
          </w:p>
          <w:p w14:paraId="761479D3" w14:textId="77777777" w:rsidR="00F32E77" w:rsidRPr="00F32E77" w:rsidRDefault="00F32E77" w:rsidP="00F32E77">
            <w:pPr>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①スタッフの語学力　　　　　　　　　　　　　　　　　　　　　　　　　　 （5）</w:t>
            </w:r>
          </w:p>
          <w:p w14:paraId="0A92949C" w14:textId="77777777" w:rsidR="00F32E77" w:rsidRPr="00F32E77" w:rsidRDefault="00F32E77" w:rsidP="00F32E77">
            <w:pPr>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②ビジネス全般の知識、経験　　　　　　　　　　　　　　　　　　　　　　 （5）</w:t>
            </w:r>
          </w:p>
        </w:tc>
        <w:tc>
          <w:tcPr>
            <w:tcW w:w="942" w:type="dxa"/>
            <w:vMerge/>
            <w:shd w:val="clear" w:color="auto" w:fill="auto"/>
            <w:vAlign w:val="center"/>
          </w:tcPr>
          <w:p w14:paraId="345BC903" w14:textId="77777777" w:rsidR="00F32E77" w:rsidRPr="00F32E77" w:rsidRDefault="00F32E77" w:rsidP="00F32E77">
            <w:pPr>
              <w:jc w:val="right"/>
              <w:rPr>
                <w:rFonts w:ascii="HG丸ｺﾞｼｯｸM-PRO" w:eastAsia="HG丸ｺﾞｼｯｸM-PRO" w:hAnsi="HG丸ｺﾞｼｯｸM-PRO" w:cs="Times New Roman"/>
                <w:sz w:val="22"/>
              </w:rPr>
            </w:pPr>
          </w:p>
        </w:tc>
      </w:tr>
      <w:tr w:rsidR="00F32E77" w:rsidRPr="00F32E77" w14:paraId="5EA0EE91" w14:textId="77777777" w:rsidTr="002168DF">
        <w:trPr>
          <w:trHeight w:val="2848"/>
        </w:trPr>
        <w:tc>
          <w:tcPr>
            <w:tcW w:w="8778" w:type="dxa"/>
            <w:tcBorders>
              <w:top w:val="single" w:sz="4" w:space="0" w:color="auto"/>
              <w:bottom w:val="double" w:sz="4" w:space="0" w:color="auto"/>
            </w:tcBorders>
            <w:shd w:val="clear" w:color="auto" w:fill="auto"/>
          </w:tcPr>
          <w:p w14:paraId="3F4FC2CC" w14:textId="77777777" w:rsidR="00F32E77" w:rsidRPr="00F32E77" w:rsidRDefault="00F32E77" w:rsidP="00F32E77">
            <w:pPr>
              <w:ind w:left="656" w:hangingChars="300" w:hanging="656"/>
              <w:rPr>
                <w:rFonts w:ascii="HG丸ｺﾞｼｯｸM-PRO" w:eastAsia="HG丸ｺﾞｼｯｸM-PRO" w:hAnsi="HG丸ｺﾞｼｯｸM-PRO" w:cs="Times New Roman"/>
                <w:color w:val="FF0000"/>
                <w:sz w:val="22"/>
              </w:rPr>
            </w:pPr>
          </w:p>
          <w:p w14:paraId="71F0DB61" w14:textId="77777777" w:rsidR="00F32E77" w:rsidRPr="00F32E77" w:rsidRDefault="00F32E77" w:rsidP="00F32E77">
            <w:pPr>
              <w:rPr>
                <w:rFonts w:ascii="HG丸ｺﾞｼｯｸM-PRO" w:eastAsia="HG丸ｺﾞｼｯｸM-PRO" w:hAnsi="HG丸ｺﾞｼｯｸM-PRO" w:cs="Times New Roman"/>
                <w:b/>
                <w:sz w:val="22"/>
              </w:rPr>
            </w:pPr>
            <w:r w:rsidRPr="00F32E77">
              <w:rPr>
                <w:rFonts w:ascii="HG丸ｺﾞｼｯｸM-PRO" w:eastAsia="HG丸ｺﾞｼｯｸM-PRO" w:hAnsi="HG丸ｺﾞｼｯｸM-PRO" w:cs="Times New Roman" w:hint="eastAsia"/>
                <w:b/>
                <w:sz w:val="22"/>
              </w:rPr>
              <w:t>3　事業計画の内容</w:t>
            </w:r>
          </w:p>
          <w:p w14:paraId="401D1F2F" w14:textId="4AFF7ABC" w:rsidR="00F32E77" w:rsidRPr="00F32E77" w:rsidRDefault="00F32E77" w:rsidP="00F32E77">
            <w:pPr>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※評価視点：業務（デスク運営及び</w:t>
            </w:r>
            <w:r w:rsidR="00E51D97">
              <w:rPr>
                <w:rFonts w:ascii="HG丸ｺﾞｼｯｸM-PRO" w:eastAsia="HG丸ｺﾞｼｯｸM-PRO" w:hAnsi="HG丸ｺﾞｼｯｸM-PRO" w:cs="Times New Roman" w:hint="eastAsia"/>
                <w:sz w:val="22"/>
              </w:rPr>
              <w:t>追加基本委託料</w:t>
            </w:r>
            <w:r w:rsidRPr="00F32E77">
              <w:rPr>
                <w:rFonts w:ascii="HG丸ｺﾞｼｯｸM-PRO" w:eastAsia="HG丸ｺﾞｼｯｸM-PRO" w:hAnsi="HG丸ｺﾞｼｯｸM-PRO" w:cs="Times New Roman" w:hint="eastAsia"/>
                <w:sz w:val="22"/>
              </w:rPr>
              <w:t>分）を効果的・効率的に行うことができるか。</w:t>
            </w:r>
            <w:r w:rsidRPr="00CF05CE">
              <w:rPr>
                <w:rFonts w:ascii="HG丸ｺﾞｼｯｸM-PRO" w:eastAsia="HG丸ｺﾞｼｯｸM-PRO" w:hAnsi="HG丸ｺﾞｼｯｸM-PRO" w:cs="Times New Roman" w:hint="eastAsia"/>
                <w:sz w:val="22"/>
                <w:u w:val="single"/>
              </w:rPr>
              <w:t>現地企業等との商談会、商談マッチング等に関する企画の提案内容について</w:t>
            </w:r>
            <w:r w:rsidR="00CF05CE" w:rsidRPr="00CF05CE">
              <w:rPr>
                <w:rFonts w:ascii="HG丸ｺﾞｼｯｸM-PRO" w:eastAsia="HG丸ｺﾞｼｯｸM-PRO" w:hAnsi="HG丸ｺﾞｼｯｸM-PRO" w:cs="Times New Roman" w:hint="eastAsia"/>
                <w:sz w:val="22"/>
                <w:u w:val="single"/>
              </w:rPr>
              <w:t>、設置国の特性に応じた分野・業種などを踏まえた企画提案で、</w:t>
            </w:r>
            <w:r w:rsidRPr="00CF05CE">
              <w:rPr>
                <w:rFonts w:ascii="HG丸ｺﾞｼｯｸM-PRO" w:eastAsia="HG丸ｺﾞｼｯｸM-PRO" w:hAnsi="HG丸ｺﾞｼｯｸM-PRO" w:cs="Times New Roman" w:hint="eastAsia"/>
                <w:sz w:val="22"/>
                <w:u w:val="single"/>
              </w:rPr>
              <w:t>具体的かつ実現性があるか。</w:t>
            </w:r>
          </w:p>
          <w:p w14:paraId="38422D29" w14:textId="77777777" w:rsidR="00F32E77" w:rsidRPr="00F32E77" w:rsidRDefault="00F32E77" w:rsidP="00F32E77">
            <w:pPr>
              <w:rPr>
                <w:rFonts w:ascii="HG丸ｺﾞｼｯｸM-PRO" w:eastAsia="HG丸ｺﾞｼｯｸM-PRO" w:hAnsi="HG丸ｺﾞｼｯｸM-PRO" w:cs="Times New Roman"/>
                <w:sz w:val="22"/>
                <w:lang w:eastAsia="zh-CN"/>
              </w:rPr>
            </w:pPr>
            <w:r w:rsidRPr="00F32E77">
              <w:rPr>
                <w:rFonts w:ascii="HG丸ｺﾞｼｯｸM-PRO" w:eastAsia="HG丸ｺﾞｼｯｸM-PRO" w:hAnsi="HG丸ｺﾞｼｯｸM-PRO" w:cs="Times New Roman"/>
                <w:sz w:val="22"/>
                <w:lang w:eastAsia="zh-CN"/>
              </w:rPr>
              <w:t>3</w:t>
            </w:r>
            <w:r w:rsidRPr="00F32E77">
              <w:rPr>
                <w:rFonts w:ascii="HG丸ｺﾞｼｯｸM-PRO" w:eastAsia="HG丸ｺﾞｼｯｸM-PRO" w:hAnsi="HG丸ｺﾞｼｯｸM-PRO" w:cs="Times New Roman" w:hint="eastAsia"/>
                <w:sz w:val="22"/>
                <w:lang w:eastAsia="zh-CN"/>
              </w:rPr>
              <w:t>-１ 企画提案　　　　　　　　　　　　　　　　　　　　　　　　　　　　 （20）</w:t>
            </w:r>
          </w:p>
          <w:p w14:paraId="5DCB44A0" w14:textId="122A99D3" w:rsidR="00F32E77" w:rsidRPr="00F32E77" w:rsidRDefault="00F32E77" w:rsidP="00F32E77">
            <w:pPr>
              <w:rPr>
                <w:rFonts w:ascii="HG丸ｺﾞｼｯｸM-PRO" w:eastAsia="HG丸ｺﾞｼｯｸM-PRO" w:hAnsi="HG丸ｺﾞｼｯｸM-PRO" w:cs="Times New Roman"/>
                <w:sz w:val="22"/>
                <w:lang w:eastAsia="zh-CN"/>
              </w:rPr>
            </w:pPr>
            <w:r w:rsidRPr="00F32E77">
              <w:rPr>
                <w:rFonts w:ascii="HG丸ｺﾞｼｯｸM-PRO" w:eastAsia="HG丸ｺﾞｼｯｸM-PRO" w:hAnsi="HG丸ｺﾞｼｯｸM-PRO" w:cs="Times New Roman"/>
                <w:sz w:val="22"/>
                <w:lang w:eastAsia="zh-CN"/>
              </w:rPr>
              <w:t>3</w:t>
            </w:r>
            <w:r w:rsidRPr="00F32E77">
              <w:rPr>
                <w:rFonts w:ascii="HG丸ｺﾞｼｯｸM-PRO" w:eastAsia="HG丸ｺﾞｼｯｸM-PRO" w:hAnsi="HG丸ｺﾞｼｯｸM-PRO" w:cs="Times New Roman" w:hint="eastAsia"/>
                <w:sz w:val="22"/>
                <w:lang w:eastAsia="zh-CN"/>
              </w:rPr>
              <w:t xml:space="preserve">-２ 年間事業計画     　　　　　　　　　　　</w:t>
            </w:r>
            <w:r w:rsidR="00F84A68">
              <w:rPr>
                <w:rFonts w:ascii="HG丸ｺﾞｼｯｸM-PRO" w:eastAsia="HG丸ｺﾞｼｯｸM-PRO" w:hAnsi="HG丸ｺﾞｼｯｸM-PRO" w:cs="Times New Roman" w:hint="eastAsia"/>
                <w:sz w:val="22"/>
              </w:rPr>
              <w:t xml:space="preserve"> </w:t>
            </w:r>
            <w:r w:rsidR="00F84A68">
              <w:rPr>
                <w:rFonts w:ascii="HG丸ｺﾞｼｯｸM-PRO" w:eastAsia="HG丸ｺﾞｼｯｸM-PRO" w:hAnsi="HG丸ｺﾞｼｯｸM-PRO" w:cs="Times New Roman"/>
                <w:sz w:val="22"/>
              </w:rPr>
              <w:t xml:space="preserve"> </w:t>
            </w:r>
            <w:r w:rsidRPr="00F32E77">
              <w:rPr>
                <w:rFonts w:ascii="HG丸ｺﾞｼｯｸM-PRO" w:eastAsia="HG丸ｺﾞｼｯｸM-PRO" w:hAnsi="HG丸ｺﾞｼｯｸM-PRO" w:cs="Times New Roman" w:hint="eastAsia"/>
                <w:sz w:val="22"/>
                <w:lang w:eastAsia="zh-CN"/>
              </w:rPr>
              <w:t xml:space="preserve">　　　　　　　　　　　　　（10）</w:t>
            </w:r>
          </w:p>
          <w:p w14:paraId="5A1499F2" w14:textId="0369B39C" w:rsidR="00F32E77" w:rsidRPr="00F32E77" w:rsidRDefault="00F32E77" w:rsidP="003915D1">
            <w:pPr>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3-３ 提案内容の</w:t>
            </w:r>
            <w:r w:rsidR="003915D1">
              <w:rPr>
                <w:rFonts w:ascii="HG丸ｺﾞｼｯｸM-PRO" w:eastAsia="HG丸ｺﾞｼｯｸM-PRO" w:hAnsi="HG丸ｺﾞｼｯｸM-PRO" w:cs="Times New Roman" w:hint="eastAsia"/>
                <w:sz w:val="22"/>
              </w:rPr>
              <w:t>他社と比較した場合の</w:t>
            </w:r>
            <w:r w:rsidR="00520D5C">
              <w:rPr>
                <w:rFonts w:ascii="HG丸ｺﾞｼｯｸM-PRO" w:eastAsia="HG丸ｺﾞｼｯｸM-PRO" w:hAnsi="HG丸ｺﾞｼｯｸM-PRO" w:cs="Times New Roman" w:hint="eastAsia"/>
                <w:sz w:val="22"/>
              </w:rPr>
              <w:t>優位性</w:t>
            </w:r>
            <w:r w:rsidR="003915D1">
              <w:rPr>
                <w:rFonts w:ascii="HG丸ｺﾞｼｯｸM-PRO" w:eastAsia="HG丸ｺﾞｼｯｸM-PRO" w:hAnsi="HG丸ｺﾞｼｯｸM-PRO" w:cs="Times New Roman" w:hint="eastAsia"/>
                <w:sz w:val="22"/>
              </w:rPr>
              <w:t xml:space="preserve">　　　　　　</w:t>
            </w:r>
            <w:r w:rsidR="002B092C">
              <w:rPr>
                <w:rFonts w:ascii="HG丸ｺﾞｼｯｸM-PRO" w:eastAsia="HG丸ｺﾞｼｯｸM-PRO" w:hAnsi="HG丸ｺﾞｼｯｸM-PRO" w:cs="Times New Roman" w:hint="eastAsia"/>
                <w:sz w:val="22"/>
              </w:rPr>
              <w:t xml:space="preserve">　　　　　</w:t>
            </w:r>
            <w:r w:rsidR="003915D1">
              <w:rPr>
                <w:rFonts w:ascii="HG丸ｺﾞｼｯｸM-PRO" w:eastAsia="HG丸ｺﾞｼｯｸM-PRO" w:hAnsi="HG丸ｺﾞｼｯｸM-PRO" w:cs="Times New Roman" w:hint="eastAsia"/>
                <w:sz w:val="22"/>
              </w:rPr>
              <w:t xml:space="preserve">　　　 （1</w:t>
            </w:r>
            <w:r w:rsidR="003915D1">
              <w:rPr>
                <w:rFonts w:ascii="HG丸ｺﾞｼｯｸM-PRO" w:eastAsia="HG丸ｺﾞｼｯｸM-PRO" w:hAnsi="HG丸ｺﾞｼｯｸM-PRO" w:cs="Times New Roman"/>
                <w:sz w:val="22"/>
              </w:rPr>
              <w:t>0</w:t>
            </w:r>
            <w:r w:rsidR="003915D1">
              <w:rPr>
                <w:rFonts w:ascii="HG丸ｺﾞｼｯｸM-PRO" w:eastAsia="HG丸ｺﾞｼｯｸM-PRO" w:hAnsi="HG丸ｺﾞｼｯｸM-PRO" w:cs="Times New Roman" w:hint="eastAsia"/>
                <w:sz w:val="22"/>
              </w:rPr>
              <w:t>）</w:t>
            </w:r>
          </w:p>
        </w:tc>
        <w:tc>
          <w:tcPr>
            <w:tcW w:w="942" w:type="dxa"/>
            <w:tcBorders>
              <w:top w:val="single" w:sz="4" w:space="0" w:color="auto"/>
              <w:bottom w:val="double" w:sz="4" w:space="0" w:color="auto"/>
            </w:tcBorders>
            <w:shd w:val="clear" w:color="auto" w:fill="auto"/>
            <w:vAlign w:val="center"/>
          </w:tcPr>
          <w:p w14:paraId="6362C15D" w14:textId="77777777" w:rsidR="00F32E77" w:rsidRPr="00F32E77" w:rsidRDefault="00F32E77" w:rsidP="00F32E77">
            <w:pPr>
              <w:jc w:val="right"/>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40点</w:t>
            </w:r>
          </w:p>
        </w:tc>
      </w:tr>
      <w:tr w:rsidR="00F32E77" w:rsidRPr="00F32E77" w14:paraId="56F7F238" w14:textId="77777777" w:rsidTr="002168DF">
        <w:trPr>
          <w:trHeight w:val="530"/>
        </w:trPr>
        <w:tc>
          <w:tcPr>
            <w:tcW w:w="8778" w:type="dxa"/>
            <w:tcBorders>
              <w:top w:val="double" w:sz="4" w:space="0" w:color="auto"/>
            </w:tcBorders>
            <w:shd w:val="clear" w:color="auto" w:fill="auto"/>
          </w:tcPr>
          <w:p w14:paraId="5EED0C16" w14:textId="77777777" w:rsidR="00F32E77" w:rsidRPr="00F32E77" w:rsidRDefault="00F32E77" w:rsidP="00F32E77">
            <w:pPr>
              <w:rPr>
                <w:rFonts w:ascii="ＭＳ ゴシック" w:eastAsia="ＭＳ ゴシック" w:hAnsi="ＭＳ ゴシック" w:cs="Times New Roman"/>
                <w:b/>
                <w:sz w:val="24"/>
                <w:szCs w:val="24"/>
              </w:rPr>
            </w:pPr>
          </w:p>
        </w:tc>
        <w:tc>
          <w:tcPr>
            <w:tcW w:w="942" w:type="dxa"/>
            <w:tcBorders>
              <w:top w:val="double" w:sz="4" w:space="0" w:color="auto"/>
            </w:tcBorders>
            <w:shd w:val="clear" w:color="auto" w:fill="auto"/>
            <w:vAlign w:val="center"/>
          </w:tcPr>
          <w:p w14:paraId="46F598E9" w14:textId="77777777" w:rsidR="00F32E77" w:rsidRPr="00F32E77" w:rsidRDefault="00F32E77" w:rsidP="00F32E77">
            <w:pPr>
              <w:ind w:right="-2"/>
              <w:jc w:val="left"/>
              <w:rPr>
                <w:rFonts w:ascii="HG丸ｺﾞｼｯｸM-PRO" w:eastAsia="HG丸ｺﾞｼｯｸM-PRO" w:hAnsi="HG丸ｺﾞｼｯｸM-PRO" w:cs="Times New Roman"/>
                <w:w w:val="90"/>
                <w:sz w:val="22"/>
              </w:rPr>
            </w:pPr>
            <w:r w:rsidRPr="00F32E77">
              <w:rPr>
                <w:rFonts w:ascii="HG丸ｺﾞｼｯｸM-PRO" w:eastAsia="HG丸ｺﾞｼｯｸM-PRO" w:hAnsi="HG丸ｺﾞｼｯｸM-PRO" w:cs="Times New Roman" w:hint="eastAsia"/>
                <w:w w:val="90"/>
                <w:sz w:val="22"/>
              </w:rPr>
              <w:t>100点</w:t>
            </w:r>
          </w:p>
        </w:tc>
      </w:tr>
    </w:tbl>
    <w:p w14:paraId="01142471" w14:textId="77777777" w:rsidR="00F32E77" w:rsidRPr="00F32E77" w:rsidRDefault="00F32E77" w:rsidP="00F32E77">
      <w:pPr>
        <w:jc w:val="center"/>
        <w:rPr>
          <w:rFonts w:ascii="HG丸ｺﾞｼｯｸM-PRO" w:eastAsia="HG丸ｺﾞｼｯｸM-PRO" w:hAnsi="HG丸ｺﾞｼｯｸM-PRO" w:cs="Times New Roman"/>
          <w:b/>
          <w:sz w:val="22"/>
        </w:rPr>
      </w:pPr>
    </w:p>
    <w:p w14:paraId="7CC6AB35" w14:textId="77777777" w:rsidR="00F32E77" w:rsidRPr="00F32E77" w:rsidRDefault="00F32E77" w:rsidP="00F32E77">
      <w:pPr>
        <w:jc w:val="center"/>
        <w:rPr>
          <w:rFonts w:ascii="HG丸ｺﾞｼｯｸM-PRO" w:eastAsia="HG丸ｺﾞｼｯｸM-PRO" w:hAnsi="HG丸ｺﾞｼｯｸM-PRO" w:cs="Times New Roman"/>
          <w:b/>
          <w:sz w:val="22"/>
        </w:rPr>
      </w:pPr>
    </w:p>
    <w:p w14:paraId="6CA31E3E" w14:textId="77777777" w:rsidR="00F32E77" w:rsidRPr="00F32E77" w:rsidRDefault="00F32E77" w:rsidP="00F32E77">
      <w:pPr>
        <w:spacing w:line="260" w:lineRule="exact"/>
        <w:jc w:val="center"/>
        <w:rPr>
          <w:rFonts w:ascii="HG丸ｺﾞｼｯｸM-PRO" w:eastAsia="HG丸ｺﾞｼｯｸM-PRO" w:hAnsi="HG丸ｺﾞｼｯｸM-PRO" w:cs="Times New Roman"/>
          <w:b/>
          <w:sz w:val="22"/>
        </w:rPr>
      </w:pPr>
    </w:p>
    <w:p w14:paraId="48CC1DFE" w14:textId="38334C45" w:rsidR="00F32E77" w:rsidRPr="00F32E77" w:rsidRDefault="00F32E77" w:rsidP="00F32E77">
      <w:pPr>
        <w:spacing w:line="260" w:lineRule="exact"/>
        <w:jc w:val="center"/>
        <w:rPr>
          <w:rFonts w:ascii="ＭＳ 明朝" w:eastAsia="ＭＳ 明朝" w:hAnsi="ＭＳ 明朝" w:cs="Times New Roman"/>
          <w:b/>
          <w:sz w:val="22"/>
        </w:rPr>
      </w:pPr>
      <w:r w:rsidRPr="00F32E77">
        <w:rPr>
          <w:rFonts w:ascii="HG丸ｺﾞｼｯｸM-PRO" w:eastAsia="HG丸ｺﾞｼｯｸM-PRO" w:hAnsi="HG丸ｺﾞｼｯｸM-PRO" w:cs="Times New Roman" w:hint="eastAsia"/>
          <w:b/>
          <w:noProof/>
          <w:sz w:val="23"/>
          <w:szCs w:val="23"/>
        </w:rPr>
        <mc:AlternateContent>
          <mc:Choice Requires="wps">
            <w:drawing>
              <wp:anchor distT="0" distB="0" distL="114300" distR="114300" simplePos="0" relativeHeight="251664384" behindDoc="0" locked="0" layoutInCell="1" allowOverlap="1" wp14:anchorId="7CA2771B" wp14:editId="7FC0437C">
                <wp:simplePos x="0" y="0"/>
                <wp:positionH relativeFrom="column">
                  <wp:posOffset>4915535</wp:posOffset>
                </wp:positionH>
                <wp:positionV relativeFrom="paragraph">
                  <wp:posOffset>-405765</wp:posOffset>
                </wp:positionV>
                <wp:extent cx="910590" cy="419100"/>
                <wp:effectExtent l="7620" t="12700" r="5715" b="6350"/>
                <wp:wrapNone/>
                <wp:docPr id="3"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419100"/>
                        </a:xfrm>
                        <a:prstGeom prst="rect">
                          <a:avLst/>
                        </a:prstGeom>
                        <a:solidFill>
                          <a:srgbClr val="FFFFFF"/>
                        </a:solidFill>
                        <a:ln w="9525">
                          <a:solidFill>
                            <a:srgbClr val="000000"/>
                          </a:solidFill>
                          <a:miter lim="800000"/>
                          <a:headEnd/>
                          <a:tailEnd/>
                        </a:ln>
                      </wps:spPr>
                      <wps:txbx>
                        <w:txbxContent>
                          <w:p w14:paraId="78B97579" w14:textId="77777777" w:rsidR="00BC44C2" w:rsidRPr="00C01FAD" w:rsidRDefault="00BC44C2" w:rsidP="00F32E77">
                            <w:pPr>
                              <w:jc w:val="center"/>
                              <w:rPr>
                                <w:rFonts w:ascii="HG丸ｺﾞｼｯｸM-PRO" w:eastAsia="HG丸ｺﾞｼｯｸM-PRO" w:hAnsi="HG丸ｺﾞｼｯｸM-PRO"/>
                                <w:b/>
                                <w:sz w:val="28"/>
                                <w:szCs w:val="28"/>
                              </w:rPr>
                            </w:pPr>
                            <w:r w:rsidRPr="00C01FAD">
                              <w:rPr>
                                <w:rFonts w:ascii="HG丸ｺﾞｼｯｸM-PRO" w:eastAsia="HG丸ｺﾞｼｯｸM-PRO" w:hAnsi="HG丸ｺﾞｼｯｸM-PRO" w:hint="eastAsia"/>
                                <w:b/>
                                <w:sz w:val="28"/>
                                <w:szCs w:val="28"/>
                              </w:rPr>
                              <w:t>別</w:t>
                            </w:r>
                            <w:r>
                              <w:rPr>
                                <w:rFonts w:ascii="HG丸ｺﾞｼｯｸM-PRO" w:eastAsia="HG丸ｺﾞｼｯｸM-PRO" w:hAnsi="HG丸ｺﾞｼｯｸM-PRO" w:hint="eastAsia"/>
                                <w:b/>
                                <w:sz w:val="28"/>
                                <w:szCs w:val="28"/>
                              </w:rPr>
                              <w:t>紙４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2771B" id="Rectangle 87" o:spid="_x0000_s1029" style="position:absolute;left:0;text-align:left;margin-left:387.05pt;margin-top:-31.95pt;width:71.7pt;height: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">
                <v:textbox inset="5.85pt,.7pt,5.85pt,.7pt">
                  <w:txbxContent>
                    <w:p w14:paraId="78B97579" w14:textId="77777777" w:rsidR="00BC44C2" w:rsidRPr="00C01FAD" w:rsidRDefault="00BC44C2" w:rsidP="00F32E77">
                      <w:pPr>
                        <w:jc w:val="center"/>
                        <w:rPr>
                          <w:rFonts w:ascii="HG丸ｺﾞｼｯｸM-PRO" w:eastAsia="HG丸ｺﾞｼｯｸM-PRO" w:hAnsi="HG丸ｺﾞｼｯｸM-PRO"/>
                          <w:b/>
                          <w:sz w:val="28"/>
                          <w:szCs w:val="28"/>
                        </w:rPr>
                      </w:pPr>
                      <w:r w:rsidRPr="00C01FAD">
                        <w:rPr>
                          <w:rFonts w:ascii="HG丸ｺﾞｼｯｸM-PRO" w:eastAsia="HG丸ｺﾞｼｯｸM-PRO" w:hAnsi="HG丸ｺﾞｼｯｸM-PRO" w:hint="eastAsia"/>
                          <w:b/>
                          <w:sz w:val="28"/>
                          <w:szCs w:val="28"/>
                        </w:rPr>
                        <w:t>別</w:t>
                      </w:r>
                      <w:r>
                        <w:rPr>
                          <w:rFonts w:ascii="HG丸ｺﾞｼｯｸM-PRO" w:eastAsia="HG丸ｺﾞｼｯｸM-PRO" w:hAnsi="HG丸ｺﾞｼｯｸM-PRO" w:hint="eastAsia"/>
                          <w:b/>
                          <w:sz w:val="28"/>
                          <w:szCs w:val="28"/>
                        </w:rPr>
                        <w:t>紙４</w:t>
                      </w:r>
                    </w:p>
                  </w:txbxContent>
                </v:textbox>
              </v:rect>
            </w:pict>
          </mc:Fallback>
        </mc:AlternateContent>
      </w:r>
      <w:r w:rsidR="00DB0B56">
        <w:rPr>
          <w:rFonts w:ascii="HG丸ｺﾞｼｯｸM-PRO" w:eastAsia="HG丸ｺﾞｼｯｸM-PRO" w:hAnsi="HG丸ｺﾞｼｯｸM-PRO" w:cs="Times New Roman" w:hint="eastAsia"/>
          <w:b/>
          <w:sz w:val="22"/>
        </w:rPr>
        <w:t>ビジネスサポートデスク</w:t>
      </w:r>
      <w:r w:rsidRPr="00F32E77">
        <w:rPr>
          <w:rFonts w:ascii="HG丸ｺﾞｼｯｸM-PRO" w:eastAsia="HG丸ｺﾞｼｯｸM-PRO" w:hAnsi="HG丸ｺﾞｼｯｸM-PRO" w:cs="Times New Roman" w:hint="eastAsia"/>
          <w:b/>
          <w:sz w:val="22"/>
        </w:rPr>
        <w:t>審査に係る設問趣旨</w:t>
      </w:r>
    </w:p>
    <w:p w14:paraId="59A781A6" w14:textId="77777777" w:rsidR="00F32E77" w:rsidRPr="00F32E77" w:rsidRDefault="00F32E77" w:rsidP="00F32E77">
      <w:pPr>
        <w:spacing w:line="260" w:lineRule="exact"/>
        <w:rPr>
          <w:rFonts w:ascii="HG丸ｺﾞｼｯｸM-PRO" w:eastAsia="HG丸ｺﾞｼｯｸM-PRO" w:hAnsi="HG丸ｺﾞｼｯｸM-PRO" w:cs="Times New Roman"/>
          <w:sz w:val="22"/>
        </w:rPr>
      </w:pPr>
    </w:p>
    <w:p w14:paraId="0A25981F" w14:textId="77777777" w:rsidR="00F32E77" w:rsidRPr="00F32E77" w:rsidRDefault="00F32E77" w:rsidP="00F32E77">
      <w:pPr>
        <w:spacing w:line="260" w:lineRule="exact"/>
        <w:rPr>
          <w:rFonts w:ascii="HG丸ｺﾞｼｯｸM-PRO" w:eastAsia="HG丸ｺﾞｼｯｸM-PRO" w:hAnsi="HG丸ｺﾞｼｯｸM-PRO" w:cs="Times New Roman"/>
          <w:b/>
          <w:sz w:val="22"/>
        </w:rPr>
      </w:pPr>
      <w:r w:rsidRPr="00F32E77">
        <w:rPr>
          <w:rFonts w:ascii="HG丸ｺﾞｼｯｸM-PRO" w:eastAsia="HG丸ｺﾞｼｯｸM-PRO" w:hAnsi="HG丸ｺﾞｼｯｸM-PRO" w:cs="Times New Roman" w:hint="eastAsia"/>
          <w:b/>
          <w:sz w:val="22"/>
        </w:rPr>
        <w:t>【総合的趣旨】</w:t>
      </w:r>
    </w:p>
    <w:p w14:paraId="5F49966E" w14:textId="4E21AEBC" w:rsidR="00F32E77" w:rsidRPr="00F32E77" w:rsidRDefault="00F32E77" w:rsidP="00F32E77">
      <w:pPr>
        <w:spacing w:line="260" w:lineRule="exact"/>
        <w:rPr>
          <w:rFonts w:ascii="HG丸ｺﾞｼｯｸM-PRO" w:eastAsia="HG丸ｺﾞｼｯｸM-PRO" w:hAnsi="HG丸ｺﾞｼｯｸM-PRO" w:cs="Times New Roman"/>
          <w:b/>
          <w:sz w:val="22"/>
        </w:rPr>
      </w:pPr>
      <w:r w:rsidRPr="00F32E77">
        <w:rPr>
          <w:rFonts w:ascii="HG丸ｺﾞｼｯｸM-PRO" w:eastAsia="HG丸ｺﾞｼｯｸM-PRO" w:hAnsi="HG丸ｺﾞｼｯｸM-PRO" w:cs="Times New Roman" w:hint="eastAsia"/>
          <w:b/>
          <w:sz w:val="22"/>
        </w:rPr>
        <w:t xml:space="preserve">　・設問の趣旨を理解しているか</w:t>
      </w:r>
      <w:r w:rsidR="00EF486F">
        <w:rPr>
          <w:rFonts w:ascii="HG丸ｺﾞｼｯｸM-PRO" w:eastAsia="HG丸ｺﾞｼｯｸM-PRO" w:hAnsi="HG丸ｺﾞｼｯｸM-PRO" w:cs="Times New Roman" w:hint="eastAsia"/>
          <w:b/>
          <w:sz w:val="22"/>
        </w:rPr>
        <w:t>。</w:t>
      </w:r>
    </w:p>
    <w:p w14:paraId="251CEA81" w14:textId="7D393670" w:rsidR="00F32E77" w:rsidRDefault="00F32E77" w:rsidP="00F32E77">
      <w:pPr>
        <w:spacing w:line="260" w:lineRule="exact"/>
        <w:rPr>
          <w:rFonts w:ascii="HG丸ｺﾞｼｯｸM-PRO" w:eastAsia="HG丸ｺﾞｼｯｸM-PRO" w:hAnsi="HG丸ｺﾞｼｯｸM-PRO" w:cs="Times New Roman"/>
          <w:b/>
          <w:sz w:val="22"/>
        </w:rPr>
      </w:pPr>
      <w:r w:rsidRPr="0070165E">
        <w:rPr>
          <w:rFonts w:ascii="HG丸ｺﾞｼｯｸM-PRO" w:eastAsia="HG丸ｺﾞｼｯｸM-PRO" w:hAnsi="HG丸ｺﾞｼｯｸM-PRO" w:cs="Times New Roman" w:hint="eastAsia"/>
          <w:b/>
          <w:sz w:val="22"/>
        </w:rPr>
        <w:t xml:space="preserve">　・産業局が示した様式に添って、的確・端的に記載しているか</w:t>
      </w:r>
      <w:r w:rsidR="00EF486F">
        <w:rPr>
          <w:rFonts w:ascii="HG丸ｺﾞｼｯｸM-PRO" w:eastAsia="HG丸ｺﾞｼｯｸM-PRO" w:hAnsi="HG丸ｺﾞｼｯｸM-PRO" w:cs="Times New Roman" w:hint="eastAsia"/>
          <w:b/>
          <w:sz w:val="22"/>
        </w:rPr>
        <w:t>。</w:t>
      </w:r>
    </w:p>
    <w:p w14:paraId="37930B0A" w14:textId="77777777" w:rsidR="0070165E" w:rsidRPr="0070165E" w:rsidRDefault="0070165E" w:rsidP="00F32E77">
      <w:pPr>
        <w:spacing w:line="260" w:lineRule="exact"/>
        <w:rPr>
          <w:rFonts w:ascii="HG丸ｺﾞｼｯｸM-PRO" w:eastAsia="HG丸ｺﾞｼｯｸM-PRO" w:hAnsi="HG丸ｺﾞｼｯｸM-PRO" w:cs="Times New Roman"/>
          <w:b/>
          <w:sz w:val="22"/>
        </w:rPr>
      </w:pPr>
    </w:p>
    <w:p w14:paraId="6F8044D6" w14:textId="6CC74C32" w:rsidR="003915D1" w:rsidRDefault="0070165E" w:rsidP="00F32E77">
      <w:pPr>
        <w:spacing w:line="260" w:lineRule="exact"/>
        <w:rPr>
          <w:rFonts w:ascii="HG丸ｺﾞｼｯｸM-PRO" w:eastAsia="HG丸ｺﾞｼｯｸM-PRO" w:hAnsi="HG丸ｺﾞｼｯｸM-PRO" w:cs="Times New Roman"/>
          <w:b/>
          <w:sz w:val="22"/>
          <w:u w:val="single"/>
        </w:rPr>
      </w:pPr>
      <w:r w:rsidRPr="0070165E">
        <w:rPr>
          <w:rFonts w:ascii="HG丸ｺﾞｼｯｸM-PRO" w:eastAsia="HG丸ｺﾞｼｯｸM-PRO" w:hAnsi="HG丸ｺﾞｼｯｸM-PRO" w:cs="Times New Roman" w:hint="eastAsia"/>
          <w:b/>
          <w:sz w:val="22"/>
        </w:rPr>
        <w:t>【</w:t>
      </w:r>
      <w:r w:rsidRPr="0070165E">
        <w:rPr>
          <w:rFonts w:ascii="HG丸ｺﾞｼｯｸM-PRO" w:eastAsia="HG丸ｺﾞｼｯｸM-PRO" w:hAnsi="HG丸ｺﾞｼｯｸM-PRO" w:cs="Times New Roman" w:hint="eastAsia"/>
          <w:bCs/>
          <w:sz w:val="22"/>
        </w:rPr>
        <w:t>全デスク対象】</w:t>
      </w:r>
    </w:p>
    <w:p w14:paraId="368B0FAA" w14:textId="2C951CD8" w:rsidR="00F32E77" w:rsidRPr="00F32E77" w:rsidRDefault="00F32E77" w:rsidP="00F32E77">
      <w:pPr>
        <w:spacing w:line="260" w:lineRule="exact"/>
        <w:rPr>
          <w:rFonts w:ascii="HG丸ｺﾞｼｯｸM-PRO" w:eastAsia="HG丸ｺﾞｼｯｸM-PRO" w:hAnsi="HG丸ｺﾞｼｯｸM-PRO" w:cs="Times New Roman"/>
          <w:b/>
          <w:sz w:val="22"/>
          <w:u w:val="single"/>
        </w:rPr>
      </w:pPr>
      <w:r w:rsidRPr="00F32E77">
        <w:rPr>
          <w:rFonts w:ascii="HG丸ｺﾞｼｯｸM-PRO" w:eastAsia="HG丸ｺﾞｼｯｸM-PRO" w:hAnsi="HG丸ｺﾞｼｯｸM-PRO" w:cs="Times New Roman" w:hint="eastAsia"/>
          <w:b/>
          <w:sz w:val="22"/>
          <w:u w:val="single"/>
        </w:rPr>
        <w:t>（1-1）</w:t>
      </w:r>
      <w:r w:rsidRPr="00F32E77">
        <w:rPr>
          <w:rFonts w:ascii="HG丸ｺﾞｼｯｸM-PRO" w:eastAsia="HG丸ｺﾞｼｯｸM-PRO" w:hAnsi="HG丸ｺﾞｼｯｸM-PRO" w:cs="Times New Roman" w:hint="eastAsia"/>
          <w:b/>
          <w:i/>
          <w:sz w:val="22"/>
          <w:u w:val="single"/>
        </w:rPr>
        <w:t>デスクの運営体制</w:t>
      </w:r>
      <w:r w:rsidRPr="00F32E77">
        <w:rPr>
          <w:rFonts w:ascii="HG丸ｺﾞｼｯｸM-PRO" w:eastAsia="HG丸ｺﾞｼｯｸM-PRO" w:hAnsi="HG丸ｺﾞｼｯｸM-PRO" w:cs="Times New Roman" w:hint="eastAsia"/>
          <w:b/>
          <w:sz w:val="22"/>
          <w:u w:val="single"/>
        </w:rPr>
        <w:t xml:space="preserve">　デスクの拠点の詳細情報　５点</w:t>
      </w:r>
    </w:p>
    <w:p w14:paraId="0FE4C04E" w14:textId="77777777" w:rsidR="00F32E77" w:rsidRPr="00F32E77" w:rsidRDefault="00F32E77" w:rsidP="00F32E77">
      <w:pPr>
        <w:spacing w:line="260" w:lineRule="exact"/>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 xml:space="preserve">　○規　模：拠点となる事務所の規模</w:t>
      </w:r>
    </w:p>
    <w:p w14:paraId="55B2381E" w14:textId="77777777" w:rsidR="00F32E77" w:rsidRPr="00F32E77" w:rsidRDefault="00F32E77" w:rsidP="00F32E77">
      <w:pPr>
        <w:spacing w:line="260" w:lineRule="exact"/>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 xml:space="preserve">　○ﾛｹｰｼｮﾝ：拠点となる事務所の所在地及び周辺環境、交通利便性　等</w:t>
      </w:r>
    </w:p>
    <w:p w14:paraId="18292CC2" w14:textId="7EA6C77E" w:rsidR="00291544" w:rsidRPr="00F32E77" w:rsidRDefault="00F32E77" w:rsidP="00F32E77">
      <w:pPr>
        <w:spacing w:line="260" w:lineRule="exact"/>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 xml:space="preserve">　○デスク自らカバーできる地域と産業分野　等</w:t>
      </w:r>
    </w:p>
    <w:p w14:paraId="27DD538F" w14:textId="77777777" w:rsidR="00F32E77" w:rsidRPr="00F32E77" w:rsidRDefault="00F32E77" w:rsidP="00F32E77">
      <w:pPr>
        <w:spacing w:line="260" w:lineRule="exact"/>
        <w:rPr>
          <w:rFonts w:ascii="HG丸ｺﾞｼｯｸM-PRO" w:eastAsia="HG丸ｺﾞｼｯｸM-PRO" w:hAnsi="HG丸ｺﾞｼｯｸM-PRO" w:cs="Times New Roman"/>
          <w:sz w:val="22"/>
        </w:rPr>
      </w:pPr>
    </w:p>
    <w:p w14:paraId="70DB559C" w14:textId="77777777" w:rsidR="00F32E77" w:rsidRPr="00F32E77" w:rsidRDefault="00F32E77" w:rsidP="00F32E77">
      <w:pPr>
        <w:spacing w:line="260" w:lineRule="exact"/>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【設問趣旨】</w:t>
      </w:r>
    </w:p>
    <w:p w14:paraId="29703883" w14:textId="16EA6638" w:rsidR="00F32E77" w:rsidRPr="00F32E77" w:rsidRDefault="00F32E77" w:rsidP="00F32E77">
      <w:pPr>
        <w:spacing w:line="260" w:lineRule="exact"/>
        <w:rPr>
          <w:rFonts w:ascii="HG丸ｺﾞｼｯｸM-PRO" w:eastAsia="HG丸ｺﾞｼｯｸM-PRO" w:hAnsi="HG丸ｺﾞｼｯｸM-PRO" w:cs="メイリオ"/>
          <w:sz w:val="22"/>
        </w:rPr>
      </w:pPr>
      <w:r w:rsidRPr="00F32E77">
        <w:rPr>
          <w:rFonts w:ascii="HG丸ｺﾞｼｯｸM-PRO" w:eastAsia="HG丸ｺﾞｼｯｸM-PRO" w:hAnsi="HG丸ｺﾞｼｯｸM-PRO" w:cs="Times New Roman" w:hint="eastAsia"/>
          <w:sz w:val="22"/>
        </w:rPr>
        <w:t xml:space="preserve">　・</w:t>
      </w:r>
      <w:r w:rsidRPr="00F32E77">
        <w:rPr>
          <w:rFonts w:ascii="HG丸ｺﾞｼｯｸM-PRO" w:eastAsia="HG丸ｺﾞｼｯｸM-PRO" w:hAnsi="HG丸ｺﾞｼｯｸM-PRO" w:cs="メイリオ" w:hint="eastAsia"/>
          <w:sz w:val="22"/>
        </w:rPr>
        <w:t>効果的な活動が期待できる拠点であるか</w:t>
      </w:r>
      <w:r w:rsidR="00EF486F">
        <w:rPr>
          <w:rFonts w:ascii="HG丸ｺﾞｼｯｸM-PRO" w:eastAsia="HG丸ｺﾞｼｯｸM-PRO" w:hAnsi="HG丸ｺﾞｼｯｸM-PRO" w:cs="メイリオ" w:hint="eastAsia"/>
          <w:sz w:val="22"/>
        </w:rPr>
        <w:t>。</w:t>
      </w:r>
    </w:p>
    <w:p w14:paraId="5134B05D" w14:textId="39602BD1" w:rsidR="00F32E77" w:rsidRPr="00F32E77" w:rsidRDefault="00F32E77" w:rsidP="00F32E77">
      <w:pPr>
        <w:spacing w:line="260" w:lineRule="exact"/>
        <w:ind w:leftChars="100" w:left="428" w:hangingChars="100" w:hanging="219"/>
        <w:rPr>
          <w:rFonts w:ascii="HG丸ｺﾞｼｯｸM-PRO" w:eastAsia="HG丸ｺﾞｼｯｸM-PRO" w:hAnsi="HG丸ｺﾞｼｯｸM-PRO" w:cs="メイリオ"/>
          <w:sz w:val="22"/>
        </w:rPr>
      </w:pPr>
      <w:r w:rsidRPr="00F32E77">
        <w:rPr>
          <w:rFonts w:ascii="HG丸ｺﾞｼｯｸM-PRO" w:eastAsia="HG丸ｺﾞｼｯｸM-PRO" w:hAnsi="HG丸ｺﾞｼｯｸM-PRO" w:cs="メイリオ" w:hint="eastAsia"/>
          <w:sz w:val="22"/>
        </w:rPr>
        <w:t>・現地サポートを必要とする際のデスクの機動性や大阪企業等がデスクを訪問する際に訪問しやすい場所にあるか</w:t>
      </w:r>
      <w:r w:rsidR="00EF486F">
        <w:rPr>
          <w:rFonts w:ascii="HG丸ｺﾞｼｯｸM-PRO" w:eastAsia="HG丸ｺﾞｼｯｸM-PRO" w:hAnsi="HG丸ｺﾞｼｯｸM-PRO" w:cs="メイリオ" w:hint="eastAsia"/>
          <w:sz w:val="22"/>
        </w:rPr>
        <w:t>。</w:t>
      </w:r>
    </w:p>
    <w:p w14:paraId="6D5EB128" w14:textId="397DB09E" w:rsidR="00F32E77" w:rsidRPr="00F32E77" w:rsidRDefault="00F32E77" w:rsidP="00F32E77">
      <w:pPr>
        <w:spacing w:line="260" w:lineRule="exact"/>
        <w:ind w:leftChars="100" w:left="428" w:hangingChars="100" w:hanging="219"/>
        <w:rPr>
          <w:rFonts w:ascii="HG丸ｺﾞｼｯｸM-PRO" w:eastAsia="HG丸ｺﾞｼｯｸM-PRO" w:hAnsi="HG丸ｺﾞｼｯｸM-PRO" w:cs="メイリオ"/>
          <w:sz w:val="22"/>
        </w:rPr>
      </w:pPr>
      <w:r w:rsidRPr="00F32E77">
        <w:rPr>
          <w:rFonts w:ascii="HG丸ｺﾞｼｯｸM-PRO" w:eastAsia="HG丸ｺﾞｼｯｸM-PRO" w:hAnsi="HG丸ｺﾞｼｯｸM-PRO" w:cs="メイリオ" w:hint="eastAsia"/>
          <w:sz w:val="22"/>
        </w:rPr>
        <w:t>・拠点となる事務所の所在地は活動の中心となる都市に位置しているか</w:t>
      </w:r>
      <w:r w:rsidR="00EF486F">
        <w:rPr>
          <w:rFonts w:ascii="HG丸ｺﾞｼｯｸM-PRO" w:eastAsia="HG丸ｺﾞｼｯｸM-PRO" w:hAnsi="HG丸ｺﾞｼｯｸM-PRO" w:cs="メイリオ" w:hint="eastAsia"/>
          <w:sz w:val="22"/>
        </w:rPr>
        <w:t>。</w:t>
      </w:r>
    </w:p>
    <w:p w14:paraId="64BF2F69" w14:textId="25ED6003" w:rsidR="00F32E77" w:rsidRPr="00F32E77" w:rsidRDefault="00F32E77" w:rsidP="00F32E77">
      <w:pPr>
        <w:spacing w:line="260" w:lineRule="exact"/>
        <w:ind w:leftChars="100" w:left="428" w:hangingChars="100" w:hanging="219"/>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メイリオ" w:hint="eastAsia"/>
          <w:sz w:val="22"/>
        </w:rPr>
        <w:t>・現地ブリーフィング等でミーティングできるスペースが用意できるか</w:t>
      </w:r>
      <w:r w:rsidR="00EF486F">
        <w:rPr>
          <w:rFonts w:ascii="HG丸ｺﾞｼｯｸM-PRO" w:eastAsia="HG丸ｺﾞｼｯｸM-PRO" w:hAnsi="HG丸ｺﾞｼｯｸM-PRO" w:cs="メイリオ" w:hint="eastAsia"/>
          <w:sz w:val="22"/>
        </w:rPr>
        <w:t>。</w:t>
      </w:r>
    </w:p>
    <w:p w14:paraId="158AADEF" w14:textId="1E8918ED" w:rsidR="00F32E77" w:rsidRPr="00F32E77" w:rsidRDefault="00F32E77" w:rsidP="00F32E77">
      <w:pPr>
        <w:spacing w:line="260" w:lineRule="exact"/>
        <w:ind w:firstLineChars="100" w:firstLine="219"/>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・対象支援は全産業分野であるが、どの産業分野が得意か</w:t>
      </w:r>
      <w:r w:rsidR="00EF486F">
        <w:rPr>
          <w:rFonts w:ascii="HG丸ｺﾞｼｯｸM-PRO" w:eastAsia="HG丸ｺﾞｼｯｸM-PRO" w:hAnsi="HG丸ｺﾞｼｯｸM-PRO" w:cs="Times New Roman" w:hint="eastAsia"/>
          <w:sz w:val="22"/>
        </w:rPr>
        <w:t>。</w:t>
      </w:r>
    </w:p>
    <w:p w14:paraId="043F54B0" w14:textId="77777777" w:rsidR="00F32E77" w:rsidRPr="00F32E77" w:rsidRDefault="00F32E77" w:rsidP="00F32E77">
      <w:pPr>
        <w:spacing w:line="260" w:lineRule="exact"/>
        <w:ind w:firstLineChars="100" w:firstLine="219"/>
        <w:rPr>
          <w:rFonts w:ascii="HG丸ｺﾞｼｯｸM-PRO" w:eastAsia="HG丸ｺﾞｼｯｸM-PRO" w:hAnsi="HG丸ｺﾞｼｯｸM-PRO" w:cs="Times New Roman"/>
          <w:sz w:val="22"/>
        </w:rPr>
      </w:pPr>
    </w:p>
    <w:p w14:paraId="0CA09385" w14:textId="77777777" w:rsidR="00F32E77" w:rsidRPr="00F32E77" w:rsidRDefault="00F32E77" w:rsidP="00F32E77">
      <w:pPr>
        <w:spacing w:line="260" w:lineRule="exact"/>
        <w:rPr>
          <w:rFonts w:ascii="HG丸ｺﾞｼｯｸM-PRO" w:eastAsia="HG丸ｺﾞｼｯｸM-PRO" w:hAnsi="HG丸ｺﾞｼｯｸM-PRO" w:cs="Times New Roman"/>
          <w:b/>
          <w:sz w:val="22"/>
          <w:u w:val="single"/>
        </w:rPr>
      </w:pPr>
      <w:r w:rsidRPr="00F32E77">
        <w:rPr>
          <w:rFonts w:ascii="HG丸ｺﾞｼｯｸM-PRO" w:eastAsia="HG丸ｺﾞｼｯｸM-PRO" w:hAnsi="HG丸ｺﾞｼｯｸM-PRO" w:cs="Times New Roman" w:hint="eastAsia"/>
          <w:b/>
          <w:sz w:val="22"/>
          <w:u w:val="single"/>
        </w:rPr>
        <w:t>（1-2）</w:t>
      </w:r>
      <w:r w:rsidRPr="00F32E77">
        <w:rPr>
          <w:rFonts w:ascii="HG丸ｺﾞｼｯｸM-PRO" w:eastAsia="HG丸ｺﾞｼｯｸM-PRO" w:hAnsi="HG丸ｺﾞｼｯｸM-PRO" w:cs="Times New Roman" w:hint="eastAsia"/>
          <w:b/>
          <w:i/>
          <w:sz w:val="22"/>
          <w:u w:val="single"/>
        </w:rPr>
        <w:t>デスクの運営体制</w:t>
      </w:r>
      <w:r w:rsidRPr="00F32E77">
        <w:rPr>
          <w:rFonts w:ascii="HG丸ｺﾞｼｯｸM-PRO" w:eastAsia="HG丸ｺﾞｼｯｸM-PRO" w:hAnsi="HG丸ｺﾞｼｯｸM-PRO" w:cs="Times New Roman" w:hint="eastAsia"/>
          <w:b/>
          <w:sz w:val="22"/>
          <w:u w:val="single"/>
        </w:rPr>
        <w:t xml:space="preserve">　本支店及び連絡先　5点</w:t>
      </w:r>
    </w:p>
    <w:p w14:paraId="074815E9" w14:textId="77777777" w:rsidR="00F32E77" w:rsidRPr="00F32E77" w:rsidRDefault="00F32E77" w:rsidP="00F32E77">
      <w:pPr>
        <w:spacing w:line="260" w:lineRule="exact"/>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【設問趣旨】</w:t>
      </w:r>
    </w:p>
    <w:p w14:paraId="737D2EC8" w14:textId="3B80AC6A" w:rsidR="00F32E77" w:rsidRPr="00F32E77" w:rsidRDefault="00F32E77" w:rsidP="00F32E77">
      <w:pPr>
        <w:spacing w:line="260" w:lineRule="exact"/>
        <w:ind w:firstLineChars="100" w:firstLine="219"/>
        <w:rPr>
          <w:rFonts w:ascii="HG丸ｺﾞｼｯｸM-PRO" w:eastAsia="HG丸ｺﾞｼｯｸM-PRO" w:hAnsi="HG丸ｺﾞｼｯｸM-PRO" w:cs="メイリオ"/>
          <w:sz w:val="22"/>
        </w:rPr>
      </w:pPr>
      <w:r w:rsidRPr="00F32E77">
        <w:rPr>
          <w:rFonts w:ascii="HG丸ｺﾞｼｯｸM-PRO" w:eastAsia="HG丸ｺﾞｼｯｸM-PRO" w:hAnsi="HG丸ｺﾞｼｯｸM-PRO" w:cs="メイリオ" w:hint="eastAsia"/>
          <w:sz w:val="22"/>
        </w:rPr>
        <w:t>・産業局の担当者が事務手続き等、又は、デスク活動等で、連絡が取れる窓口であるか</w:t>
      </w:r>
      <w:r w:rsidR="00A9310B">
        <w:rPr>
          <w:rFonts w:ascii="HG丸ｺﾞｼｯｸM-PRO" w:eastAsia="HG丸ｺﾞｼｯｸM-PRO" w:hAnsi="HG丸ｺﾞｼｯｸM-PRO" w:cs="メイリオ" w:hint="eastAsia"/>
          <w:sz w:val="22"/>
        </w:rPr>
        <w:t>。</w:t>
      </w:r>
    </w:p>
    <w:p w14:paraId="2478B621" w14:textId="526344DC" w:rsidR="00F32E77" w:rsidRPr="00F32E77" w:rsidRDefault="00F32E77" w:rsidP="00F32E77">
      <w:pPr>
        <w:spacing w:line="260" w:lineRule="exact"/>
        <w:ind w:firstLineChars="100" w:firstLine="219"/>
        <w:rPr>
          <w:rFonts w:ascii="HG丸ｺﾞｼｯｸM-PRO" w:eastAsia="HG丸ｺﾞｼｯｸM-PRO" w:hAnsi="HG丸ｺﾞｼｯｸM-PRO" w:cs="メイリオ"/>
          <w:sz w:val="22"/>
        </w:rPr>
      </w:pPr>
      <w:r w:rsidRPr="00F32E77">
        <w:rPr>
          <w:rFonts w:ascii="HG丸ｺﾞｼｯｸM-PRO" w:eastAsia="HG丸ｺﾞｼｯｸM-PRO" w:hAnsi="HG丸ｺﾞｼｯｸM-PRO" w:cs="メイリオ" w:hint="eastAsia"/>
          <w:sz w:val="22"/>
        </w:rPr>
        <w:t>・デスク担当本人だけではなく、組織的対応がとれるようになっているか</w:t>
      </w:r>
      <w:r w:rsidR="00A9310B">
        <w:rPr>
          <w:rFonts w:ascii="HG丸ｺﾞｼｯｸM-PRO" w:eastAsia="HG丸ｺﾞｼｯｸM-PRO" w:hAnsi="HG丸ｺﾞｼｯｸM-PRO" w:cs="メイリオ" w:hint="eastAsia"/>
          <w:sz w:val="22"/>
        </w:rPr>
        <w:t>。</w:t>
      </w:r>
    </w:p>
    <w:p w14:paraId="45EFD30D" w14:textId="77777777" w:rsidR="00F32E77" w:rsidRPr="00F32E77" w:rsidRDefault="00F32E77" w:rsidP="00F32E77">
      <w:pPr>
        <w:spacing w:line="260" w:lineRule="exact"/>
        <w:ind w:firstLineChars="100" w:firstLine="219"/>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メイリオ" w:hint="eastAsia"/>
          <w:sz w:val="22"/>
        </w:rPr>
        <w:t>・記載事項は、所在地、電話番号、FAX、メールアドレス、担当者　等</w:t>
      </w:r>
    </w:p>
    <w:p w14:paraId="1C806301" w14:textId="77777777" w:rsidR="00F32E77" w:rsidRPr="00F32E77" w:rsidRDefault="00F32E77" w:rsidP="00F32E77">
      <w:pPr>
        <w:spacing w:line="260" w:lineRule="exact"/>
        <w:rPr>
          <w:rFonts w:ascii="HG丸ｺﾞｼｯｸM-PRO" w:eastAsia="HG丸ｺﾞｼｯｸM-PRO" w:hAnsi="HG丸ｺﾞｼｯｸM-PRO" w:cs="Times New Roman"/>
          <w:sz w:val="22"/>
        </w:rPr>
      </w:pPr>
    </w:p>
    <w:p w14:paraId="0462E992" w14:textId="77777777" w:rsidR="00F32E77" w:rsidRPr="00F32E77" w:rsidRDefault="00F32E77" w:rsidP="00F32E77">
      <w:pPr>
        <w:spacing w:line="260" w:lineRule="exact"/>
        <w:rPr>
          <w:rFonts w:ascii="HG丸ｺﾞｼｯｸM-PRO" w:eastAsia="HG丸ｺﾞｼｯｸM-PRO" w:hAnsi="HG丸ｺﾞｼｯｸM-PRO" w:cs="Times New Roman"/>
          <w:b/>
          <w:sz w:val="22"/>
          <w:u w:val="single"/>
        </w:rPr>
      </w:pPr>
      <w:r w:rsidRPr="00F32E77">
        <w:rPr>
          <w:rFonts w:ascii="HG丸ｺﾞｼｯｸM-PRO" w:eastAsia="HG丸ｺﾞｼｯｸM-PRO" w:hAnsi="HG丸ｺﾞｼｯｸM-PRO" w:cs="Times New Roman" w:hint="eastAsia"/>
          <w:b/>
          <w:sz w:val="22"/>
          <w:u w:val="single"/>
        </w:rPr>
        <w:t>（1-3）</w:t>
      </w:r>
      <w:r w:rsidRPr="00F32E77">
        <w:rPr>
          <w:rFonts w:ascii="HG丸ｺﾞｼｯｸM-PRO" w:eastAsia="HG丸ｺﾞｼｯｸM-PRO" w:hAnsi="HG丸ｺﾞｼｯｸM-PRO" w:cs="Times New Roman" w:hint="eastAsia"/>
          <w:b/>
          <w:i/>
          <w:sz w:val="22"/>
          <w:u w:val="single"/>
        </w:rPr>
        <w:t>デスクの運営体制</w:t>
      </w:r>
      <w:r w:rsidRPr="00F32E77">
        <w:rPr>
          <w:rFonts w:ascii="HG丸ｺﾞｼｯｸM-PRO" w:eastAsia="HG丸ｺﾞｼｯｸM-PRO" w:hAnsi="HG丸ｺﾞｼｯｸM-PRO" w:cs="Times New Roman" w:hint="eastAsia"/>
          <w:b/>
          <w:sz w:val="22"/>
          <w:u w:val="single"/>
        </w:rPr>
        <w:t xml:space="preserve">　決済方法　10点</w:t>
      </w:r>
    </w:p>
    <w:p w14:paraId="61A72F19" w14:textId="77777777" w:rsidR="00F32E77" w:rsidRPr="00F32E77" w:rsidRDefault="00F32E77" w:rsidP="00F32E77">
      <w:pPr>
        <w:spacing w:line="260" w:lineRule="exact"/>
        <w:rPr>
          <w:rFonts w:ascii="HG丸ｺﾞｼｯｸM-PRO" w:eastAsia="HG丸ｺﾞｼｯｸM-PRO" w:hAnsi="HG丸ｺﾞｼｯｸM-PRO" w:cs="メイリオ"/>
          <w:sz w:val="22"/>
        </w:rPr>
      </w:pPr>
      <w:r w:rsidRPr="00F32E77">
        <w:rPr>
          <w:rFonts w:ascii="HG丸ｺﾞｼｯｸM-PRO" w:eastAsia="HG丸ｺﾞｼｯｸM-PRO" w:hAnsi="HG丸ｺﾞｼｯｸM-PRO" w:cs="メイリオ" w:hint="eastAsia"/>
          <w:sz w:val="22"/>
        </w:rPr>
        <w:t>【設問趣旨】</w:t>
      </w:r>
    </w:p>
    <w:p w14:paraId="65C6C099" w14:textId="77777777" w:rsidR="00F32E77" w:rsidRPr="00F32E77" w:rsidRDefault="00F32E77" w:rsidP="00F32E77">
      <w:pPr>
        <w:spacing w:line="260" w:lineRule="exact"/>
        <w:ind w:firstLineChars="100" w:firstLine="219"/>
        <w:rPr>
          <w:rFonts w:ascii="HG丸ｺﾞｼｯｸM-PRO" w:eastAsia="HG丸ｺﾞｼｯｸM-PRO" w:hAnsi="HG丸ｺﾞｼｯｸM-PRO" w:cs="メイリオ"/>
          <w:sz w:val="22"/>
        </w:rPr>
      </w:pPr>
      <w:r w:rsidRPr="00F32E77">
        <w:rPr>
          <w:rFonts w:ascii="HG丸ｺﾞｼｯｸM-PRO" w:eastAsia="HG丸ｺﾞｼｯｸM-PRO" w:hAnsi="HG丸ｺﾞｼｯｸM-PRO" w:cs="メイリオ" w:hint="eastAsia"/>
          <w:sz w:val="22"/>
        </w:rPr>
        <w:t>・利用者にとって国内口座への振込みであれば費用面・手続き面で便利</w:t>
      </w:r>
    </w:p>
    <w:p w14:paraId="14D7AAB7" w14:textId="77777777" w:rsidR="00F32E77" w:rsidRPr="00F32E77" w:rsidRDefault="00F32E77" w:rsidP="00F32E77">
      <w:pPr>
        <w:spacing w:line="260" w:lineRule="exact"/>
        <w:ind w:firstLineChars="100" w:firstLine="219"/>
        <w:rPr>
          <w:rFonts w:ascii="HG丸ｺﾞｼｯｸM-PRO" w:eastAsia="HG丸ｺﾞｼｯｸM-PRO" w:hAnsi="HG丸ｺﾞｼｯｸM-PRO" w:cs="メイリオ"/>
          <w:sz w:val="22"/>
        </w:rPr>
      </w:pPr>
      <w:r w:rsidRPr="00F32E77">
        <w:rPr>
          <w:rFonts w:ascii="HG丸ｺﾞｼｯｸM-PRO" w:eastAsia="HG丸ｺﾞｼｯｸM-PRO" w:hAnsi="HG丸ｺﾞｼｯｸM-PRO" w:cs="メイリオ" w:hint="eastAsia"/>
          <w:sz w:val="22"/>
        </w:rPr>
        <w:t xml:space="preserve">・記載事項は、口座が国内にあるか海外にあるか　追加情報として、支払通貨や口座の種類　　</w:t>
      </w:r>
    </w:p>
    <w:p w14:paraId="30BCEEFF" w14:textId="77777777" w:rsidR="00F32E77" w:rsidRPr="00F32E77" w:rsidRDefault="00F32E77" w:rsidP="00F32E77">
      <w:pPr>
        <w:spacing w:line="260" w:lineRule="exact"/>
        <w:ind w:firstLineChars="100" w:firstLine="219"/>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メイリオ" w:hint="eastAsia"/>
          <w:sz w:val="22"/>
        </w:rPr>
        <w:t xml:space="preserve">　等</w:t>
      </w:r>
    </w:p>
    <w:p w14:paraId="5B296F2C" w14:textId="77777777" w:rsidR="00F32E77" w:rsidRPr="00F32E77" w:rsidRDefault="00F32E77" w:rsidP="00F32E77">
      <w:pPr>
        <w:spacing w:line="260" w:lineRule="exact"/>
        <w:rPr>
          <w:rFonts w:ascii="HG丸ｺﾞｼｯｸM-PRO" w:eastAsia="HG丸ｺﾞｼｯｸM-PRO" w:hAnsi="HG丸ｺﾞｼｯｸM-PRO" w:cs="Times New Roman"/>
          <w:sz w:val="22"/>
        </w:rPr>
      </w:pPr>
    </w:p>
    <w:p w14:paraId="5F9AD036" w14:textId="77777777" w:rsidR="00F32E77" w:rsidRPr="00F32E77" w:rsidRDefault="00F32E77" w:rsidP="00F32E77">
      <w:pPr>
        <w:spacing w:line="260" w:lineRule="exact"/>
        <w:rPr>
          <w:rFonts w:ascii="HG丸ｺﾞｼｯｸM-PRO" w:eastAsia="HG丸ｺﾞｼｯｸM-PRO" w:hAnsi="HG丸ｺﾞｼｯｸM-PRO" w:cs="Times New Roman"/>
          <w:b/>
          <w:sz w:val="22"/>
          <w:u w:val="single"/>
        </w:rPr>
      </w:pPr>
      <w:r w:rsidRPr="00F32E77">
        <w:rPr>
          <w:rFonts w:ascii="HG丸ｺﾞｼｯｸM-PRO" w:eastAsia="HG丸ｺﾞｼｯｸM-PRO" w:hAnsi="HG丸ｺﾞｼｯｸM-PRO" w:cs="Times New Roman" w:hint="eastAsia"/>
          <w:b/>
          <w:sz w:val="22"/>
          <w:u w:val="single"/>
        </w:rPr>
        <w:t>（2-1-①）</w:t>
      </w:r>
      <w:r w:rsidRPr="00F32E77">
        <w:rPr>
          <w:rFonts w:ascii="HG丸ｺﾞｼｯｸM-PRO" w:eastAsia="HG丸ｺﾞｼｯｸM-PRO" w:hAnsi="HG丸ｺﾞｼｯｸM-PRO" w:cs="Times New Roman" w:hint="eastAsia"/>
          <w:b/>
          <w:i/>
          <w:sz w:val="22"/>
          <w:u w:val="single"/>
        </w:rPr>
        <w:t>業務遂行能力</w:t>
      </w:r>
      <w:r w:rsidRPr="00F32E77">
        <w:rPr>
          <w:rFonts w:ascii="HG丸ｺﾞｼｯｸM-PRO" w:eastAsia="HG丸ｺﾞｼｯｸM-PRO" w:hAnsi="HG丸ｺﾞｼｯｸM-PRO" w:cs="Times New Roman" w:hint="eastAsia"/>
          <w:b/>
          <w:sz w:val="22"/>
          <w:u w:val="single"/>
        </w:rPr>
        <w:t xml:space="preserve">　デスク担当の当該国・地域におけるビジネス経験、実績　10点</w:t>
      </w:r>
    </w:p>
    <w:p w14:paraId="513290AA" w14:textId="77777777" w:rsidR="00F32E77" w:rsidRPr="00F32E77" w:rsidRDefault="00F32E77" w:rsidP="00F32E77">
      <w:pPr>
        <w:spacing w:line="260" w:lineRule="exact"/>
        <w:rPr>
          <w:rFonts w:ascii="HG丸ｺﾞｼｯｸM-PRO" w:eastAsia="HG丸ｺﾞｼｯｸM-PRO" w:hAnsi="HG丸ｺﾞｼｯｸM-PRO" w:cs="メイリオ"/>
          <w:sz w:val="22"/>
        </w:rPr>
      </w:pPr>
      <w:r w:rsidRPr="00F32E77">
        <w:rPr>
          <w:rFonts w:ascii="HG丸ｺﾞｼｯｸM-PRO" w:eastAsia="HG丸ｺﾞｼｯｸM-PRO" w:hAnsi="HG丸ｺﾞｼｯｸM-PRO" w:cs="メイリオ" w:hint="eastAsia"/>
          <w:sz w:val="22"/>
        </w:rPr>
        <w:t>【設問趣旨】</w:t>
      </w:r>
    </w:p>
    <w:p w14:paraId="1BE4BCED" w14:textId="77777777" w:rsidR="00F32E77" w:rsidRPr="00F32E77" w:rsidRDefault="00F32E77" w:rsidP="00F32E77">
      <w:pPr>
        <w:spacing w:line="260" w:lineRule="exact"/>
        <w:ind w:leftChars="100" w:left="428" w:hangingChars="100" w:hanging="219"/>
        <w:rPr>
          <w:rFonts w:ascii="HG丸ｺﾞｼｯｸM-PRO" w:eastAsia="HG丸ｺﾞｼｯｸM-PRO" w:hAnsi="HG丸ｺﾞｼｯｸM-PRO" w:cs="メイリオ"/>
          <w:sz w:val="22"/>
        </w:rPr>
      </w:pPr>
      <w:r w:rsidRPr="00F32E77">
        <w:rPr>
          <w:rFonts w:ascii="HG丸ｺﾞｼｯｸM-PRO" w:eastAsia="HG丸ｺﾞｼｯｸM-PRO" w:hAnsi="HG丸ｺﾞｼｯｸM-PRO" w:cs="メイリオ" w:hint="eastAsia"/>
          <w:sz w:val="22"/>
        </w:rPr>
        <w:t>・デスクへの依頼は市場開拓で販売代理店のリストアップ希望が多く、デスクの活動としては商談相手を見つけてくること。この活動は、デスク若しくはデスクを中心とするチーム（組織）の実力によるところが大きいと考える。</w:t>
      </w:r>
    </w:p>
    <w:p w14:paraId="31308A8B" w14:textId="77777777" w:rsidR="00F32E77" w:rsidRPr="00F32E77" w:rsidRDefault="00F32E77" w:rsidP="00F32E77">
      <w:pPr>
        <w:spacing w:line="260" w:lineRule="exact"/>
        <w:ind w:firstLineChars="100" w:firstLine="219"/>
        <w:rPr>
          <w:rFonts w:ascii="HG丸ｺﾞｼｯｸM-PRO" w:eastAsia="HG丸ｺﾞｼｯｸM-PRO" w:hAnsi="HG丸ｺﾞｼｯｸM-PRO" w:cs="メイリオ"/>
          <w:sz w:val="22"/>
        </w:rPr>
      </w:pPr>
      <w:r w:rsidRPr="00F32E77">
        <w:rPr>
          <w:rFonts w:ascii="HG丸ｺﾞｼｯｸM-PRO" w:eastAsia="HG丸ｺﾞｼｯｸM-PRO" w:hAnsi="HG丸ｺﾞｼｯｸM-PRO" w:cs="メイリオ" w:hint="eastAsia"/>
          <w:sz w:val="22"/>
        </w:rPr>
        <w:t>・記載事項は、現地でのビジネス歴、携わっていた業務、駐在歴　等</w:t>
      </w:r>
    </w:p>
    <w:p w14:paraId="2E3FC40C" w14:textId="77777777" w:rsidR="00F32E77" w:rsidRPr="00F32E77" w:rsidRDefault="00F32E77" w:rsidP="00F32E77">
      <w:pPr>
        <w:spacing w:line="260" w:lineRule="exact"/>
        <w:rPr>
          <w:rFonts w:ascii="HG丸ｺﾞｼｯｸM-PRO" w:eastAsia="HG丸ｺﾞｼｯｸM-PRO" w:hAnsi="HG丸ｺﾞｼｯｸM-PRO" w:cs="Times New Roman"/>
          <w:sz w:val="22"/>
        </w:rPr>
      </w:pPr>
    </w:p>
    <w:p w14:paraId="5F50DA1F" w14:textId="77777777" w:rsidR="00F32E77" w:rsidRPr="00F32E77" w:rsidRDefault="00F32E77" w:rsidP="00F32E77">
      <w:pPr>
        <w:spacing w:line="260" w:lineRule="exact"/>
        <w:rPr>
          <w:rFonts w:ascii="HG丸ｺﾞｼｯｸM-PRO" w:eastAsia="HG丸ｺﾞｼｯｸM-PRO" w:hAnsi="HG丸ｺﾞｼｯｸM-PRO" w:cs="Times New Roman"/>
          <w:b/>
          <w:sz w:val="22"/>
          <w:u w:val="single"/>
        </w:rPr>
      </w:pPr>
      <w:r w:rsidRPr="00F32E77">
        <w:rPr>
          <w:rFonts w:ascii="HG丸ｺﾞｼｯｸM-PRO" w:eastAsia="HG丸ｺﾞｼｯｸM-PRO" w:hAnsi="HG丸ｺﾞｼｯｸM-PRO" w:cs="Times New Roman" w:hint="eastAsia"/>
          <w:b/>
          <w:sz w:val="22"/>
          <w:u w:val="single"/>
        </w:rPr>
        <w:t>（2-1-②）</w:t>
      </w:r>
      <w:r w:rsidRPr="00F32E77">
        <w:rPr>
          <w:rFonts w:ascii="HG丸ｺﾞｼｯｸM-PRO" w:eastAsia="HG丸ｺﾞｼｯｸM-PRO" w:hAnsi="HG丸ｺﾞｼｯｸM-PRO" w:cs="Times New Roman" w:hint="eastAsia"/>
          <w:b/>
          <w:i/>
          <w:sz w:val="22"/>
          <w:u w:val="single"/>
        </w:rPr>
        <w:t>業務遂行能力</w:t>
      </w:r>
      <w:r w:rsidRPr="00F32E77">
        <w:rPr>
          <w:rFonts w:ascii="HG丸ｺﾞｼｯｸM-PRO" w:eastAsia="HG丸ｺﾞｼｯｸM-PRO" w:hAnsi="HG丸ｺﾞｼｯｸM-PRO" w:cs="Times New Roman" w:hint="eastAsia"/>
          <w:b/>
          <w:sz w:val="22"/>
          <w:u w:val="single"/>
        </w:rPr>
        <w:t xml:space="preserve">　デスクをサポートするスタッフの体制とその経験・能力　５点</w:t>
      </w:r>
    </w:p>
    <w:p w14:paraId="3BCCC854" w14:textId="77777777" w:rsidR="00F32E77" w:rsidRPr="00F32E77" w:rsidRDefault="00F32E77" w:rsidP="00F32E77">
      <w:pPr>
        <w:spacing w:line="260" w:lineRule="exact"/>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【設問趣旨】</w:t>
      </w:r>
    </w:p>
    <w:p w14:paraId="3A2E1C07" w14:textId="77777777" w:rsidR="00F32E77" w:rsidRPr="00F32E77" w:rsidRDefault="00F32E77" w:rsidP="00F32E77">
      <w:pPr>
        <w:spacing w:line="260" w:lineRule="exact"/>
        <w:ind w:firstLineChars="100" w:firstLine="219"/>
        <w:rPr>
          <w:rFonts w:ascii="HG丸ｺﾞｼｯｸM-PRO" w:eastAsia="HG丸ｺﾞｼｯｸM-PRO" w:hAnsi="HG丸ｺﾞｼｯｸM-PRO" w:cs="メイリオ"/>
          <w:sz w:val="22"/>
        </w:rPr>
      </w:pPr>
      <w:r w:rsidRPr="00F32E77">
        <w:rPr>
          <w:rFonts w:ascii="HG丸ｺﾞｼｯｸM-PRO" w:eastAsia="HG丸ｺﾞｼｯｸM-PRO" w:hAnsi="HG丸ｺﾞｼｯｸM-PRO" w:cs="メイリオ" w:hint="eastAsia"/>
          <w:sz w:val="22"/>
        </w:rPr>
        <w:t>・チーム（組織）はどのような構成･体制か、また、メンバーの経験・能力等</w:t>
      </w:r>
    </w:p>
    <w:p w14:paraId="15F60665" w14:textId="77777777" w:rsidR="00F32E77" w:rsidRPr="00F32E77" w:rsidRDefault="00F32E77" w:rsidP="00F32E77">
      <w:pPr>
        <w:spacing w:line="260" w:lineRule="exact"/>
        <w:ind w:firstLineChars="100" w:firstLine="219"/>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・デスク業務代替スタッフ、又は、サポートスタッフの能力</w:t>
      </w:r>
    </w:p>
    <w:p w14:paraId="1A601FF8" w14:textId="7E61566E" w:rsidR="00F32E77" w:rsidRPr="00F32E77" w:rsidRDefault="00F32E77" w:rsidP="00F32E77">
      <w:pPr>
        <w:spacing w:line="260" w:lineRule="exact"/>
        <w:ind w:firstLineChars="100" w:firstLine="219"/>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・ミッション団派遣等、組織対応を必要とする場合に受けることができる体制であるか</w:t>
      </w:r>
      <w:r w:rsidR="00A9310B">
        <w:rPr>
          <w:rFonts w:ascii="HG丸ｺﾞｼｯｸM-PRO" w:eastAsia="HG丸ｺﾞｼｯｸM-PRO" w:hAnsi="HG丸ｺﾞｼｯｸM-PRO" w:cs="Times New Roman" w:hint="eastAsia"/>
          <w:sz w:val="22"/>
        </w:rPr>
        <w:t>。</w:t>
      </w:r>
    </w:p>
    <w:p w14:paraId="74B7274F" w14:textId="77777777" w:rsidR="00F32E77" w:rsidRPr="00EF486F" w:rsidRDefault="00F32E77" w:rsidP="00F32E77">
      <w:pPr>
        <w:spacing w:line="260" w:lineRule="exact"/>
        <w:rPr>
          <w:rFonts w:ascii="HG丸ｺﾞｼｯｸM-PRO" w:eastAsia="HG丸ｺﾞｼｯｸM-PRO" w:hAnsi="HG丸ｺﾞｼｯｸM-PRO" w:cs="Times New Roman"/>
          <w:b/>
          <w:sz w:val="22"/>
          <w:u w:val="single"/>
        </w:rPr>
      </w:pPr>
    </w:p>
    <w:p w14:paraId="316C0713" w14:textId="77777777" w:rsidR="00F32E77" w:rsidRPr="00F32E77" w:rsidRDefault="00F32E77" w:rsidP="00F32E77">
      <w:pPr>
        <w:spacing w:line="260" w:lineRule="exact"/>
        <w:rPr>
          <w:rFonts w:ascii="HG丸ｺﾞｼｯｸM-PRO" w:eastAsia="HG丸ｺﾞｼｯｸM-PRO" w:hAnsi="HG丸ｺﾞｼｯｸM-PRO" w:cs="Times New Roman"/>
          <w:b/>
          <w:sz w:val="22"/>
          <w:u w:val="single"/>
        </w:rPr>
      </w:pPr>
      <w:r w:rsidRPr="00F32E77">
        <w:rPr>
          <w:rFonts w:ascii="HG丸ｺﾞｼｯｸM-PRO" w:eastAsia="HG丸ｺﾞｼｯｸM-PRO" w:hAnsi="HG丸ｺﾞｼｯｸM-PRO" w:cs="Times New Roman" w:hint="eastAsia"/>
          <w:b/>
          <w:sz w:val="22"/>
          <w:u w:val="single"/>
        </w:rPr>
        <w:t>（2-1-③）</w:t>
      </w:r>
      <w:r w:rsidRPr="00F32E77">
        <w:rPr>
          <w:rFonts w:ascii="HG丸ｺﾞｼｯｸM-PRO" w:eastAsia="HG丸ｺﾞｼｯｸM-PRO" w:hAnsi="HG丸ｺﾞｼｯｸM-PRO" w:cs="Times New Roman" w:hint="eastAsia"/>
          <w:b/>
          <w:i/>
          <w:sz w:val="22"/>
          <w:u w:val="single"/>
        </w:rPr>
        <w:t>業務遂行能力</w:t>
      </w:r>
      <w:r w:rsidRPr="00F32E77">
        <w:rPr>
          <w:rFonts w:ascii="HG丸ｺﾞｼｯｸM-PRO" w:eastAsia="HG丸ｺﾞｼｯｸM-PRO" w:hAnsi="HG丸ｺﾞｼｯｸM-PRO" w:cs="Times New Roman" w:hint="eastAsia"/>
          <w:b/>
          <w:sz w:val="22"/>
          <w:u w:val="single"/>
        </w:rPr>
        <w:t xml:space="preserve">　商談継続に際して大阪企業等に提供できる支援策　５点</w:t>
      </w:r>
    </w:p>
    <w:p w14:paraId="185823AB" w14:textId="77777777" w:rsidR="00F32E77" w:rsidRPr="00F32E77" w:rsidRDefault="00F32E77" w:rsidP="00F32E77">
      <w:pPr>
        <w:spacing w:line="260" w:lineRule="exact"/>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【設問趣旨】</w:t>
      </w:r>
    </w:p>
    <w:p w14:paraId="085D20B4" w14:textId="3F280C01" w:rsidR="00F32E77" w:rsidRPr="00F32E77" w:rsidRDefault="00F32E77" w:rsidP="00F32E77">
      <w:pPr>
        <w:spacing w:line="260" w:lineRule="exact"/>
        <w:ind w:leftChars="151" w:left="424" w:hangingChars="50" w:hanging="109"/>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・大阪企業等がデスクを利用し取引先候補を見つけた後、商談を継続する際契約書の作成等さまざまな手続等が必要。そのような場合の対応ができる支援策であるか</w:t>
      </w:r>
      <w:r w:rsidR="00A9310B">
        <w:rPr>
          <w:rFonts w:ascii="HG丸ｺﾞｼｯｸM-PRO" w:eastAsia="HG丸ｺﾞｼｯｸM-PRO" w:hAnsi="HG丸ｺﾞｼｯｸM-PRO" w:cs="Times New Roman" w:hint="eastAsia"/>
          <w:sz w:val="22"/>
        </w:rPr>
        <w:t>。</w:t>
      </w:r>
    </w:p>
    <w:p w14:paraId="77BC5B1A" w14:textId="227D6212" w:rsidR="00F32E77" w:rsidRPr="00F32E77" w:rsidRDefault="00F32E77" w:rsidP="00F32E77">
      <w:pPr>
        <w:spacing w:line="260" w:lineRule="exact"/>
        <w:ind w:leftChars="151" w:left="424" w:hangingChars="50" w:hanging="109"/>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・デスク又はデスクが属する組織、関連会社対応であればベターだが、業者紹介の場合でもデスクとその業者が緊密な関係がとれているか</w:t>
      </w:r>
      <w:r w:rsidR="00A9310B">
        <w:rPr>
          <w:rFonts w:ascii="HG丸ｺﾞｼｯｸM-PRO" w:eastAsia="HG丸ｺﾞｼｯｸM-PRO" w:hAnsi="HG丸ｺﾞｼｯｸM-PRO" w:cs="Times New Roman" w:hint="eastAsia"/>
          <w:sz w:val="22"/>
        </w:rPr>
        <w:t>。</w:t>
      </w:r>
    </w:p>
    <w:p w14:paraId="0FFFD9C0" w14:textId="77777777" w:rsidR="00F32E77" w:rsidRPr="00F32E77" w:rsidRDefault="00F32E77" w:rsidP="003915D1">
      <w:pPr>
        <w:pageBreakBefore/>
        <w:spacing w:line="260" w:lineRule="exact"/>
        <w:rPr>
          <w:rFonts w:ascii="HG丸ｺﾞｼｯｸM-PRO" w:eastAsia="HG丸ｺﾞｼｯｸM-PRO" w:hAnsi="HG丸ｺﾞｼｯｸM-PRO" w:cs="Times New Roman"/>
          <w:sz w:val="22"/>
        </w:rPr>
      </w:pPr>
    </w:p>
    <w:p w14:paraId="65516467" w14:textId="77777777" w:rsidR="00F32E77" w:rsidRPr="00F32E77" w:rsidRDefault="00F32E77" w:rsidP="00F32E77">
      <w:pPr>
        <w:spacing w:line="260" w:lineRule="exact"/>
        <w:rPr>
          <w:rFonts w:ascii="HG丸ｺﾞｼｯｸM-PRO" w:eastAsia="HG丸ｺﾞｼｯｸM-PRO" w:hAnsi="HG丸ｺﾞｼｯｸM-PRO" w:cs="Times New Roman"/>
          <w:b/>
          <w:sz w:val="22"/>
          <w:u w:val="single"/>
        </w:rPr>
      </w:pPr>
      <w:r w:rsidRPr="00F32E77">
        <w:rPr>
          <w:rFonts w:ascii="HG丸ｺﾞｼｯｸM-PRO" w:eastAsia="HG丸ｺﾞｼｯｸM-PRO" w:hAnsi="HG丸ｺﾞｼｯｸM-PRO" w:cs="Times New Roman" w:hint="eastAsia"/>
          <w:b/>
          <w:sz w:val="22"/>
          <w:u w:val="single"/>
        </w:rPr>
        <w:t>（2-2-①）</w:t>
      </w:r>
      <w:r w:rsidRPr="00F32E77">
        <w:rPr>
          <w:rFonts w:ascii="HG丸ｺﾞｼｯｸM-PRO" w:eastAsia="HG丸ｺﾞｼｯｸM-PRO" w:hAnsi="HG丸ｺﾞｼｯｸM-PRO" w:cs="Times New Roman" w:hint="eastAsia"/>
          <w:b/>
          <w:i/>
          <w:sz w:val="22"/>
          <w:u w:val="single"/>
        </w:rPr>
        <w:t>情報収集能力</w:t>
      </w:r>
      <w:r w:rsidRPr="00F32E77">
        <w:rPr>
          <w:rFonts w:ascii="HG丸ｺﾞｼｯｸM-PRO" w:eastAsia="HG丸ｺﾞｼｯｸM-PRO" w:hAnsi="HG丸ｺﾞｼｯｸM-PRO" w:cs="Times New Roman" w:hint="eastAsia"/>
          <w:b/>
          <w:sz w:val="22"/>
          <w:u w:val="single"/>
        </w:rPr>
        <w:t xml:space="preserve">　主な情報源（政府系及び民間）5点</w:t>
      </w:r>
    </w:p>
    <w:p w14:paraId="7E85B275" w14:textId="77777777" w:rsidR="00F32E77" w:rsidRPr="00F32E77" w:rsidRDefault="00F32E77" w:rsidP="00F32E77">
      <w:pPr>
        <w:spacing w:line="260" w:lineRule="exact"/>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【設問趣旨】</w:t>
      </w:r>
    </w:p>
    <w:p w14:paraId="6A1C3A0C" w14:textId="77777777" w:rsidR="00F32E77" w:rsidRPr="00F32E77" w:rsidRDefault="00F32E77" w:rsidP="00F32E77">
      <w:pPr>
        <w:spacing w:line="260" w:lineRule="exact"/>
        <w:ind w:leftChars="100" w:left="428" w:hangingChars="100" w:hanging="219"/>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・関係省庁、JETRO、商工会議所、JICA、日本人商工会、関係業界団体等とのネットワークがあるのは当然。知りたいのは、具体的なキーパーソンとのコネクションがあるか。</w:t>
      </w:r>
    </w:p>
    <w:p w14:paraId="57EBCED3" w14:textId="77777777" w:rsidR="00F32E77" w:rsidRPr="00F32E77" w:rsidRDefault="00F32E77" w:rsidP="00F32E77">
      <w:pPr>
        <w:spacing w:line="260" w:lineRule="exact"/>
        <w:ind w:leftChars="100" w:left="209"/>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・産業界や企業との関係の度合い、デスク業務遂行のための情報収集手法</w:t>
      </w:r>
    </w:p>
    <w:p w14:paraId="0C6A6725" w14:textId="77777777" w:rsidR="00F32E77" w:rsidRPr="00F32E77" w:rsidRDefault="00F32E77" w:rsidP="00F32E77">
      <w:pPr>
        <w:spacing w:line="260" w:lineRule="exact"/>
        <w:rPr>
          <w:rFonts w:ascii="HG丸ｺﾞｼｯｸM-PRO" w:eastAsia="HG丸ｺﾞｼｯｸM-PRO" w:hAnsi="HG丸ｺﾞｼｯｸM-PRO" w:cs="Times New Roman"/>
          <w:sz w:val="22"/>
        </w:rPr>
      </w:pPr>
    </w:p>
    <w:p w14:paraId="6903BEE5" w14:textId="77777777" w:rsidR="00F32E77" w:rsidRPr="00F32E77" w:rsidRDefault="00F32E77" w:rsidP="00F32E77">
      <w:pPr>
        <w:spacing w:line="260" w:lineRule="exact"/>
        <w:rPr>
          <w:rFonts w:ascii="HG丸ｺﾞｼｯｸM-PRO" w:eastAsia="HG丸ｺﾞｼｯｸM-PRO" w:hAnsi="HG丸ｺﾞｼｯｸM-PRO" w:cs="Times New Roman"/>
          <w:b/>
          <w:sz w:val="22"/>
          <w:u w:val="single"/>
        </w:rPr>
      </w:pPr>
      <w:r w:rsidRPr="00F32E77">
        <w:rPr>
          <w:rFonts w:ascii="HG丸ｺﾞｼｯｸM-PRO" w:eastAsia="HG丸ｺﾞｼｯｸM-PRO" w:hAnsi="HG丸ｺﾞｼｯｸM-PRO" w:cs="Times New Roman" w:hint="eastAsia"/>
          <w:b/>
          <w:sz w:val="22"/>
          <w:u w:val="single"/>
        </w:rPr>
        <w:t>（2-2-②）</w:t>
      </w:r>
      <w:r w:rsidRPr="00F32E77">
        <w:rPr>
          <w:rFonts w:ascii="HG丸ｺﾞｼｯｸM-PRO" w:eastAsia="HG丸ｺﾞｼｯｸM-PRO" w:hAnsi="HG丸ｺﾞｼｯｸM-PRO" w:cs="Times New Roman" w:hint="eastAsia"/>
          <w:b/>
          <w:i/>
          <w:sz w:val="22"/>
          <w:u w:val="single"/>
        </w:rPr>
        <w:t>情報収集能力</w:t>
      </w:r>
      <w:r w:rsidRPr="00F32E77">
        <w:rPr>
          <w:rFonts w:ascii="HG丸ｺﾞｼｯｸM-PRO" w:eastAsia="HG丸ｺﾞｼｯｸM-PRO" w:hAnsi="HG丸ｺﾞｼｯｸM-PRO" w:cs="Times New Roman" w:hint="eastAsia"/>
          <w:b/>
          <w:sz w:val="22"/>
          <w:u w:val="single"/>
        </w:rPr>
        <w:t xml:space="preserve">　得意とする分野　５点</w:t>
      </w:r>
    </w:p>
    <w:p w14:paraId="4FBF49D5" w14:textId="77777777" w:rsidR="00F32E77" w:rsidRPr="00F32E77" w:rsidRDefault="00F32E77" w:rsidP="00F32E77">
      <w:pPr>
        <w:spacing w:line="260" w:lineRule="exact"/>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【設問趣旨】</w:t>
      </w:r>
    </w:p>
    <w:p w14:paraId="788046C5" w14:textId="40589C9F" w:rsidR="00F32E77" w:rsidRPr="00F32E77" w:rsidRDefault="00F32E77" w:rsidP="00F32E77">
      <w:pPr>
        <w:spacing w:line="260" w:lineRule="exact"/>
        <w:ind w:leftChars="100" w:left="209"/>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・どんな産業界を得意とするのか、得手/不得手を理解しているか</w:t>
      </w:r>
      <w:r w:rsidR="00A9310B">
        <w:rPr>
          <w:rFonts w:ascii="HG丸ｺﾞｼｯｸM-PRO" w:eastAsia="HG丸ｺﾞｼｯｸM-PRO" w:hAnsi="HG丸ｺﾞｼｯｸM-PRO" w:cs="Times New Roman" w:hint="eastAsia"/>
          <w:sz w:val="22"/>
        </w:rPr>
        <w:t>。</w:t>
      </w:r>
    </w:p>
    <w:p w14:paraId="6C27DDF6" w14:textId="77777777" w:rsidR="00F32E77" w:rsidRPr="00F32E77" w:rsidRDefault="00F32E77" w:rsidP="00F32E77">
      <w:pPr>
        <w:spacing w:line="260" w:lineRule="exact"/>
        <w:ind w:leftChars="100" w:left="209"/>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・日常業務で関係する業界や、これまでの実績、デスク業務遂行のための情報収集手法</w:t>
      </w:r>
    </w:p>
    <w:p w14:paraId="507B23DF" w14:textId="77777777" w:rsidR="00F32E77" w:rsidRPr="00F32E77" w:rsidRDefault="00F32E77" w:rsidP="00F32E77">
      <w:pPr>
        <w:spacing w:line="260" w:lineRule="exact"/>
        <w:ind w:leftChars="100" w:left="209"/>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・対日投資支援の実績</w:t>
      </w:r>
    </w:p>
    <w:p w14:paraId="1F1C0572" w14:textId="77777777" w:rsidR="00F32E77" w:rsidRPr="00F32E77" w:rsidRDefault="00F32E77" w:rsidP="00F32E77">
      <w:pPr>
        <w:spacing w:line="260" w:lineRule="exact"/>
        <w:rPr>
          <w:rFonts w:ascii="HG丸ｺﾞｼｯｸM-PRO" w:eastAsia="HG丸ｺﾞｼｯｸM-PRO" w:hAnsi="HG丸ｺﾞｼｯｸM-PRO" w:cs="Times New Roman"/>
          <w:sz w:val="22"/>
        </w:rPr>
      </w:pPr>
    </w:p>
    <w:p w14:paraId="11099B51" w14:textId="77777777" w:rsidR="00F32E77" w:rsidRPr="00F32E77" w:rsidRDefault="00F32E77" w:rsidP="00F32E77">
      <w:pPr>
        <w:spacing w:line="260" w:lineRule="exact"/>
        <w:rPr>
          <w:rFonts w:ascii="HG丸ｺﾞｼｯｸM-PRO" w:eastAsia="HG丸ｺﾞｼｯｸM-PRO" w:hAnsi="HG丸ｺﾞｼｯｸM-PRO" w:cs="Times New Roman"/>
          <w:b/>
          <w:sz w:val="22"/>
          <w:u w:val="single"/>
        </w:rPr>
      </w:pPr>
      <w:r w:rsidRPr="00F32E77">
        <w:rPr>
          <w:rFonts w:ascii="HG丸ｺﾞｼｯｸM-PRO" w:eastAsia="HG丸ｺﾞｼｯｸM-PRO" w:hAnsi="HG丸ｺﾞｼｯｸM-PRO" w:cs="Times New Roman" w:hint="eastAsia"/>
          <w:b/>
          <w:sz w:val="22"/>
          <w:u w:val="single"/>
        </w:rPr>
        <w:t>（2-3-①）</w:t>
      </w:r>
      <w:r w:rsidRPr="00F32E77">
        <w:rPr>
          <w:rFonts w:ascii="HG丸ｺﾞｼｯｸM-PRO" w:eastAsia="HG丸ｺﾞｼｯｸM-PRO" w:hAnsi="HG丸ｺﾞｼｯｸM-PRO" w:cs="Times New Roman" w:hint="eastAsia"/>
          <w:b/>
          <w:i/>
          <w:sz w:val="22"/>
          <w:u w:val="single"/>
        </w:rPr>
        <w:t>コミュニケーション力</w:t>
      </w:r>
      <w:r w:rsidRPr="00F32E77">
        <w:rPr>
          <w:rFonts w:ascii="HG丸ｺﾞｼｯｸM-PRO" w:eastAsia="HG丸ｺﾞｼｯｸM-PRO" w:hAnsi="HG丸ｺﾞｼｯｸM-PRO" w:cs="Times New Roman" w:hint="eastAsia"/>
          <w:b/>
          <w:sz w:val="22"/>
          <w:u w:val="single"/>
        </w:rPr>
        <w:t xml:space="preserve">　スタッフの語学力　5点</w:t>
      </w:r>
    </w:p>
    <w:p w14:paraId="38982F0B" w14:textId="77777777" w:rsidR="00F32E77" w:rsidRPr="00F32E77" w:rsidRDefault="00F32E77" w:rsidP="00F32E77">
      <w:pPr>
        <w:spacing w:line="260" w:lineRule="exact"/>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【設問趣旨】</w:t>
      </w:r>
    </w:p>
    <w:p w14:paraId="415190D0" w14:textId="20CF00A6" w:rsidR="00F32E77" w:rsidRPr="00F32E77" w:rsidRDefault="00F32E77" w:rsidP="00F32E77">
      <w:pPr>
        <w:spacing w:line="260" w:lineRule="exact"/>
        <w:ind w:leftChars="100" w:left="428" w:hangingChars="100" w:hanging="219"/>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・産業局職員が企業とデスクの取次ぎ（窓口）を担うので、基本は、日本語でスムーズなコミュニケーションができるか</w:t>
      </w:r>
      <w:r w:rsidR="00A9310B">
        <w:rPr>
          <w:rFonts w:ascii="HG丸ｺﾞｼｯｸM-PRO" w:eastAsia="HG丸ｺﾞｼｯｸM-PRO" w:hAnsi="HG丸ｺﾞｼｯｸM-PRO" w:cs="Times New Roman" w:hint="eastAsia"/>
          <w:sz w:val="22"/>
        </w:rPr>
        <w:t>。</w:t>
      </w:r>
    </w:p>
    <w:p w14:paraId="712D50E7" w14:textId="318D9D0E" w:rsidR="00F32E77" w:rsidRPr="00F32E77" w:rsidRDefault="00F32E77" w:rsidP="00F32E77">
      <w:pPr>
        <w:spacing w:line="260" w:lineRule="exact"/>
        <w:ind w:firstLineChars="100" w:firstLine="219"/>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・日本語、ローカルの言語に加えて、英語対応できることが望ましい</w:t>
      </w:r>
      <w:r w:rsidR="00A9310B">
        <w:rPr>
          <w:rFonts w:ascii="HG丸ｺﾞｼｯｸM-PRO" w:eastAsia="HG丸ｺﾞｼｯｸM-PRO" w:hAnsi="HG丸ｺﾞｼｯｸM-PRO" w:cs="Times New Roman" w:hint="eastAsia"/>
          <w:sz w:val="22"/>
        </w:rPr>
        <w:t>。</w:t>
      </w:r>
    </w:p>
    <w:p w14:paraId="7285A9D9" w14:textId="77777777" w:rsidR="00F32E77" w:rsidRPr="00F32E77" w:rsidRDefault="00F32E77" w:rsidP="00F32E77">
      <w:pPr>
        <w:spacing w:line="260" w:lineRule="exact"/>
        <w:rPr>
          <w:rFonts w:ascii="HG丸ｺﾞｼｯｸM-PRO" w:eastAsia="HG丸ｺﾞｼｯｸM-PRO" w:hAnsi="HG丸ｺﾞｼｯｸM-PRO" w:cs="Times New Roman"/>
          <w:sz w:val="22"/>
        </w:rPr>
      </w:pPr>
    </w:p>
    <w:p w14:paraId="0CD1D475" w14:textId="77777777" w:rsidR="00F32E77" w:rsidRPr="00F32E77" w:rsidRDefault="00F32E77" w:rsidP="00F32E77">
      <w:pPr>
        <w:spacing w:line="260" w:lineRule="exact"/>
        <w:rPr>
          <w:rFonts w:ascii="HG丸ｺﾞｼｯｸM-PRO" w:eastAsia="HG丸ｺﾞｼｯｸM-PRO" w:hAnsi="HG丸ｺﾞｼｯｸM-PRO" w:cs="Times New Roman"/>
          <w:b/>
          <w:sz w:val="22"/>
          <w:u w:val="single"/>
        </w:rPr>
      </w:pPr>
      <w:r w:rsidRPr="00F32E77">
        <w:rPr>
          <w:rFonts w:ascii="HG丸ｺﾞｼｯｸM-PRO" w:eastAsia="HG丸ｺﾞｼｯｸM-PRO" w:hAnsi="HG丸ｺﾞｼｯｸM-PRO" w:cs="Times New Roman" w:hint="eastAsia"/>
          <w:b/>
          <w:sz w:val="22"/>
          <w:u w:val="single"/>
        </w:rPr>
        <w:t>（2-3-②）</w:t>
      </w:r>
      <w:r w:rsidRPr="00F32E77">
        <w:rPr>
          <w:rFonts w:ascii="HG丸ｺﾞｼｯｸM-PRO" w:eastAsia="HG丸ｺﾞｼｯｸM-PRO" w:hAnsi="HG丸ｺﾞｼｯｸM-PRO" w:cs="Times New Roman" w:hint="eastAsia"/>
          <w:b/>
          <w:i/>
          <w:sz w:val="22"/>
          <w:u w:val="single"/>
        </w:rPr>
        <w:t>コミュニケーション力</w:t>
      </w:r>
      <w:r w:rsidRPr="00F32E77">
        <w:rPr>
          <w:rFonts w:ascii="HG丸ｺﾞｼｯｸM-PRO" w:eastAsia="HG丸ｺﾞｼｯｸM-PRO" w:hAnsi="HG丸ｺﾞｼｯｸM-PRO" w:cs="Times New Roman" w:hint="eastAsia"/>
          <w:b/>
          <w:sz w:val="22"/>
          <w:u w:val="single"/>
        </w:rPr>
        <w:t xml:space="preserve">　ビジネス全般の知識、経験　5点</w:t>
      </w:r>
    </w:p>
    <w:p w14:paraId="68D05243" w14:textId="77777777" w:rsidR="00F32E77" w:rsidRPr="00F32E77" w:rsidRDefault="00F32E77" w:rsidP="00F32E77">
      <w:pPr>
        <w:spacing w:line="260" w:lineRule="exact"/>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【設問趣旨】</w:t>
      </w:r>
    </w:p>
    <w:p w14:paraId="1AF0B24D" w14:textId="77777777" w:rsidR="00F32E77" w:rsidRPr="00F32E77" w:rsidRDefault="00F32E77" w:rsidP="00F32E77">
      <w:pPr>
        <w:spacing w:line="260" w:lineRule="exact"/>
        <w:ind w:leftChars="100" w:left="209"/>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・コミュニケーション力でビジネス知識を問うているのは、その業界・分野において</w:t>
      </w:r>
    </w:p>
    <w:p w14:paraId="1EF50546" w14:textId="77777777" w:rsidR="00F32E77" w:rsidRPr="00F32E77" w:rsidRDefault="00F32E77" w:rsidP="00F32E77">
      <w:pPr>
        <w:spacing w:line="260" w:lineRule="exact"/>
        <w:ind w:leftChars="200" w:left="417"/>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大阪企業⇔産業局⇔デスク（⇔現地企業）の意思疎通を図るためには、言語力はもとより業界・分野の知識と語彙力が必要。</w:t>
      </w:r>
    </w:p>
    <w:p w14:paraId="38D804FA" w14:textId="77777777" w:rsidR="00F32E77" w:rsidRPr="00F32E77" w:rsidRDefault="00F32E77" w:rsidP="00F32E77">
      <w:pPr>
        <w:spacing w:line="260" w:lineRule="exact"/>
        <w:ind w:firstLineChars="100" w:firstLine="219"/>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・その能力が分かる記載</w:t>
      </w:r>
    </w:p>
    <w:p w14:paraId="5243CDA6" w14:textId="3A462F33" w:rsidR="00F32E77" w:rsidRPr="00F32E77" w:rsidRDefault="00F32E77" w:rsidP="00F32E77">
      <w:pPr>
        <w:spacing w:line="260" w:lineRule="exact"/>
        <w:ind w:firstLineChars="100" w:firstLine="219"/>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・設問の趣旨を理解しているか</w:t>
      </w:r>
      <w:r w:rsidR="00A9310B">
        <w:rPr>
          <w:rFonts w:ascii="HG丸ｺﾞｼｯｸM-PRO" w:eastAsia="HG丸ｺﾞｼｯｸM-PRO" w:hAnsi="HG丸ｺﾞｼｯｸM-PRO" w:cs="Times New Roman" w:hint="eastAsia"/>
          <w:sz w:val="22"/>
        </w:rPr>
        <w:t>。</w:t>
      </w:r>
    </w:p>
    <w:p w14:paraId="0E35498D" w14:textId="77777777" w:rsidR="00F32E77" w:rsidRPr="00F32E77" w:rsidRDefault="00F32E77" w:rsidP="00F32E77">
      <w:pPr>
        <w:spacing w:line="260" w:lineRule="exact"/>
        <w:rPr>
          <w:rFonts w:ascii="HG丸ｺﾞｼｯｸM-PRO" w:eastAsia="HG丸ｺﾞｼｯｸM-PRO" w:hAnsi="HG丸ｺﾞｼｯｸM-PRO" w:cs="Times New Roman"/>
          <w:sz w:val="22"/>
        </w:rPr>
      </w:pPr>
    </w:p>
    <w:p w14:paraId="2D535D72" w14:textId="77777777" w:rsidR="00F32E77" w:rsidRPr="00F32E77" w:rsidRDefault="00F32E77" w:rsidP="00F32E77">
      <w:pPr>
        <w:spacing w:line="260" w:lineRule="exact"/>
        <w:rPr>
          <w:rFonts w:ascii="HG丸ｺﾞｼｯｸM-PRO" w:eastAsia="HG丸ｺﾞｼｯｸM-PRO" w:hAnsi="HG丸ｺﾞｼｯｸM-PRO" w:cs="Times New Roman"/>
          <w:b/>
          <w:sz w:val="22"/>
          <w:u w:val="single"/>
        </w:rPr>
      </w:pPr>
      <w:r w:rsidRPr="00F32E77">
        <w:rPr>
          <w:rFonts w:ascii="HG丸ｺﾞｼｯｸM-PRO" w:eastAsia="HG丸ｺﾞｼｯｸM-PRO" w:hAnsi="HG丸ｺﾞｼｯｸM-PRO" w:cs="Times New Roman" w:hint="eastAsia"/>
          <w:b/>
          <w:sz w:val="22"/>
          <w:u w:val="single"/>
        </w:rPr>
        <w:t>（3-1）</w:t>
      </w:r>
      <w:r w:rsidRPr="00F32E77">
        <w:rPr>
          <w:rFonts w:ascii="HG丸ｺﾞｼｯｸM-PRO" w:eastAsia="HG丸ｺﾞｼｯｸM-PRO" w:hAnsi="HG丸ｺﾞｼｯｸM-PRO" w:cs="Times New Roman" w:hint="eastAsia"/>
          <w:b/>
          <w:i/>
          <w:sz w:val="22"/>
          <w:u w:val="single"/>
        </w:rPr>
        <w:t>事業計画の内容</w:t>
      </w:r>
      <w:r w:rsidRPr="00F32E77">
        <w:rPr>
          <w:rFonts w:ascii="HG丸ｺﾞｼｯｸM-PRO" w:eastAsia="HG丸ｺﾞｼｯｸM-PRO" w:hAnsi="HG丸ｺﾞｼｯｸM-PRO" w:cs="Times New Roman" w:hint="eastAsia"/>
          <w:b/>
          <w:sz w:val="22"/>
          <w:u w:val="single"/>
        </w:rPr>
        <w:t xml:space="preserve">　企画提案　20点　</w:t>
      </w:r>
    </w:p>
    <w:p w14:paraId="7234B33B" w14:textId="77777777" w:rsidR="00F32E77" w:rsidRPr="00F32E77" w:rsidRDefault="00F32E77" w:rsidP="00F32E77">
      <w:pPr>
        <w:spacing w:line="260" w:lineRule="exact"/>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【設問趣旨】</w:t>
      </w:r>
    </w:p>
    <w:p w14:paraId="6ACCCFF3" w14:textId="77777777" w:rsidR="00F32E77" w:rsidRPr="00F32E77" w:rsidRDefault="00F32E77" w:rsidP="00F32E77">
      <w:pPr>
        <w:spacing w:line="260" w:lineRule="exact"/>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 xml:space="preserve">　・</w:t>
      </w:r>
      <w:r w:rsidRPr="00F32E77">
        <w:rPr>
          <w:rFonts w:ascii="HG丸ｺﾞｼｯｸM-PRO" w:eastAsia="HG丸ｺﾞｼｯｸM-PRO" w:hAnsi="HG丸ｺﾞｼｯｸM-PRO" w:cs="Times New Roman" w:hint="eastAsia"/>
          <w:sz w:val="22"/>
          <w:bdr w:val="single" w:sz="4" w:space="0" w:color="auto"/>
        </w:rPr>
        <w:t>別紙５</w:t>
      </w:r>
      <w:r w:rsidRPr="00F32E77">
        <w:rPr>
          <w:rFonts w:ascii="HG丸ｺﾞｼｯｸM-PRO" w:eastAsia="HG丸ｺﾞｼｯｸM-PRO" w:hAnsi="HG丸ｺﾞｼｯｸM-PRO" w:cs="Times New Roman" w:hint="eastAsia"/>
          <w:sz w:val="22"/>
        </w:rPr>
        <w:t>および</w:t>
      </w:r>
      <w:r w:rsidRPr="00F32E77">
        <w:rPr>
          <w:rFonts w:ascii="HG丸ｺﾞｼｯｸM-PRO" w:eastAsia="HG丸ｺﾞｼｯｸM-PRO" w:hAnsi="HG丸ｺﾞｼｯｸM-PRO" w:cs="Times New Roman" w:hint="eastAsia"/>
          <w:sz w:val="22"/>
          <w:bdr w:val="single" w:sz="4" w:space="0" w:color="auto"/>
        </w:rPr>
        <w:t>別紙６</w:t>
      </w:r>
      <w:r w:rsidRPr="00F32E77">
        <w:rPr>
          <w:rFonts w:ascii="HG丸ｺﾞｼｯｸM-PRO" w:eastAsia="HG丸ｺﾞｼｯｸM-PRO" w:hAnsi="HG丸ｺﾞｼｯｸM-PRO" w:cs="Times New Roman" w:hint="eastAsia"/>
          <w:sz w:val="22"/>
        </w:rPr>
        <w:t>「留意すべき事項」を踏まえた内容になっているか。</w:t>
      </w:r>
    </w:p>
    <w:p w14:paraId="0AC6D0A4" w14:textId="1BC06169" w:rsidR="00EF486F" w:rsidRPr="00EF486F" w:rsidRDefault="00F32E77">
      <w:pPr>
        <w:spacing w:line="260" w:lineRule="exact"/>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 xml:space="preserve">　・設置国の特性</w:t>
      </w:r>
      <w:r w:rsidR="00F56609">
        <w:rPr>
          <w:rFonts w:ascii="HG丸ｺﾞｼｯｸM-PRO" w:eastAsia="HG丸ｺﾞｼｯｸM-PRO" w:hAnsi="HG丸ｺﾞｼｯｸM-PRO" w:cs="Times New Roman" w:hint="eastAsia"/>
          <w:sz w:val="22"/>
        </w:rPr>
        <w:t>に応じた分野・業種などを踏まえた企画</w:t>
      </w:r>
      <w:r w:rsidRPr="00F32E77">
        <w:rPr>
          <w:rFonts w:ascii="HG丸ｺﾞｼｯｸM-PRO" w:eastAsia="HG丸ｺﾞｼｯｸM-PRO" w:hAnsi="HG丸ｺﾞｼｯｸM-PRO" w:cs="Times New Roman" w:hint="eastAsia"/>
          <w:sz w:val="22"/>
        </w:rPr>
        <w:t>提案になっているか。</w:t>
      </w:r>
    </w:p>
    <w:p w14:paraId="4DC47F3B" w14:textId="5C946B41" w:rsidR="00F32E77" w:rsidRPr="00F32E77" w:rsidRDefault="00F32E77" w:rsidP="00F32E77">
      <w:pPr>
        <w:spacing w:line="260" w:lineRule="exact"/>
        <w:ind w:left="437" w:hangingChars="200" w:hanging="437"/>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 xml:space="preserve">　・追加基本委託料分である現地企業との商談会、商談マッチング等の開催に関する企画の提案内容が具体的かつ実現性があるか。</w:t>
      </w:r>
    </w:p>
    <w:p w14:paraId="0651CECF" w14:textId="0699A008" w:rsidR="00F32E77" w:rsidRPr="00F32E77" w:rsidRDefault="00F32E77" w:rsidP="00F32E77">
      <w:pPr>
        <w:spacing w:line="260" w:lineRule="exact"/>
        <w:ind w:leftChars="100" w:left="428" w:hangingChars="100" w:hanging="219"/>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w:t>
      </w:r>
      <w:r w:rsidR="00F25019">
        <w:rPr>
          <w:rFonts w:ascii="HG丸ｺﾞｼｯｸM-PRO" w:eastAsia="HG丸ｺﾞｼｯｸM-PRO" w:hAnsi="HG丸ｺﾞｼｯｸM-PRO" w:cs="Times New Roman" w:hint="eastAsia"/>
          <w:sz w:val="22"/>
        </w:rPr>
        <w:t>セミナーや</w:t>
      </w:r>
      <w:r w:rsidRPr="00F32E77">
        <w:rPr>
          <w:rFonts w:ascii="HG丸ｺﾞｼｯｸM-PRO" w:eastAsia="HG丸ｺﾞｼｯｸM-PRO" w:hAnsi="HG丸ｺﾞｼｯｸM-PRO" w:cs="Times New Roman" w:hint="eastAsia"/>
          <w:sz w:val="22"/>
        </w:rPr>
        <w:t>現地企業との商談アレンジについて、ＴＶ電話等のＩＣＴ技術を用いて、多くの大阪企業が</w:t>
      </w:r>
      <w:r w:rsidR="00F25019">
        <w:rPr>
          <w:rFonts w:ascii="HG丸ｺﾞｼｯｸM-PRO" w:eastAsia="HG丸ｺﾞｼｯｸM-PRO" w:hAnsi="HG丸ｺﾞｼｯｸM-PRO" w:cs="Times New Roman" w:hint="eastAsia"/>
          <w:sz w:val="22"/>
        </w:rPr>
        <w:t>セミナーや</w:t>
      </w:r>
      <w:r w:rsidRPr="00F32E77">
        <w:rPr>
          <w:rFonts w:ascii="HG丸ｺﾞｼｯｸM-PRO" w:eastAsia="HG丸ｺﾞｼｯｸM-PRO" w:hAnsi="HG丸ｺﾞｼｯｸM-PRO" w:cs="Times New Roman" w:hint="eastAsia"/>
          <w:sz w:val="22"/>
        </w:rPr>
        <w:t>現地企業との商談に参加しやすくなるような創意・工夫がなされているか。</w:t>
      </w:r>
    </w:p>
    <w:p w14:paraId="0B777C8C" w14:textId="77777777" w:rsidR="00F32E77" w:rsidRPr="00F32E77" w:rsidRDefault="00F32E77" w:rsidP="00F32E77">
      <w:pPr>
        <w:spacing w:line="260" w:lineRule="exact"/>
        <w:rPr>
          <w:rFonts w:ascii="HG丸ｺﾞｼｯｸM-PRO" w:eastAsia="HG丸ｺﾞｼｯｸM-PRO" w:hAnsi="HG丸ｺﾞｼｯｸM-PRO" w:cs="Times New Roman"/>
          <w:sz w:val="22"/>
        </w:rPr>
      </w:pPr>
    </w:p>
    <w:p w14:paraId="01F1B3D2" w14:textId="612E9797" w:rsidR="00F32E77" w:rsidRPr="00F32E77" w:rsidRDefault="00F32E77" w:rsidP="00F32E77">
      <w:pPr>
        <w:spacing w:line="260" w:lineRule="exact"/>
        <w:rPr>
          <w:rFonts w:ascii="HG丸ｺﾞｼｯｸM-PRO" w:eastAsia="HG丸ｺﾞｼｯｸM-PRO" w:hAnsi="HG丸ｺﾞｼｯｸM-PRO" w:cs="Times New Roman"/>
          <w:b/>
          <w:sz w:val="22"/>
          <w:u w:val="single"/>
        </w:rPr>
      </w:pPr>
      <w:r w:rsidRPr="00F32E77">
        <w:rPr>
          <w:rFonts w:ascii="HG丸ｺﾞｼｯｸM-PRO" w:eastAsia="HG丸ｺﾞｼｯｸM-PRO" w:hAnsi="HG丸ｺﾞｼｯｸM-PRO" w:cs="Times New Roman" w:hint="eastAsia"/>
          <w:b/>
          <w:sz w:val="22"/>
          <w:u w:val="single"/>
        </w:rPr>
        <w:t>（3-2）</w:t>
      </w:r>
      <w:r w:rsidRPr="00F32E77">
        <w:rPr>
          <w:rFonts w:ascii="HG丸ｺﾞｼｯｸM-PRO" w:eastAsia="HG丸ｺﾞｼｯｸM-PRO" w:hAnsi="HG丸ｺﾞｼｯｸM-PRO" w:cs="Times New Roman" w:hint="eastAsia"/>
          <w:b/>
          <w:i/>
          <w:sz w:val="22"/>
          <w:u w:val="single"/>
        </w:rPr>
        <w:t>事業計画の内容</w:t>
      </w:r>
      <w:r w:rsidRPr="00F32E77">
        <w:rPr>
          <w:rFonts w:ascii="HG丸ｺﾞｼｯｸM-PRO" w:eastAsia="HG丸ｺﾞｼｯｸM-PRO" w:hAnsi="HG丸ｺﾞｼｯｸM-PRO" w:cs="Times New Roman" w:hint="eastAsia"/>
          <w:b/>
          <w:sz w:val="22"/>
          <w:u w:val="single"/>
        </w:rPr>
        <w:t xml:space="preserve">　</w:t>
      </w:r>
      <w:r w:rsidR="003915D1">
        <w:rPr>
          <w:rFonts w:ascii="HG丸ｺﾞｼｯｸM-PRO" w:eastAsia="HG丸ｺﾞｼｯｸM-PRO" w:hAnsi="HG丸ｺﾞｼｯｸM-PRO" w:cs="Times New Roman" w:hint="eastAsia"/>
          <w:b/>
          <w:sz w:val="22"/>
          <w:u w:val="single"/>
        </w:rPr>
        <w:t>年間</w:t>
      </w:r>
      <w:r w:rsidRPr="00F32E77">
        <w:rPr>
          <w:rFonts w:ascii="HG丸ｺﾞｼｯｸM-PRO" w:eastAsia="HG丸ｺﾞｼｯｸM-PRO" w:hAnsi="HG丸ｺﾞｼｯｸM-PRO" w:cs="Times New Roman" w:hint="eastAsia"/>
          <w:b/>
          <w:sz w:val="22"/>
          <w:u w:val="single"/>
        </w:rPr>
        <w:t>事業計画　10点</w:t>
      </w:r>
    </w:p>
    <w:p w14:paraId="308C322B" w14:textId="77777777" w:rsidR="00F32E77" w:rsidRPr="00F32E77" w:rsidRDefault="00F32E77" w:rsidP="00F32E77">
      <w:pPr>
        <w:spacing w:line="260" w:lineRule="exact"/>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【設問趣旨】</w:t>
      </w:r>
    </w:p>
    <w:p w14:paraId="0D6D5BEA" w14:textId="77777777" w:rsidR="00F32E77" w:rsidRPr="00F32E77" w:rsidRDefault="00F32E77" w:rsidP="00F32E77">
      <w:pPr>
        <w:spacing w:line="260" w:lineRule="exact"/>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 xml:space="preserve">　・いつ、何をするかが明確になっているか。</w:t>
      </w:r>
    </w:p>
    <w:p w14:paraId="376BE4A5" w14:textId="1DE99125" w:rsidR="00F32E77" w:rsidRPr="00F32E77" w:rsidRDefault="00F32E77" w:rsidP="00F32E77">
      <w:pPr>
        <w:ind w:left="656" w:hangingChars="300" w:hanging="656"/>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 xml:space="preserve">　・追加基本委託料分である現地企業等との商談会、商談マッチング等に関する企画の提案</w:t>
      </w:r>
    </w:p>
    <w:p w14:paraId="412F501A" w14:textId="2D89E1A2" w:rsidR="00F32E77" w:rsidRPr="00F32E77" w:rsidRDefault="00F32E77" w:rsidP="00F32E77">
      <w:pPr>
        <w:ind w:leftChars="200" w:left="636" w:hangingChars="100" w:hanging="219"/>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内容について具体的かつ実現性があるか（費用・役割が明確になっているか）</w:t>
      </w:r>
      <w:r w:rsidR="00A9310B">
        <w:rPr>
          <w:rFonts w:ascii="HG丸ｺﾞｼｯｸM-PRO" w:eastAsia="HG丸ｺﾞｼｯｸM-PRO" w:hAnsi="HG丸ｺﾞｼｯｸM-PRO" w:cs="Times New Roman" w:hint="eastAsia"/>
          <w:sz w:val="22"/>
        </w:rPr>
        <w:t>。</w:t>
      </w:r>
    </w:p>
    <w:p w14:paraId="4F20DE32" w14:textId="77777777" w:rsidR="00F32E77" w:rsidRPr="00F32E77" w:rsidRDefault="00F32E77" w:rsidP="00F32E77">
      <w:pPr>
        <w:spacing w:line="260" w:lineRule="exact"/>
        <w:ind w:left="437" w:hangingChars="200" w:hanging="437"/>
        <w:rPr>
          <w:rFonts w:ascii="HG丸ｺﾞｼｯｸM-PRO" w:eastAsia="HG丸ｺﾞｼｯｸM-PRO" w:hAnsi="HG丸ｺﾞｼｯｸM-PRO" w:cs="Times New Roman"/>
          <w:sz w:val="22"/>
        </w:rPr>
      </w:pPr>
    </w:p>
    <w:p w14:paraId="3AF8FB75" w14:textId="7DBAD22A" w:rsidR="00F32E77" w:rsidRPr="00F32E77" w:rsidRDefault="00F32E77" w:rsidP="00F32E77">
      <w:pPr>
        <w:spacing w:line="260" w:lineRule="exact"/>
        <w:rPr>
          <w:rFonts w:ascii="HG丸ｺﾞｼｯｸM-PRO" w:eastAsia="HG丸ｺﾞｼｯｸM-PRO" w:hAnsi="HG丸ｺﾞｼｯｸM-PRO" w:cs="Times New Roman"/>
          <w:b/>
          <w:sz w:val="22"/>
          <w:u w:val="single"/>
        </w:rPr>
      </w:pPr>
      <w:r w:rsidRPr="00F32E77">
        <w:rPr>
          <w:rFonts w:ascii="HG丸ｺﾞｼｯｸM-PRO" w:eastAsia="HG丸ｺﾞｼｯｸM-PRO" w:hAnsi="HG丸ｺﾞｼｯｸM-PRO" w:cs="Times New Roman" w:hint="eastAsia"/>
          <w:b/>
          <w:sz w:val="22"/>
          <w:u w:val="single"/>
        </w:rPr>
        <w:t>（3-3）</w:t>
      </w:r>
      <w:r w:rsidRPr="00F32E77">
        <w:rPr>
          <w:rFonts w:ascii="HG丸ｺﾞｼｯｸM-PRO" w:eastAsia="HG丸ｺﾞｼｯｸM-PRO" w:hAnsi="HG丸ｺﾞｼｯｸM-PRO" w:cs="Times New Roman" w:hint="eastAsia"/>
          <w:b/>
          <w:i/>
          <w:sz w:val="22"/>
          <w:u w:val="single"/>
        </w:rPr>
        <w:t>事業計画の内容</w:t>
      </w:r>
      <w:r w:rsidRPr="00F32E77">
        <w:rPr>
          <w:rFonts w:ascii="HG丸ｺﾞｼｯｸM-PRO" w:eastAsia="HG丸ｺﾞｼｯｸM-PRO" w:hAnsi="HG丸ｺﾞｼｯｸM-PRO" w:cs="Times New Roman" w:hint="eastAsia"/>
          <w:b/>
          <w:sz w:val="22"/>
          <w:u w:val="single"/>
        </w:rPr>
        <w:t xml:space="preserve">　</w:t>
      </w:r>
      <w:r w:rsidR="003915D1" w:rsidRPr="003915D1">
        <w:rPr>
          <w:rFonts w:ascii="HG丸ｺﾞｼｯｸM-PRO" w:eastAsia="HG丸ｺﾞｼｯｸM-PRO" w:hAnsi="HG丸ｺﾞｼｯｸM-PRO" w:cs="Times New Roman" w:hint="eastAsia"/>
          <w:b/>
          <w:sz w:val="22"/>
          <w:u w:val="single"/>
        </w:rPr>
        <w:t>他社と比較した場合の</w:t>
      </w:r>
      <w:r w:rsidR="00520D5C">
        <w:rPr>
          <w:rFonts w:ascii="HG丸ｺﾞｼｯｸM-PRO" w:eastAsia="HG丸ｺﾞｼｯｸM-PRO" w:hAnsi="HG丸ｺﾞｼｯｸM-PRO" w:cs="Times New Roman" w:hint="eastAsia"/>
          <w:b/>
          <w:sz w:val="22"/>
          <w:u w:val="single"/>
        </w:rPr>
        <w:t>優位性</w:t>
      </w:r>
      <w:r w:rsidRPr="00F32E77">
        <w:rPr>
          <w:rFonts w:ascii="HG丸ｺﾞｼｯｸM-PRO" w:eastAsia="HG丸ｺﾞｼｯｸM-PRO" w:hAnsi="HG丸ｺﾞｼｯｸM-PRO" w:cs="Times New Roman" w:hint="eastAsia"/>
          <w:b/>
          <w:sz w:val="22"/>
          <w:u w:val="single"/>
        </w:rPr>
        <w:t xml:space="preserve">　10点</w:t>
      </w:r>
    </w:p>
    <w:p w14:paraId="7CD3826E" w14:textId="77777777" w:rsidR="00F32E77" w:rsidRPr="00F32E77" w:rsidRDefault="00F32E77" w:rsidP="00F32E77">
      <w:pPr>
        <w:spacing w:line="260" w:lineRule="exact"/>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【設問趣旨】</w:t>
      </w:r>
    </w:p>
    <w:p w14:paraId="593FA860" w14:textId="77777777" w:rsidR="00F32E77" w:rsidRPr="00F32E77" w:rsidRDefault="00F32E77" w:rsidP="00F32E77">
      <w:pPr>
        <w:spacing w:line="260" w:lineRule="exact"/>
        <w:rPr>
          <w:rFonts w:ascii="HG丸ｺﾞｼｯｸM-PRO" w:eastAsia="HG丸ｺﾞｼｯｸM-PRO" w:hAnsi="HG丸ｺﾞｼｯｸM-PRO" w:cs="Times New Roman"/>
          <w:sz w:val="22"/>
        </w:rPr>
      </w:pPr>
      <w:r w:rsidRPr="00F32E77">
        <w:rPr>
          <w:rFonts w:ascii="HG丸ｺﾞｼｯｸM-PRO" w:eastAsia="HG丸ｺﾞｼｯｸM-PRO" w:hAnsi="HG丸ｺﾞｼｯｸM-PRO" w:cs="Times New Roman" w:hint="eastAsia"/>
          <w:sz w:val="22"/>
        </w:rPr>
        <w:t>・自社にしかできない取り組みを積極的にどれだけ提案できているか。</w:t>
      </w:r>
    </w:p>
    <w:p w14:paraId="6A4A33B6" w14:textId="77777777" w:rsidR="00F32E77" w:rsidRPr="00F32E77" w:rsidRDefault="00F32E77" w:rsidP="003915D1">
      <w:pPr>
        <w:pageBreakBefore/>
        <w:rPr>
          <w:rFonts w:ascii="ＭＳ ゴシック" w:eastAsia="ＭＳ ゴシック" w:hAnsi="ＭＳ ゴシック" w:cs="Times New Roman"/>
          <w:sz w:val="22"/>
        </w:rPr>
      </w:pPr>
    </w:p>
    <w:p w14:paraId="3BAECC6C" w14:textId="77777777" w:rsidR="00F32E77" w:rsidRPr="00F32E77" w:rsidRDefault="00F32E77" w:rsidP="00F32E77">
      <w:pPr>
        <w:rPr>
          <w:rFonts w:ascii="ＭＳ ゴシック" w:eastAsia="ＭＳ ゴシック" w:hAnsi="ＭＳ ゴシック" w:cs="Times New Roman"/>
          <w:sz w:val="22"/>
        </w:rPr>
      </w:pPr>
      <w:r w:rsidRPr="00F32E77">
        <w:rPr>
          <w:rFonts w:ascii="Century" w:eastAsia="ＭＳ 明朝" w:hAnsi="Century" w:cs="Times New Roman"/>
          <w:noProof/>
          <w:szCs w:val="21"/>
        </w:rPr>
        <mc:AlternateContent>
          <mc:Choice Requires="wps">
            <w:drawing>
              <wp:anchor distT="0" distB="0" distL="114300" distR="114300" simplePos="0" relativeHeight="251662336" behindDoc="0" locked="0" layoutInCell="1" allowOverlap="1" wp14:anchorId="0DE9F5D8" wp14:editId="63891471">
                <wp:simplePos x="0" y="0"/>
                <wp:positionH relativeFrom="column">
                  <wp:posOffset>4912995</wp:posOffset>
                </wp:positionH>
                <wp:positionV relativeFrom="paragraph">
                  <wp:posOffset>-196215</wp:posOffset>
                </wp:positionV>
                <wp:extent cx="910590" cy="419100"/>
                <wp:effectExtent l="0" t="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419100"/>
                        </a:xfrm>
                        <a:prstGeom prst="rect">
                          <a:avLst/>
                        </a:prstGeom>
                        <a:solidFill>
                          <a:srgbClr val="FFFFFF"/>
                        </a:solidFill>
                        <a:ln w="9525">
                          <a:solidFill>
                            <a:srgbClr val="000000"/>
                          </a:solidFill>
                          <a:miter lim="800000"/>
                          <a:headEnd/>
                          <a:tailEnd/>
                        </a:ln>
                      </wps:spPr>
                      <wps:txbx>
                        <w:txbxContent>
                          <w:p w14:paraId="152FA4DA" w14:textId="77777777" w:rsidR="00BC44C2" w:rsidRDefault="00BC44C2" w:rsidP="00F32E77">
                            <w:pPr>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別紙５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9F5D8" id="Rectangle 2" o:spid="_x0000_s1030" style="position:absolute;left:0;text-align:left;margin-left:386.85pt;margin-top:-15.45pt;width:71.7pt;height: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">
                <v:textbox inset="5.85pt,.7pt,5.85pt,.7pt">
                  <w:txbxContent>
                    <w:p w14:paraId="152FA4DA" w14:textId="77777777" w:rsidR="00BC44C2" w:rsidRDefault="00BC44C2" w:rsidP="00F32E77">
                      <w:pPr>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別紙５</w:t>
                      </w:r>
                    </w:p>
                  </w:txbxContent>
                </v:textbox>
              </v:rect>
            </w:pict>
          </mc:Fallback>
        </mc:AlternateContent>
      </w:r>
    </w:p>
    <w:p w14:paraId="3BE51603" w14:textId="77777777" w:rsidR="00F32E77" w:rsidRPr="00F32E77" w:rsidRDefault="00F32E77" w:rsidP="00F32E77">
      <w:pPr>
        <w:rPr>
          <w:rFonts w:ascii="ＭＳ ゴシック" w:eastAsia="ＭＳ ゴシック" w:hAnsi="ＭＳ ゴシック" w:cs="Times New Roman"/>
          <w:sz w:val="22"/>
        </w:rPr>
      </w:pPr>
    </w:p>
    <w:p w14:paraId="5E8A5591" w14:textId="77777777" w:rsidR="00F32E77" w:rsidRPr="00F32E77" w:rsidRDefault="00F32E77" w:rsidP="00F32E77">
      <w:pPr>
        <w:ind w:firstLineChars="50" w:firstLine="104"/>
        <w:rPr>
          <w:rFonts w:ascii="HG丸ｺﾞｼｯｸM-PRO" w:eastAsia="HG丸ｺﾞｼｯｸM-PRO" w:hAnsi="HG丸ｺﾞｼｯｸM-PRO" w:cs="Times New Roman"/>
          <w:szCs w:val="21"/>
        </w:rPr>
      </w:pPr>
      <w:r w:rsidRPr="00F32E77">
        <w:rPr>
          <w:rFonts w:ascii="HG丸ｺﾞｼｯｸM-PRO" w:eastAsia="HG丸ｺﾞｼｯｸM-PRO" w:hAnsi="HG丸ｺﾞｼｯｸM-PRO" w:cs="Times New Roman" w:hint="eastAsia"/>
          <w:szCs w:val="21"/>
        </w:rPr>
        <w:t>仕様書記載の業務の他、各デスクの利用企業想定や事業支援依頼（可能性があるものを含む）の</w:t>
      </w:r>
    </w:p>
    <w:p w14:paraId="7C018BC4" w14:textId="18C81ED1" w:rsidR="00F32E77" w:rsidRPr="00F32E77" w:rsidRDefault="00F32E77" w:rsidP="00F32E77">
      <w:pPr>
        <w:rPr>
          <w:rFonts w:ascii="HG丸ｺﾞｼｯｸM-PRO" w:eastAsia="HG丸ｺﾞｼｯｸM-PRO" w:hAnsi="HG丸ｺﾞｼｯｸM-PRO" w:cs="Times New Roman"/>
          <w:szCs w:val="21"/>
        </w:rPr>
      </w:pPr>
      <w:r w:rsidRPr="00F32E77">
        <w:rPr>
          <w:rFonts w:ascii="HG丸ｺﾞｼｯｸM-PRO" w:eastAsia="HG丸ｺﾞｼｯｸM-PRO" w:hAnsi="HG丸ｺﾞｼｯｸM-PRO" w:cs="Times New Roman" w:hint="eastAsia"/>
          <w:szCs w:val="21"/>
        </w:rPr>
        <w:t>予定など、留意すべき事項を記載しています。これらを考慮して、</w:t>
      </w:r>
      <w:r w:rsidR="00DB0B56">
        <w:rPr>
          <w:rFonts w:ascii="HG丸ｺﾞｼｯｸM-PRO" w:eastAsia="HG丸ｺﾞｼｯｸM-PRO" w:hAnsi="HG丸ｺﾞｼｯｸM-PRO" w:cs="Times New Roman" w:hint="eastAsia"/>
          <w:szCs w:val="21"/>
        </w:rPr>
        <w:t>ビジネスサポートデスク</w:t>
      </w:r>
      <w:r w:rsidRPr="00F32E77">
        <w:rPr>
          <w:rFonts w:ascii="HG丸ｺﾞｼｯｸM-PRO" w:eastAsia="HG丸ｺﾞｼｯｸM-PRO" w:hAnsi="HG丸ｺﾞｼｯｸM-PRO" w:cs="Times New Roman" w:hint="eastAsia"/>
          <w:szCs w:val="21"/>
        </w:rPr>
        <w:t>業務運営計画書（様式２）の【３ 事業計画の提案】に記載してください。</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222"/>
      </w:tblGrid>
      <w:tr w:rsidR="00F32E77" w:rsidRPr="00F32E77" w14:paraId="455B9345" w14:textId="77777777" w:rsidTr="002168DF">
        <w:tc>
          <w:tcPr>
            <w:tcW w:w="1418" w:type="dxa"/>
            <w:tcBorders>
              <w:top w:val="single" w:sz="4" w:space="0" w:color="auto"/>
              <w:left w:val="single" w:sz="4" w:space="0" w:color="auto"/>
              <w:bottom w:val="single" w:sz="4" w:space="0" w:color="auto"/>
              <w:right w:val="single" w:sz="4" w:space="0" w:color="auto"/>
            </w:tcBorders>
            <w:hideMark/>
          </w:tcPr>
          <w:p w14:paraId="625BD437" w14:textId="77777777" w:rsidR="00F32E77" w:rsidRPr="00F32E77" w:rsidRDefault="00F32E77" w:rsidP="00F32E77">
            <w:pPr>
              <w:jc w:val="center"/>
              <w:rPr>
                <w:rFonts w:ascii="HG丸ｺﾞｼｯｸM-PRO" w:eastAsia="HG丸ｺﾞｼｯｸM-PRO" w:hAnsi="HG丸ｺﾞｼｯｸM-PRO" w:cs="Times New Roman"/>
                <w:szCs w:val="21"/>
              </w:rPr>
            </w:pPr>
            <w:r w:rsidRPr="00F32E77">
              <w:rPr>
                <w:rFonts w:ascii="HG丸ｺﾞｼｯｸM-PRO" w:eastAsia="HG丸ｺﾞｼｯｸM-PRO" w:hAnsi="HG丸ｺﾞｼｯｸM-PRO" w:cs="Times New Roman" w:hint="eastAsia"/>
                <w:szCs w:val="21"/>
              </w:rPr>
              <w:t>国・地域</w:t>
            </w:r>
          </w:p>
        </w:tc>
        <w:tc>
          <w:tcPr>
            <w:tcW w:w="8222" w:type="dxa"/>
            <w:tcBorders>
              <w:top w:val="single" w:sz="4" w:space="0" w:color="auto"/>
              <w:left w:val="single" w:sz="4" w:space="0" w:color="auto"/>
              <w:bottom w:val="single" w:sz="4" w:space="0" w:color="auto"/>
              <w:right w:val="single" w:sz="4" w:space="0" w:color="auto"/>
            </w:tcBorders>
            <w:hideMark/>
          </w:tcPr>
          <w:p w14:paraId="77E91F1D" w14:textId="77777777" w:rsidR="00F32E77" w:rsidRPr="00F32E77" w:rsidRDefault="00F32E77" w:rsidP="00F32E77">
            <w:pPr>
              <w:jc w:val="center"/>
              <w:rPr>
                <w:rFonts w:ascii="HG丸ｺﾞｼｯｸM-PRO" w:eastAsia="HG丸ｺﾞｼｯｸM-PRO" w:hAnsi="HG丸ｺﾞｼｯｸM-PRO" w:cs="Times New Roman"/>
                <w:szCs w:val="21"/>
              </w:rPr>
            </w:pPr>
            <w:r w:rsidRPr="00F32E77">
              <w:rPr>
                <w:rFonts w:ascii="HG丸ｺﾞｼｯｸM-PRO" w:eastAsia="HG丸ｺﾞｼｯｸM-PRO" w:hAnsi="HG丸ｺﾞｼｯｸM-PRO" w:cs="Times New Roman" w:hint="eastAsia"/>
                <w:szCs w:val="21"/>
              </w:rPr>
              <w:t>留意すべき事項</w:t>
            </w:r>
          </w:p>
        </w:tc>
      </w:tr>
      <w:tr w:rsidR="00F32E77" w:rsidRPr="00F32E77" w14:paraId="491E154A" w14:textId="77777777" w:rsidTr="002168DF">
        <w:tc>
          <w:tcPr>
            <w:tcW w:w="1418" w:type="dxa"/>
            <w:tcBorders>
              <w:top w:val="single" w:sz="4" w:space="0" w:color="auto"/>
              <w:left w:val="single" w:sz="4" w:space="0" w:color="auto"/>
              <w:bottom w:val="single" w:sz="4" w:space="0" w:color="auto"/>
              <w:right w:val="single" w:sz="4" w:space="0" w:color="auto"/>
            </w:tcBorders>
            <w:vAlign w:val="center"/>
            <w:hideMark/>
          </w:tcPr>
          <w:p w14:paraId="652DA218" w14:textId="77777777" w:rsidR="00F32E77" w:rsidRPr="00F32E77" w:rsidRDefault="00F32E77" w:rsidP="00F32E77">
            <w:pPr>
              <w:jc w:val="center"/>
              <w:rPr>
                <w:rFonts w:ascii="HG丸ｺﾞｼｯｸM-PRO" w:eastAsia="HG丸ｺﾞｼｯｸM-PRO" w:hAnsi="HG丸ｺﾞｼｯｸM-PRO" w:cs="Times New Roman"/>
                <w:szCs w:val="21"/>
              </w:rPr>
            </w:pPr>
            <w:r w:rsidRPr="00F32E77">
              <w:rPr>
                <w:rFonts w:ascii="HG丸ｺﾞｼｯｸM-PRO" w:eastAsia="HG丸ｺﾞｼｯｸM-PRO" w:hAnsi="HG丸ｺﾞｼｯｸM-PRO" w:cs="Times New Roman" w:hint="eastAsia"/>
                <w:szCs w:val="21"/>
              </w:rPr>
              <w:t>インド</w:t>
            </w:r>
          </w:p>
        </w:tc>
        <w:tc>
          <w:tcPr>
            <w:tcW w:w="8222" w:type="dxa"/>
            <w:tcBorders>
              <w:top w:val="single" w:sz="4" w:space="0" w:color="auto"/>
              <w:left w:val="single" w:sz="4" w:space="0" w:color="auto"/>
              <w:bottom w:val="single" w:sz="4" w:space="0" w:color="auto"/>
              <w:right w:val="single" w:sz="4" w:space="0" w:color="auto"/>
            </w:tcBorders>
            <w:hideMark/>
          </w:tcPr>
          <w:p w14:paraId="22B05F5E" w14:textId="77777777" w:rsidR="00F32E77" w:rsidRPr="00F32E77" w:rsidRDefault="00F32E77" w:rsidP="00F32E77">
            <w:pPr>
              <w:snapToGrid w:val="0"/>
              <w:rPr>
                <w:rFonts w:ascii="HG丸ｺﾞｼｯｸM-PRO" w:eastAsia="HG丸ｺﾞｼｯｸM-PRO" w:hAnsi="HG丸ｺﾞｼｯｸM-PRO" w:cs="Times New Roman"/>
                <w:szCs w:val="21"/>
              </w:rPr>
            </w:pPr>
            <w:r w:rsidRPr="00F32E77">
              <w:rPr>
                <w:rFonts w:ascii="HG丸ｺﾞｼｯｸM-PRO" w:eastAsia="HG丸ｺﾞｼｯｸM-PRO" w:hAnsi="HG丸ｺﾞｼｯｸM-PRO" w:cs="Times New Roman" w:hint="eastAsia"/>
                <w:szCs w:val="21"/>
              </w:rPr>
              <w:t>・中堅・中小企業からの求めに応じ、CII（インド工業連盟）やFICCI（インド商工会連合会）など製造業を中心とした団体及び南部（チェンナイ等）や西部（ムンバイ等）から、製造業の販売代理店・製造委託先を探索できることが望ましい。</w:t>
            </w:r>
          </w:p>
          <w:p w14:paraId="63475B29" w14:textId="77777777" w:rsidR="00F32E77" w:rsidRPr="00F32E77" w:rsidRDefault="00F32E77" w:rsidP="00F32E77">
            <w:pPr>
              <w:snapToGrid w:val="0"/>
              <w:rPr>
                <w:rFonts w:ascii="HG丸ｺﾞｼｯｸM-PRO" w:eastAsia="HG丸ｺﾞｼｯｸM-PRO" w:hAnsi="HG丸ｺﾞｼｯｸM-PRO" w:cs="Times New Roman"/>
                <w:szCs w:val="21"/>
              </w:rPr>
            </w:pPr>
            <w:r w:rsidRPr="00F32E77">
              <w:rPr>
                <w:rFonts w:ascii="HG丸ｺﾞｼｯｸM-PRO" w:eastAsia="HG丸ｺﾞｼｯｸM-PRO" w:hAnsi="HG丸ｺﾞｼｯｸM-PRO" w:cs="Times New Roman" w:hint="eastAsia"/>
                <w:szCs w:val="21"/>
              </w:rPr>
              <w:t>・インド市場への参入を検討する府内中堅・中小企業向けの情報提供のため、インド各州の市場動向・企業動向などの情報収集を依頼予定。</w:t>
            </w:r>
          </w:p>
          <w:p w14:paraId="43810EB5" w14:textId="65D78089" w:rsidR="00F32E77" w:rsidRPr="00F32E77" w:rsidRDefault="00F32E77" w:rsidP="00F32E77">
            <w:pPr>
              <w:snapToGrid w:val="0"/>
              <w:rPr>
                <w:rFonts w:ascii="HG丸ｺﾞｼｯｸM-PRO" w:eastAsia="HG丸ｺﾞｼｯｸM-PRO" w:hAnsi="HG丸ｺﾞｼｯｸM-PRO" w:cs="Times New Roman"/>
                <w:szCs w:val="21"/>
              </w:rPr>
            </w:pPr>
          </w:p>
        </w:tc>
      </w:tr>
      <w:tr w:rsidR="00F32E77" w:rsidRPr="00F32E77" w14:paraId="60E521D5" w14:textId="77777777" w:rsidTr="002168DF">
        <w:tc>
          <w:tcPr>
            <w:tcW w:w="1418" w:type="dxa"/>
            <w:tcBorders>
              <w:top w:val="single" w:sz="4" w:space="0" w:color="auto"/>
              <w:left w:val="single" w:sz="4" w:space="0" w:color="auto"/>
              <w:bottom w:val="single" w:sz="4" w:space="0" w:color="auto"/>
              <w:right w:val="single" w:sz="4" w:space="0" w:color="auto"/>
            </w:tcBorders>
            <w:vAlign w:val="center"/>
            <w:hideMark/>
          </w:tcPr>
          <w:p w14:paraId="22238210" w14:textId="77777777" w:rsidR="00F32E77" w:rsidRPr="00F32E77" w:rsidRDefault="00F32E77" w:rsidP="00F32E77">
            <w:pPr>
              <w:jc w:val="center"/>
              <w:rPr>
                <w:rFonts w:ascii="HG丸ｺﾞｼｯｸM-PRO" w:eastAsia="HG丸ｺﾞｼｯｸM-PRO" w:hAnsi="HG丸ｺﾞｼｯｸM-PRO" w:cs="Times New Roman"/>
                <w:szCs w:val="21"/>
              </w:rPr>
            </w:pPr>
            <w:r w:rsidRPr="00F32E77">
              <w:rPr>
                <w:rFonts w:ascii="HG丸ｺﾞｼｯｸM-PRO" w:eastAsia="HG丸ｺﾞｼｯｸM-PRO" w:hAnsi="HG丸ｺﾞｼｯｸM-PRO" w:cs="Times New Roman" w:hint="eastAsia"/>
                <w:szCs w:val="21"/>
              </w:rPr>
              <w:t>タイ</w:t>
            </w:r>
          </w:p>
        </w:tc>
        <w:tc>
          <w:tcPr>
            <w:tcW w:w="8222" w:type="dxa"/>
            <w:tcBorders>
              <w:top w:val="single" w:sz="4" w:space="0" w:color="auto"/>
              <w:left w:val="single" w:sz="4" w:space="0" w:color="auto"/>
              <w:bottom w:val="single" w:sz="4" w:space="0" w:color="auto"/>
              <w:right w:val="single" w:sz="4" w:space="0" w:color="auto"/>
            </w:tcBorders>
            <w:hideMark/>
          </w:tcPr>
          <w:p w14:paraId="474172E8" w14:textId="77777777" w:rsidR="00F32E77" w:rsidRPr="00F32E77" w:rsidRDefault="00F32E77" w:rsidP="00F32E77">
            <w:pPr>
              <w:snapToGrid w:val="0"/>
              <w:rPr>
                <w:rFonts w:ascii="HG丸ｺﾞｼｯｸM-PRO" w:eastAsia="HG丸ｺﾞｼｯｸM-PRO" w:hAnsi="HG丸ｺﾞｼｯｸM-PRO" w:cs="Times New Roman"/>
                <w:szCs w:val="21"/>
              </w:rPr>
            </w:pPr>
            <w:r w:rsidRPr="00F32E77">
              <w:rPr>
                <w:rFonts w:ascii="HG丸ｺﾞｼｯｸM-PRO" w:eastAsia="HG丸ｺﾞｼｯｸM-PRO" w:hAnsi="HG丸ｺﾞｼｯｸM-PRO" w:cs="Times New Roman" w:hint="eastAsia"/>
                <w:szCs w:val="21"/>
              </w:rPr>
              <w:t>・販売代理店、製造・加工委託先を中心に、幅広い業種の候補先リストアップの利用が多いので、タイの市場・企業について情報収集力が高く、タイの企業や経済団体と幅広いコネクションを有する事業者が望ましい。</w:t>
            </w:r>
          </w:p>
          <w:p w14:paraId="34E218FB" w14:textId="6A06A0EB" w:rsidR="00F32E77" w:rsidRPr="00F32E77" w:rsidRDefault="00F32E77" w:rsidP="00F32E77">
            <w:pPr>
              <w:snapToGrid w:val="0"/>
              <w:rPr>
                <w:rFonts w:ascii="HG丸ｺﾞｼｯｸM-PRO" w:eastAsia="HG丸ｺﾞｼｯｸM-PRO" w:hAnsi="HG丸ｺﾞｼｯｸM-PRO" w:cs="Times New Roman"/>
                <w:szCs w:val="21"/>
              </w:rPr>
            </w:pPr>
          </w:p>
        </w:tc>
      </w:tr>
      <w:tr w:rsidR="00F32E77" w:rsidRPr="00F32E77" w14:paraId="14314D0A" w14:textId="77777777" w:rsidTr="002168DF">
        <w:tc>
          <w:tcPr>
            <w:tcW w:w="1418" w:type="dxa"/>
            <w:tcBorders>
              <w:top w:val="single" w:sz="4" w:space="0" w:color="auto"/>
              <w:left w:val="single" w:sz="4" w:space="0" w:color="auto"/>
              <w:bottom w:val="single" w:sz="4" w:space="0" w:color="auto"/>
              <w:right w:val="single" w:sz="4" w:space="0" w:color="auto"/>
            </w:tcBorders>
            <w:vAlign w:val="center"/>
            <w:hideMark/>
          </w:tcPr>
          <w:p w14:paraId="514FE19D" w14:textId="77777777" w:rsidR="00F32E77" w:rsidRPr="00F32E77" w:rsidRDefault="00F32E77" w:rsidP="00F32E77">
            <w:pPr>
              <w:jc w:val="center"/>
              <w:rPr>
                <w:rFonts w:ascii="HG丸ｺﾞｼｯｸM-PRO" w:eastAsia="HG丸ｺﾞｼｯｸM-PRO" w:hAnsi="HG丸ｺﾞｼｯｸM-PRO" w:cs="Times New Roman"/>
                <w:szCs w:val="21"/>
              </w:rPr>
            </w:pPr>
            <w:r w:rsidRPr="00F32E77">
              <w:rPr>
                <w:rFonts w:ascii="HG丸ｺﾞｼｯｸM-PRO" w:eastAsia="HG丸ｺﾞｼｯｸM-PRO" w:hAnsi="HG丸ｺﾞｼｯｸM-PRO" w:cs="Times New Roman" w:hint="eastAsia"/>
                <w:szCs w:val="21"/>
              </w:rPr>
              <w:t>ベトナム</w:t>
            </w:r>
          </w:p>
        </w:tc>
        <w:tc>
          <w:tcPr>
            <w:tcW w:w="8222" w:type="dxa"/>
            <w:tcBorders>
              <w:top w:val="single" w:sz="4" w:space="0" w:color="auto"/>
              <w:left w:val="single" w:sz="4" w:space="0" w:color="auto"/>
              <w:bottom w:val="single" w:sz="4" w:space="0" w:color="auto"/>
              <w:right w:val="single" w:sz="4" w:space="0" w:color="auto"/>
            </w:tcBorders>
            <w:hideMark/>
          </w:tcPr>
          <w:p w14:paraId="008F19D5" w14:textId="77777777" w:rsidR="00F32E77" w:rsidRPr="00F32E77" w:rsidRDefault="00F32E77" w:rsidP="00F32E77">
            <w:pPr>
              <w:snapToGrid w:val="0"/>
              <w:rPr>
                <w:rFonts w:ascii="HG丸ｺﾞｼｯｸM-PRO" w:eastAsia="HG丸ｺﾞｼｯｸM-PRO" w:hAnsi="HG丸ｺﾞｼｯｸM-PRO" w:cs="Times New Roman"/>
                <w:szCs w:val="21"/>
              </w:rPr>
            </w:pPr>
            <w:r w:rsidRPr="00F32E77">
              <w:rPr>
                <w:rFonts w:ascii="HG丸ｺﾞｼｯｸM-PRO" w:eastAsia="HG丸ｺﾞｼｯｸM-PRO" w:hAnsi="HG丸ｺﾞｼｯｸM-PRO" w:cs="Times New Roman" w:hint="eastAsia"/>
                <w:szCs w:val="21"/>
              </w:rPr>
              <w:t>・製造業の利用が多く、販売代理店、製造委託先の候補となる現地企業のリストアップが主なものと考えており、現地企業・経済団体とのコネクションを多く持つ事業者が望ましい。</w:t>
            </w:r>
          </w:p>
          <w:p w14:paraId="0CDEB309" w14:textId="77777777" w:rsidR="00F32E77" w:rsidRPr="00F32E77" w:rsidRDefault="00F32E77" w:rsidP="00F32E77">
            <w:pPr>
              <w:snapToGrid w:val="0"/>
              <w:rPr>
                <w:rFonts w:ascii="HG丸ｺﾞｼｯｸM-PRO" w:eastAsia="HG丸ｺﾞｼｯｸM-PRO" w:hAnsi="HG丸ｺﾞｼｯｸM-PRO" w:cs="Times New Roman"/>
                <w:szCs w:val="21"/>
              </w:rPr>
            </w:pPr>
            <w:r w:rsidRPr="00F32E77">
              <w:rPr>
                <w:rFonts w:ascii="HG丸ｺﾞｼｯｸM-PRO" w:eastAsia="HG丸ｺﾞｼｯｸM-PRO" w:hAnsi="HG丸ｺﾞｼｯｸM-PRO" w:cs="Times New Roman" w:hint="eastAsia"/>
                <w:szCs w:val="21"/>
              </w:rPr>
              <w:t>・都市部だけでなく、ベトナム全域において、幅広い分野・業種での知見を持ち、それらの分野・業種の企業とのネットワークを有することが必須。</w:t>
            </w:r>
          </w:p>
          <w:p w14:paraId="56870BA7" w14:textId="77777777" w:rsidR="00F32E77" w:rsidRPr="00F32E77" w:rsidRDefault="00F32E77" w:rsidP="00F32E77">
            <w:pPr>
              <w:snapToGrid w:val="0"/>
              <w:rPr>
                <w:rFonts w:ascii="HG丸ｺﾞｼｯｸM-PRO" w:eastAsia="HG丸ｺﾞｼｯｸM-PRO" w:hAnsi="HG丸ｺﾞｼｯｸM-PRO" w:cs="Times New Roman"/>
                <w:szCs w:val="21"/>
              </w:rPr>
            </w:pPr>
            <w:r w:rsidRPr="00F32E77">
              <w:rPr>
                <w:rFonts w:ascii="HG丸ｺﾞｼｯｸM-PRO" w:eastAsia="HG丸ｺﾞｼｯｸM-PRO" w:hAnsi="HG丸ｺﾞｼｯｸM-PRO" w:cs="Times New Roman" w:hint="eastAsia"/>
                <w:szCs w:val="21"/>
              </w:rPr>
              <w:t>・ベトナム研修生・技能実習生などベトナム人材の派遣、採用と受け入れに関して精通していることが望ましい。</w:t>
            </w:r>
          </w:p>
          <w:p w14:paraId="15D6F188" w14:textId="77777777" w:rsidR="00F32E77" w:rsidRPr="00F32E77" w:rsidRDefault="00F32E77" w:rsidP="00F32E77">
            <w:pPr>
              <w:snapToGrid w:val="0"/>
              <w:rPr>
                <w:rFonts w:ascii="HG丸ｺﾞｼｯｸM-PRO" w:eastAsia="HG丸ｺﾞｼｯｸM-PRO" w:hAnsi="HG丸ｺﾞｼｯｸM-PRO" w:cs="Times New Roman"/>
                <w:szCs w:val="21"/>
              </w:rPr>
            </w:pPr>
            <w:r w:rsidRPr="00F32E77">
              <w:rPr>
                <w:rFonts w:ascii="HG丸ｺﾞｼｯｸM-PRO" w:eastAsia="HG丸ｺﾞｼｯｸM-PRO" w:hAnsi="HG丸ｺﾞｼｯｸM-PRO" w:cs="Times New Roman" w:hint="eastAsia"/>
                <w:szCs w:val="21"/>
              </w:rPr>
              <w:t>・外資参入規制の多いベトナムにおいて頻繁に変わる法規制に精通し、参入を検討する大阪府等の中堅・中小企業に最新の情報を提供できること。</w:t>
            </w:r>
          </w:p>
          <w:p w14:paraId="71FCA0C1" w14:textId="1B584811" w:rsidR="00F32E77" w:rsidRPr="00F32E77" w:rsidRDefault="00F32E77" w:rsidP="00F32E77">
            <w:pPr>
              <w:snapToGrid w:val="0"/>
              <w:rPr>
                <w:rFonts w:ascii="HG丸ｺﾞｼｯｸM-PRO" w:eastAsia="HG丸ｺﾞｼｯｸM-PRO" w:hAnsi="HG丸ｺﾞｼｯｸM-PRO" w:cs="Times New Roman"/>
                <w:szCs w:val="21"/>
              </w:rPr>
            </w:pPr>
            <w:r w:rsidRPr="00F32E77">
              <w:rPr>
                <w:rFonts w:ascii="HG丸ｺﾞｼｯｸM-PRO" w:eastAsia="HG丸ｺﾞｼｯｸM-PRO" w:hAnsi="HG丸ｺﾞｼｯｸM-PRO" w:cs="Times New Roman" w:hint="eastAsia"/>
                <w:szCs w:val="21"/>
              </w:rPr>
              <w:t>・ものづくり関連分野における知見を有していることが望ましい。</w:t>
            </w:r>
          </w:p>
          <w:p w14:paraId="03B00EB8" w14:textId="2681CD54" w:rsidR="00F32E77" w:rsidRPr="00F32E77" w:rsidRDefault="00F32E77" w:rsidP="00F32E77">
            <w:pPr>
              <w:snapToGrid w:val="0"/>
              <w:rPr>
                <w:rFonts w:ascii="HG丸ｺﾞｼｯｸM-PRO" w:eastAsia="HG丸ｺﾞｼｯｸM-PRO" w:hAnsi="HG丸ｺﾞｼｯｸM-PRO" w:cs="Times New Roman"/>
                <w:szCs w:val="21"/>
              </w:rPr>
            </w:pPr>
          </w:p>
        </w:tc>
      </w:tr>
      <w:tr w:rsidR="00F32E77" w:rsidRPr="00F32E77" w14:paraId="13DA0C5F" w14:textId="77777777" w:rsidTr="002168DF">
        <w:tc>
          <w:tcPr>
            <w:tcW w:w="1418" w:type="dxa"/>
            <w:tcBorders>
              <w:top w:val="single" w:sz="4" w:space="0" w:color="auto"/>
              <w:left w:val="single" w:sz="4" w:space="0" w:color="auto"/>
              <w:bottom w:val="single" w:sz="4" w:space="0" w:color="auto"/>
              <w:right w:val="single" w:sz="4" w:space="0" w:color="auto"/>
            </w:tcBorders>
            <w:vAlign w:val="center"/>
            <w:hideMark/>
          </w:tcPr>
          <w:p w14:paraId="426521D8" w14:textId="77777777" w:rsidR="00F32E77" w:rsidRPr="00F32E77" w:rsidRDefault="00F32E77" w:rsidP="00F32E77">
            <w:pPr>
              <w:jc w:val="center"/>
              <w:rPr>
                <w:rFonts w:ascii="HG丸ｺﾞｼｯｸM-PRO" w:eastAsia="HG丸ｺﾞｼｯｸM-PRO" w:hAnsi="HG丸ｺﾞｼｯｸM-PRO" w:cs="Times New Roman"/>
                <w:szCs w:val="21"/>
              </w:rPr>
            </w:pPr>
            <w:r w:rsidRPr="00F32E77">
              <w:rPr>
                <w:rFonts w:ascii="HG丸ｺﾞｼｯｸM-PRO" w:eastAsia="HG丸ｺﾞｼｯｸM-PRO" w:hAnsi="HG丸ｺﾞｼｯｸM-PRO" w:cs="Times New Roman" w:hint="eastAsia"/>
                <w:szCs w:val="21"/>
              </w:rPr>
              <w:t>ミャンマー</w:t>
            </w:r>
          </w:p>
        </w:tc>
        <w:tc>
          <w:tcPr>
            <w:tcW w:w="8222" w:type="dxa"/>
            <w:tcBorders>
              <w:top w:val="single" w:sz="4" w:space="0" w:color="auto"/>
              <w:left w:val="single" w:sz="4" w:space="0" w:color="auto"/>
              <w:bottom w:val="single" w:sz="4" w:space="0" w:color="auto"/>
              <w:right w:val="single" w:sz="4" w:space="0" w:color="auto"/>
            </w:tcBorders>
            <w:hideMark/>
          </w:tcPr>
          <w:p w14:paraId="3CD03190" w14:textId="77777777" w:rsidR="00F32E77" w:rsidRPr="00F32E77" w:rsidRDefault="00F32E77" w:rsidP="00F32E77">
            <w:pPr>
              <w:snapToGrid w:val="0"/>
              <w:rPr>
                <w:rFonts w:ascii="HG丸ｺﾞｼｯｸM-PRO" w:eastAsia="HG丸ｺﾞｼｯｸM-PRO" w:hAnsi="HG丸ｺﾞｼｯｸM-PRO" w:cs="Times New Roman"/>
                <w:szCs w:val="21"/>
              </w:rPr>
            </w:pPr>
            <w:r w:rsidRPr="00F32E77">
              <w:rPr>
                <w:rFonts w:ascii="HG丸ｺﾞｼｯｸM-PRO" w:eastAsia="HG丸ｺﾞｼｯｸM-PRO" w:hAnsi="HG丸ｺﾞｼｯｸM-PRO" w:cs="Times New Roman" w:hint="eastAsia"/>
                <w:szCs w:val="21"/>
              </w:rPr>
              <w:t>・リストアップの需要が多い製造業の利用を想定。取引先、代理店、製造委託先の候補となる現地企業のリストアップが主なものと考えており、現地企業、現地経済団体とのコネクションを多く持つ事業者が望ましい。</w:t>
            </w:r>
          </w:p>
          <w:p w14:paraId="405CCEC1" w14:textId="77777777" w:rsidR="008A5AAD" w:rsidRDefault="00F32E77" w:rsidP="00F32E77">
            <w:pPr>
              <w:snapToGrid w:val="0"/>
              <w:rPr>
                <w:rFonts w:ascii="HG丸ｺﾞｼｯｸM-PRO" w:eastAsia="HG丸ｺﾞｼｯｸM-PRO" w:hAnsi="HG丸ｺﾞｼｯｸM-PRO" w:cs="Times New Roman"/>
                <w:szCs w:val="21"/>
              </w:rPr>
            </w:pPr>
            <w:r w:rsidRPr="00F32E77">
              <w:rPr>
                <w:rFonts w:ascii="HG丸ｺﾞｼｯｸM-PRO" w:eastAsia="HG丸ｺﾞｼｯｸM-PRO" w:hAnsi="HG丸ｺﾞｼｯｸM-PRO" w:cs="Times New Roman" w:hint="eastAsia"/>
                <w:szCs w:val="21"/>
              </w:rPr>
              <w:t>・現地の規制、制度について政府機関への確認が必要な場合も多く、現地政府等への繋がりも必須。</w:t>
            </w:r>
          </w:p>
          <w:p w14:paraId="1A0A2FD7" w14:textId="50C2C6DC" w:rsidR="00F32E77" w:rsidRPr="00F32E77" w:rsidRDefault="00F32E77" w:rsidP="00F32E77">
            <w:pPr>
              <w:snapToGrid w:val="0"/>
              <w:rPr>
                <w:rFonts w:ascii="HG丸ｺﾞｼｯｸM-PRO" w:eastAsia="HG丸ｺﾞｼｯｸM-PRO" w:hAnsi="HG丸ｺﾞｼｯｸM-PRO" w:cs="Times New Roman"/>
                <w:szCs w:val="21"/>
              </w:rPr>
            </w:pPr>
          </w:p>
        </w:tc>
      </w:tr>
      <w:tr w:rsidR="00F32E77" w:rsidRPr="00F32E77" w14:paraId="5B26547A" w14:textId="77777777" w:rsidTr="002168DF">
        <w:tc>
          <w:tcPr>
            <w:tcW w:w="1418" w:type="dxa"/>
            <w:tcBorders>
              <w:top w:val="single" w:sz="4" w:space="0" w:color="auto"/>
              <w:left w:val="single" w:sz="4" w:space="0" w:color="auto"/>
              <w:bottom w:val="single" w:sz="4" w:space="0" w:color="auto"/>
              <w:right w:val="single" w:sz="4" w:space="0" w:color="auto"/>
            </w:tcBorders>
            <w:vAlign w:val="center"/>
            <w:hideMark/>
          </w:tcPr>
          <w:p w14:paraId="2F195402" w14:textId="77777777" w:rsidR="00F32E77" w:rsidRPr="00F32E77" w:rsidRDefault="00F32E77" w:rsidP="00F32E77">
            <w:pPr>
              <w:jc w:val="center"/>
              <w:rPr>
                <w:rFonts w:ascii="HG丸ｺﾞｼｯｸM-PRO" w:eastAsia="HG丸ｺﾞｼｯｸM-PRO" w:hAnsi="HG丸ｺﾞｼｯｸM-PRO" w:cs="Times New Roman"/>
                <w:szCs w:val="21"/>
              </w:rPr>
            </w:pPr>
            <w:r w:rsidRPr="00F32E77">
              <w:rPr>
                <w:rFonts w:ascii="HG丸ｺﾞｼｯｸM-PRO" w:eastAsia="HG丸ｺﾞｼｯｸM-PRO" w:hAnsi="HG丸ｺﾞｼｯｸM-PRO" w:cs="Times New Roman" w:hint="eastAsia"/>
                <w:szCs w:val="21"/>
              </w:rPr>
              <w:t>全デスク　　共通事項</w:t>
            </w:r>
          </w:p>
        </w:tc>
        <w:tc>
          <w:tcPr>
            <w:tcW w:w="8222" w:type="dxa"/>
            <w:tcBorders>
              <w:top w:val="single" w:sz="4" w:space="0" w:color="auto"/>
              <w:left w:val="single" w:sz="4" w:space="0" w:color="auto"/>
              <w:bottom w:val="single" w:sz="4" w:space="0" w:color="auto"/>
              <w:right w:val="single" w:sz="4" w:space="0" w:color="auto"/>
            </w:tcBorders>
            <w:hideMark/>
          </w:tcPr>
          <w:p w14:paraId="2AF7F0C1" w14:textId="3AB6F879" w:rsidR="00291544" w:rsidRDefault="00291544" w:rsidP="00F32E77">
            <w:pPr>
              <w:snapToGrid w:val="0"/>
              <w:rPr>
                <w:rFonts w:ascii="HG丸ｺﾞｼｯｸM-PRO" w:eastAsia="HG丸ｺﾞｼｯｸM-PRO" w:hAnsi="HG丸ｺﾞｼｯｸM-PRO" w:cs="Times New Roman"/>
                <w:szCs w:val="21"/>
              </w:rPr>
            </w:pPr>
            <w:r w:rsidRPr="008A5AAD">
              <w:rPr>
                <w:rFonts w:ascii="HG丸ｺﾞｼｯｸM-PRO" w:eastAsia="HG丸ｺﾞｼｯｸM-PRO" w:hAnsi="HG丸ｺﾞｼｯｸM-PRO" w:cs="Times New Roman" w:hint="eastAsia"/>
                <w:szCs w:val="21"/>
              </w:rPr>
              <w:t>・大阪企業等と</w:t>
            </w:r>
            <w:r>
              <w:rPr>
                <w:rFonts w:ascii="HG丸ｺﾞｼｯｸM-PRO" w:eastAsia="HG丸ｺﾞｼｯｸM-PRO" w:hAnsi="HG丸ｺﾞｼｯｸM-PRO" w:cs="Times New Roman" w:hint="eastAsia"/>
                <w:szCs w:val="21"/>
              </w:rPr>
              <w:t>現地</w:t>
            </w:r>
            <w:r w:rsidRPr="008A5AAD">
              <w:rPr>
                <w:rFonts w:ascii="HG丸ｺﾞｼｯｸM-PRO" w:eastAsia="HG丸ｺﾞｼｯｸM-PRO" w:hAnsi="HG丸ｺﾞｼｯｸM-PRO" w:cs="Times New Roman" w:hint="eastAsia"/>
                <w:szCs w:val="21"/>
              </w:rPr>
              <w:t>企業との経済交流を促進するため、</w:t>
            </w:r>
            <w:r>
              <w:rPr>
                <w:rFonts w:ascii="HG丸ｺﾞｼｯｸM-PRO" w:eastAsia="HG丸ｺﾞｼｯｸM-PRO" w:hAnsi="HG丸ｺﾞｼｯｸM-PRO" w:cs="Times New Roman" w:hint="eastAsia"/>
                <w:szCs w:val="21"/>
              </w:rPr>
              <w:t>現地</w:t>
            </w:r>
            <w:r w:rsidRPr="008A5AAD">
              <w:rPr>
                <w:rFonts w:ascii="HG丸ｺﾞｼｯｸM-PRO" w:eastAsia="HG丸ｺﾞｼｯｸM-PRO" w:hAnsi="HG丸ｺﾞｼｯｸM-PRO" w:cs="Times New Roman" w:hint="eastAsia"/>
                <w:szCs w:val="21"/>
              </w:rPr>
              <w:t>、大阪での商談会等を開催することを想定して、参加企業集め等をはじめとする全体アレンジ・実施・フォローアップが可能なこと。</w:t>
            </w:r>
            <w:r w:rsidRPr="003915D1">
              <w:rPr>
                <w:rFonts w:ascii="HG丸ｺﾞｼｯｸM-PRO" w:eastAsia="HG丸ｺﾞｼｯｸM-PRO" w:hAnsi="HG丸ｺﾞｼｯｸM-PRO" w:cs="Times New Roman" w:hint="eastAsia"/>
                <w:szCs w:val="21"/>
              </w:rPr>
              <w:t>（※詳細は別紙６参照）</w:t>
            </w:r>
          </w:p>
          <w:p w14:paraId="79B88CBE" w14:textId="430ED46B" w:rsidR="00F32E77" w:rsidRPr="00F32E77" w:rsidRDefault="00F32E77" w:rsidP="00F32E77">
            <w:pPr>
              <w:snapToGrid w:val="0"/>
              <w:rPr>
                <w:rFonts w:ascii="HG丸ｺﾞｼｯｸM-PRO" w:eastAsia="HG丸ｺﾞｼｯｸM-PRO" w:hAnsi="HG丸ｺﾞｼｯｸM-PRO" w:cs="Times New Roman"/>
                <w:szCs w:val="21"/>
              </w:rPr>
            </w:pPr>
            <w:r w:rsidRPr="00F32E77">
              <w:rPr>
                <w:rFonts w:ascii="HG丸ｺﾞｼｯｸM-PRO" w:eastAsia="HG丸ｺﾞｼｯｸM-PRO" w:hAnsi="HG丸ｺﾞｼｯｸM-PRO" w:cs="Times New Roman" w:hint="eastAsia"/>
                <w:szCs w:val="21"/>
              </w:rPr>
              <w:t>・サービス産業に関する利用も増えていることから対応できることが必要。</w:t>
            </w:r>
          </w:p>
          <w:p w14:paraId="37FC41D2" w14:textId="77777777" w:rsidR="00F32E77" w:rsidRPr="00F32E77" w:rsidRDefault="00F32E77" w:rsidP="00F32E77">
            <w:pPr>
              <w:snapToGrid w:val="0"/>
              <w:rPr>
                <w:rFonts w:ascii="HG丸ｺﾞｼｯｸM-PRO" w:eastAsia="HG丸ｺﾞｼｯｸM-PRO" w:hAnsi="HG丸ｺﾞｼｯｸM-PRO" w:cs="Times New Roman"/>
                <w:szCs w:val="21"/>
              </w:rPr>
            </w:pPr>
            <w:r w:rsidRPr="00F32E77">
              <w:rPr>
                <w:rFonts w:ascii="HG丸ｺﾞｼｯｸM-PRO" w:eastAsia="HG丸ｺﾞｼｯｸM-PRO" w:hAnsi="HG丸ｺﾞｼｯｸM-PRO" w:cs="Times New Roman" w:hint="eastAsia"/>
                <w:szCs w:val="21"/>
              </w:rPr>
              <w:t>・B to Bだけでなく、B to B to C（販売代理店等）やB to Cの企業からの依頼に対応できることが必須。</w:t>
            </w:r>
          </w:p>
          <w:p w14:paraId="6375E53C" w14:textId="77777777" w:rsidR="00F32E77" w:rsidRPr="00F32E77" w:rsidRDefault="00F32E77" w:rsidP="00F32E77">
            <w:pPr>
              <w:snapToGrid w:val="0"/>
              <w:rPr>
                <w:rFonts w:ascii="HG丸ｺﾞｼｯｸM-PRO" w:eastAsia="HG丸ｺﾞｼｯｸM-PRO" w:hAnsi="HG丸ｺﾞｼｯｸM-PRO" w:cs="Times New Roman"/>
                <w:szCs w:val="21"/>
              </w:rPr>
            </w:pPr>
            <w:r w:rsidRPr="00F32E77">
              <w:rPr>
                <w:rFonts w:ascii="HG丸ｺﾞｼｯｸM-PRO" w:eastAsia="HG丸ｺﾞｼｯｸM-PRO" w:hAnsi="HG丸ｺﾞｼｯｸM-PRO" w:cs="Times New Roman" w:hint="eastAsia"/>
                <w:szCs w:val="21"/>
              </w:rPr>
              <w:t>・現地出張支援においては、現地企業・日系企業訪問のアレンジ、通訳・アテンドスタッフの手配など、現地視察への柔軟な対応が必要。</w:t>
            </w:r>
          </w:p>
          <w:p w14:paraId="3CE827BB" w14:textId="77777777" w:rsidR="00F32E77" w:rsidRPr="00F32E77" w:rsidRDefault="00F32E77" w:rsidP="00F32E77">
            <w:pPr>
              <w:snapToGrid w:val="0"/>
              <w:rPr>
                <w:rFonts w:ascii="HG丸ｺﾞｼｯｸM-PRO" w:eastAsia="HG丸ｺﾞｼｯｸM-PRO" w:hAnsi="HG丸ｺﾞｼｯｸM-PRO" w:cs="Times New Roman"/>
                <w:szCs w:val="21"/>
              </w:rPr>
            </w:pPr>
            <w:r w:rsidRPr="00F32E77">
              <w:rPr>
                <w:rFonts w:ascii="HG丸ｺﾞｼｯｸM-PRO" w:eastAsia="HG丸ｺﾞｼｯｸM-PRO" w:hAnsi="HG丸ｺﾞｼｯｸM-PRO" w:cs="Times New Roman" w:hint="eastAsia"/>
                <w:szCs w:val="21"/>
              </w:rPr>
              <w:t>・対象地域については、主要都市部が中心となるが、それ以外の地域に係る調査及び協力の要望があった場合にも、柔軟に対応できる事業者が望ましい。</w:t>
            </w:r>
          </w:p>
          <w:p w14:paraId="31491138" w14:textId="74F0558C" w:rsidR="00291544" w:rsidRPr="00F32E77" w:rsidRDefault="00F32E77" w:rsidP="00F32E77">
            <w:pPr>
              <w:snapToGrid w:val="0"/>
              <w:rPr>
                <w:rFonts w:ascii="HG丸ｺﾞｼｯｸM-PRO" w:eastAsia="HG丸ｺﾞｼｯｸM-PRO" w:hAnsi="HG丸ｺﾞｼｯｸM-PRO" w:cs="Times New Roman"/>
                <w:szCs w:val="21"/>
              </w:rPr>
            </w:pPr>
            <w:r w:rsidRPr="00F32E77">
              <w:rPr>
                <w:rFonts w:ascii="HG丸ｺﾞｼｯｸM-PRO" w:eastAsia="HG丸ｺﾞｼｯｸM-PRO" w:hAnsi="HG丸ｺﾞｼｯｸM-PRO" w:cs="Times New Roman" w:hint="eastAsia"/>
                <w:szCs w:val="21"/>
              </w:rPr>
              <w:t>・対日投資支援の実績・ノウハウがある事業者が望ましい。</w:t>
            </w:r>
          </w:p>
        </w:tc>
      </w:tr>
    </w:tbl>
    <w:p w14:paraId="0CD2D044" w14:textId="77777777" w:rsidR="00F32E77" w:rsidRPr="00F32E77" w:rsidRDefault="00F32E77" w:rsidP="008102DC">
      <w:pPr>
        <w:pageBreakBefore/>
        <w:rPr>
          <w:rFonts w:ascii="HG丸ｺﾞｼｯｸM-PRO" w:eastAsia="HG丸ｺﾞｼｯｸM-PRO" w:hAnsi="HG丸ｺﾞｼｯｸM-PRO" w:cs="Times New Roman"/>
          <w:sz w:val="23"/>
          <w:szCs w:val="23"/>
        </w:rPr>
      </w:pPr>
    </w:p>
    <w:p w14:paraId="0E8C82DE" w14:textId="77777777" w:rsidR="00F32E77" w:rsidRPr="00F32E77" w:rsidRDefault="00F32E77" w:rsidP="00F32E77">
      <w:pPr>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noProof/>
          <w:sz w:val="23"/>
          <w:szCs w:val="23"/>
        </w:rPr>
        <mc:AlternateContent>
          <mc:Choice Requires="wps">
            <w:drawing>
              <wp:anchor distT="0" distB="0" distL="114300" distR="114300" simplePos="0" relativeHeight="251663360" behindDoc="0" locked="0" layoutInCell="1" allowOverlap="1" wp14:anchorId="1CE21D00" wp14:editId="297F5CB2">
                <wp:simplePos x="0" y="0"/>
                <wp:positionH relativeFrom="column">
                  <wp:posOffset>4910455</wp:posOffset>
                </wp:positionH>
                <wp:positionV relativeFrom="paragraph">
                  <wp:posOffset>-262890</wp:posOffset>
                </wp:positionV>
                <wp:extent cx="910590" cy="419100"/>
                <wp:effectExtent l="12065" t="9525" r="10795" b="9525"/>
                <wp:wrapNone/>
                <wp:docPr id="1"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419100"/>
                        </a:xfrm>
                        <a:prstGeom prst="rect">
                          <a:avLst/>
                        </a:prstGeom>
                        <a:solidFill>
                          <a:srgbClr val="FFFFFF"/>
                        </a:solidFill>
                        <a:ln w="9525">
                          <a:solidFill>
                            <a:srgbClr val="000000"/>
                          </a:solidFill>
                          <a:miter lim="800000"/>
                          <a:headEnd/>
                          <a:tailEnd/>
                        </a:ln>
                      </wps:spPr>
                      <wps:txbx>
                        <w:txbxContent>
                          <w:p w14:paraId="604E0AF3" w14:textId="77777777" w:rsidR="00BC44C2" w:rsidRDefault="00BC44C2" w:rsidP="00F32E77">
                            <w:pPr>
                              <w:jc w:val="center"/>
                              <w:rPr>
                                <w:rFonts w:ascii="HG丸ｺﾞｼｯｸM-PRO" w:eastAsia="HG丸ｺﾞｼｯｸM-PRO" w:hAnsi="HG丸ｺﾞｼｯｸM-PRO"/>
                                <w:b/>
                                <w:sz w:val="28"/>
                                <w:szCs w:val="28"/>
                              </w:rPr>
                            </w:pPr>
                            <w:r w:rsidRPr="00C01FAD">
                              <w:rPr>
                                <w:rFonts w:ascii="HG丸ｺﾞｼｯｸM-PRO" w:eastAsia="HG丸ｺﾞｼｯｸM-PRO" w:hAnsi="HG丸ｺﾞｼｯｸM-PRO" w:hint="eastAsia"/>
                                <w:b/>
                                <w:sz w:val="28"/>
                                <w:szCs w:val="28"/>
                              </w:rPr>
                              <w:t>別</w:t>
                            </w:r>
                            <w:r>
                              <w:rPr>
                                <w:rFonts w:ascii="HG丸ｺﾞｼｯｸM-PRO" w:eastAsia="HG丸ｺﾞｼｯｸM-PRO" w:hAnsi="HG丸ｺﾞｼｯｸM-PRO" w:hint="eastAsia"/>
                                <w:b/>
                                <w:sz w:val="28"/>
                                <w:szCs w:val="28"/>
                              </w:rPr>
                              <w:t>紙６</w:t>
                            </w:r>
                          </w:p>
                          <w:p w14:paraId="2D06F15B" w14:textId="77777777" w:rsidR="00BC44C2" w:rsidRDefault="00BC44C2" w:rsidP="00F32E77">
                            <w:pPr>
                              <w:jc w:val="center"/>
                              <w:rPr>
                                <w:rFonts w:ascii="HG丸ｺﾞｼｯｸM-PRO" w:eastAsia="HG丸ｺﾞｼｯｸM-PRO" w:hAnsi="HG丸ｺﾞｼｯｸM-PRO"/>
                                <w:b/>
                                <w:sz w:val="28"/>
                                <w:szCs w:val="28"/>
                              </w:rPr>
                            </w:pPr>
                          </w:p>
                          <w:p w14:paraId="7E660B2B" w14:textId="77777777" w:rsidR="00BC44C2" w:rsidRDefault="00BC44C2" w:rsidP="00F32E77">
                            <w:pPr>
                              <w:jc w:val="center"/>
                              <w:rPr>
                                <w:rFonts w:ascii="HG丸ｺﾞｼｯｸM-PRO" w:eastAsia="HG丸ｺﾞｼｯｸM-PRO" w:hAnsi="HG丸ｺﾞｼｯｸM-PRO"/>
                                <w:b/>
                                <w:sz w:val="28"/>
                                <w:szCs w:val="28"/>
                              </w:rPr>
                            </w:pPr>
                          </w:p>
                          <w:p w14:paraId="2BC76C08" w14:textId="77777777" w:rsidR="00BC44C2" w:rsidRDefault="00BC44C2" w:rsidP="00F32E77">
                            <w:pPr>
                              <w:jc w:val="center"/>
                              <w:rPr>
                                <w:rFonts w:ascii="HG丸ｺﾞｼｯｸM-PRO" w:eastAsia="HG丸ｺﾞｼｯｸM-PRO" w:hAnsi="HG丸ｺﾞｼｯｸM-PRO"/>
                                <w:b/>
                                <w:sz w:val="28"/>
                                <w:szCs w:val="28"/>
                              </w:rPr>
                            </w:pPr>
                          </w:p>
                          <w:p w14:paraId="1C8828AE" w14:textId="77777777" w:rsidR="00BC44C2" w:rsidRDefault="00BC44C2" w:rsidP="00F32E77">
                            <w:pPr>
                              <w:jc w:val="center"/>
                              <w:rPr>
                                <w:rFonts w:ascii="HG丸ｺﾞｼｯｸM-PRO" w:eastAsia="HG丸ｺﾞｼｯｸM-PRO" w:hAnsi="HG丸ｺﾞｼｯｸM-PRO"/>
                                <w:b/>
                                <w:sz w:val="28"/>
                                <w:szCs w:val="28"/>
                              </w:rPr>
                            </w:pPr>
                          </w:p>
                          <w:p w14:paraId="2E8D5069" w14:textId="77777777" w:rsidR="00BC44C2" w:rsidRDefault="00BC44C2" w:rsidP="00F32E77">
                            <w:pPr>
                              <w:jc w:val="center"/>
                              <w:rPr>
                                <w:rFonts w:ascii="HG丸ｺﾞｼｯｸM-PRO" w:eastAsia="HG丸ｺﾞｼｯｸM-PRO" w:hAnsi="HG丸ｺﾞｼｯｸM-PRO"/>
                                <w:b/>
                                <w:sz w:val="28"/>
                                <w:szCs w:val="28"/>
                              </w:rPr>
                            </w:pPr>
                          </w:p>
                          <w:p w14:paraId="7E52A4A2" w14:textId="77777777" w:rsidR="00BC44C2" w:rsidRPr="00C01FAD" w:rsidRDefault="00BC44C2" w:rsidP="00F32E77">
                            <w:pPr>
                              <w:jc w:val="center"/>
                              <w:rPr>
                                <w:rFonts w:ascii="HG丸ｺﾞｼｯｸM-PRO" w:eastAsia="HG丸ｺﾞｼｯｸM-PRO" w:hAnsi="HG丸ｺﾞｼｯｸM-PRO"/>
                                <w:b/>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21D00" id="Rectangle 85" o:spid="_x0000_s1031" style="position:absolute;left:0;text-align:left;margin-left:386.65pt;margin-top:-20.7pt;width:71.7pt;height: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">
                <v:textbox inset="5.85pt,.7pt,5.85pt,.7pt">
                  <w:txbxContent>
                    <w:p w14:paraId="604E0AF3" w14:textId="77777777" w:rsidR="00BC44C2" w:rsidRDefault="00BC44C2" w:rsidP="00F32E77">
                      <w:pPr>
                        <w:jc w:val="center"/>
                        <w:rPr>
                          <w:rFonts w:ascii="HG丸ｺﾞｼｯｸM-PRO" w:eastAsia="HG丸ｺﾞｼｯｸM-PRO" w:hAnsi="HG丸ｺﾞｼｯｸM-PRO"/>
                          <w:b/>
                          <w:sz w:val="28"/>
                          <w:szCs w:val="28"/>
                        </w:rPr>
                      </w:pPr>
                      <w:r w:rsidRPr="00C01FAD">
                        <w:rPr>
                          <w:rFonts w:ascii="HG丸ｺﾞｼｯｸM-PRO" w:eastAsia="HG丸ｺﾞｼｯｸM-PRO" w:hAnsi="HG丸ｺﾞｼｯｸM-PRO" w:hint="eastAsia"/>
                          <w:b/>
                          <w:sz w:val="28"/>
                          <w:szCs w:val="28"/>
                        </w:rPr>
                        <w:t>別</w:t>
                      </w:r>
                      <w:r>
                        <w:rPr>
                          <w:rFonts w:ascii="HG丸ｺﾞｼｯｸM-PRO" w:eastAsia="HG丸ｺﾞｼｯｸM-PRO" w:hAnsi="HG丸ｺﾞｼｯｸM-PRO" w:hint="eastAsia"/>
                          <w:b/>
                          <w:sz w:val="28"/>
                          <w:szCs w:val="28"/>
                        </w:rPr>
                        <w:t>紙６</w:t>
                      </w:r>
                    </w:p>
                    <w:p w14:paraId="2D06F15B" w14:textId="77777777" w:rsidR="00BC44C2" w:rsidRDefault="00BC44C2" w:rsidP="00F32E77">
                      <w:pPr>
                        <w:jc w:val="center"/>
                        <w:rPr>
                          <w:rFonts w:ascii="HG丸ｺﾞｼｯｸM-PRO" w:eastAsia="HG丸ｺﾞｼｯｸM-PRO" w:hAnsi="HG丸ｺﾞｼｯｸM-PRO"/>
                          <w:b/>
                          <w:sz w:val="28"/>
                          <w:szCs w:val="28"/>
                        </w:rPr>
                      </w:pPr>
                    </w:p>
                    <w:p w14:paraId="7E660B2B" w14:textId="77777777" w:rsidR="00BC44C2" w:rsidRDefault="00BC44C2" w:rsidP="00F32E77">
                      <w:pPr>
                        <w:jc w:val="center"/>
                        <w:rPr>
                          <w:rFonts w:ascii="HG丸ｺﾞｼｯｸM-PRO" w:eastAsia="HG丸ｺﾞｼｯｸM-PRO" w:hAnsi="HG丸ｺﾞｼｯｸM-PRO"/>
                          <w:b/>
                          <w:sz w:val="28"/>
                          <w:szCs w:val="28"/>
                        </w:rPr>
                      </w:pPr>
                    </w:p>
                    <w:p w14:paraId="2BC76C08" w14:textId="77777777" w:rsidR="00BC44C2" w:rsidRDefault="00BC44C2" w:rsidP="00F32E77">
                      <w:pPr>
                        <w:jc w:val="center"/>
                        <w:rPr>
                          <w:rFonts w:ascii="HG丸ｺﾞｼｯｸM-PRO" w:eastAsia="HG丸ｺﾞｼｯｸM-PRO" w:hAnsi="HG丸ｺﾞｼｯｸM-PRO"/>
                          <w:b/>
                          <w:sz w:val="28"/>
                          <w:szCs w:val="28"/>
                        </w:rPr>
                      </w:pPr>
                    </w:p>
                    <w:p w14:paraId="1C8828AE" w14:textId="77777777" w:rsidR="00BC44C2" w:rsidRDefault="00BC44C2" w:rsidP="00F32E77">
                      <w:pPr>
                        <w:jc w:val="center"/>
                        <w:rPr>
                          <w:rFonts w:ascii="HG丸ｺﾞｼｯｸM-PRO" w:eastAsia="HG丸ｺﾞｼｯｸM-PRO" w:hAnsi="HG丸ｺﾞｼｯｸM-PRO"/>
                          <w:b/>
                          <w:sz w:val="28"/>
                          <w:szCs w:val="28"/>
                        </w:rPr>
                      </w:pPr>
                    </w:p>
                    <w:p w14:paraId="2E8D5069" w14:textId="77777777" w:rsidR="00BC44C2" w:rsidRDefault="00BC44C2" w:rsidP="00F32E77">
                      <w:pPr>
                        <w:jc w:val="center"/>
                        <w:rPr>
                          <w:rFonts w:ascii="HG丸ｺﾞｼｯｸM-PRO" w:eastAsia="HG丸ｺﾞｼｯｸM-PRO" w:hAnsi="HG丸ｺﾞｼｯｸM-PRO"/>
                          <w:b/>
                          <w:sz w:val="28"/>
                          <w:szCs w:val="28"/>
                        </w:rPr>
                      </w:pPr>
                    </w:p>
                    <w:p w14:paraId="7E52A4A2" w14:textId="77777777" w:rsidR="00BC44C2" w:rsidRPr="00C01FAD" w:rsidRDefault="00BC44C2" w:rsidP="00F32E77">
                      <w:pPr>
                        <w:jc w:val="center"/>
                        <w:rPr>
                          <w:rFonts w:ascii="HG丸ｺﾞｼｯｸM-PRO" w:eastAsia="HG丸ｺﾞｼｯｸM-PRO" w:hAnsi="HG丸ｺﾞｼｯｸM-PRO"/>
                          <w:b/>
                          <w:sz w:val="28"/>
                          <w:szCs w:val="28"/>
                        </w:rPr>
                      </w:pPr>
                    </w:p>
                  </w:txbxContent>
                </v:textbox>
              </v:rect>
            </w:pict>
          </mc:Fallback>
        </mc:AlternateContent>
      </w:r>
    </w:p>
    <w:p w14:paraId="3F854109" w14:textId="5E78B80A" w:rsidR="00F32E77" w:rsidRPr="00F32E77" w:rsidRDefault="00F32E77" w:rsidP="00F32E77">
      <w:pPr>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w:t>
      </w:r>
      <w:r w:rsidR="003915D1">
        <w:rPr>
          <w:rFonts w:ascii="HG丸ｺﾞｼｯｸM-PRO" w:eastAsia="HG丸ｺﾞｼｯｸM-PRO" w:hAnsi="HG丸ｺﾞｼｯｸM-PRO" w:cs="Times New Roman" w:hint="eastAsia"/>
          <w:sz w:val="23"/>
          <w:szCs w:val="23"/>
        </w:rPr>
        <w:t>全</w:t>
      </w:r>
      <w:r w:rsidRPr="00F32E77">
        <w:rPr>
          <w:rFonts w:ascii="HG丸ｺﾞｼｯｸM-PRO" w:eastAsia="HG丸ｺﾞｼｯｸM-PRO" w:hAnsi="HG丸ｺﾞｼｯｸM-PRO" w:cs="Times New Roman" w:hint="eastAsia"/>
          <w:sz w:val="23"/>
          <w:szCs w:val="23"/>
        </w:rPr>
        <w:t>デスク対象】</w:t>
      </w:r>
    </w:p>
    <w:p w14:paraId="761CCD8F" w14:textId="77777777" w:rsidR="00F32E77" w:rsidRPr="00F32E77" w:rsidRDefault="00F32E77" w:rsidP="00F32E77">
      <w:pPr>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商談会等の実施にあたっての留意事項〔役割・費用分担〕</w:t>
      </w:r>
    </w:p>
    <w:p w14:paraId="4A06D83E" w14:textId="77777777" w:rsidR="00F32E77" w:rsidRPr="00F32E77" w:rsidRDefault="00F32E77" w:rsidP="00F32E77">
      <w:pPr>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●が追記されている企業・機関等が役割・費用を対応するものとする。</w:t>
      </w:r>
    </w:p>
    <w:p w14:paraId="03A28E94" w14:textId="77777777" w:rsidR="00F32E77" w:rsidRPr="00F32E77" w:rsidRDefault="00F32E77" w:rsidP="00F32E77">
      <w:pPr>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 xml:space="preserve">　デスク・・・・・受託企業</w:t>
      </w:r>
    </w:p>
    <w:p w14:paraId="0E448542" w14:textId="77777777" w:rsidR="00F32E77" w:rsidRPr="00F32E77" w:rsidRDefault="00F32E77" w:rsidP="00F32E77">
      <w:pPr>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 xml:space="preserve">　大阪企業等・・・商談会等に参加する大阪企業等</w:t>
      </w:r>
    </w:p>
    <w:p w14:paraId="75B8DF02" w14:textId="77777777" w:rsidR="00F32E77" w:rsidRPr="00F32E77" w:rsidRDefault="00F32E77" w:rsidP="00F32E77">
      <w:pPr>
        <w:ind w:firstLineChars="100" w:firstLine="229"/>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産業局・・・・・募集実施者である公益財団法人大阪産業局</w:t>
      </w:r>
    </w:p>
    <w:p w14:paraId="50504C1B" w14:textId="77777777" w:rsidR="00F32E77" w:rsidRPr="00F32E77" w:rsidRDefault="00F32E77" w:rsidP="00F32E77">
      <w:pPr>
        <w:rPr>
          <w:rFonts w:ascii="HG丸ｺﾞｼｯｸM-PRO" w:eastAsia="HG丸ｺﾞｼｯｸM-PRO" w:hAnsi="HG丸ｺﾞｼｯｸM-PRO" w:cs="Times New Roman"/>
          <w:sz w:val="23"/>
          <w:szCs w:val="23"/>
        </w:rPr>
      </w:pPr>
    </w:p>
    <w:p w14:paraId="338495BB" w14:textId="77777777" w:rsidR="00F32E77" w:rsidRPr="00F32E77" w:rsidRDefault="00F32E77" w:rsidP="00F32E77">
      <w:pPr>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w:t>
      </w:r>
      <w:r w:rsidRPr="00F32E77">
        <w:rPr>
          <w:rFonts w:ascii="HG丸ｺﾞｼｯｸM-PRO" w:eastAsia="HG丸ｺﾞｼｯｸM-PRO" w:hAnsi="HG丸ｺﾞｼｯｸM-PRO" w:cs="Times New Roman" w:hint="eastAsia"/>
          <w:b/>
          <w:sz w:val="23"/>
          <w:szCs w:val="23"/>
          <w:u w:val="single"/>
        </w:rPr>
        <w:t>役割</w:t>
      </w:r>
      <w:r w:rsidRPr="00F32E77">
        <w:rPr>
          <w:rFonts w:ascii="HG丸ｺﾞｼｯｸM-PRO" w:eastAsia="HG丸ｺﾞｼｯｸM-PRO" w:hAnsi="HG丸ｺﾞｼｯｸM-PRO" w:cs="Times New Roman" w:hint="eastAsia"/>
          <w:sz w:val="23"/>
          <w:szCs w:val="23"/>
        </w:rPr>
        <w:t>分担】</w:t>
      </w:r>
    </w:p>
    <w:tbl>
      <w:tblPr>
        <w:tblW w:w="6346"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2007"/>
        <w:gridCol w:w="2007"/>
      </w:tblGrid>
      <w:tr w:rsidR="00F32E77" w:rsidRPr="00F32E77" w14:paraId="07CD739E" w14:textId="77777777" w:rsidTr="002168DF">
        <w:tc>
          <w:tcPr>
            <w:tcW w:w="2332" w:type="dxa"/>
            <w:tcBorders>
              <w:bottom w:val="double" w:sz="4" w:space="0" w:color="auto"/>
            </w:tcBorders>
            <w:shd w:val="clear" w:color="auto" w:fill="auto"/>
          </w:tcPr>
          <w:p w14:paraId="0070EC52" w14:textId="77777777" w:rsidR="00F32E77" w:rsidRPr="00F32E77" w:rsidRDefault="00F32E77" w:rsidP="00F32E77">
            <w:pPr>
              <w:jc w:val="center"/>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項目</w:t>
            </w:r>
          </w:p>
        </w:tc>
        <w:tc>
          <w:tcPr>
            <w:tcW w:w="2007" w:type="dxa"/>
            <w:tcBorders>
              <w:bottom w:val="double" w:sz="4" w:space="0" w:color="auto"/>
            </w:tcBorders>
            <w:shd w:val="clear" w:color="auto" w:fill="auto"/>
          </w:tcPr>
          <w:p w14:paraId="0726C0E9" w14:textId="77777777" w:rsidR="00F32E77" w:rsidRPr="00F32E77" w:rsidRDefault="00F32E77" w:rsidP="00F32E77">
            <w:pPr>
              <w:jc w:val="center"/>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デスク</w:t>
            </w:r>
          </w:p>
        </w:tc>
        <w:tc>
          <w:tcPr>
            <w:tcW w:w="2007" w:type="dxa"/>
            <w:tcBorders>
              <w:bottom w:val="double" w:sz="4" w:space="0" w:color="auto"/>
            </w:tcBorders>
            <w:shd w:val="clear" w:color="auto" w:fill="auto"/>
          </w:tcPr>
          <w:p w14:paraId="74C36A2F" w14:textId="77777777" w:rsidR="00F32E77" w:rsidRPr="00F32E77" w:rsidRDefault="00F32E77" w:rsidP="00F32E77">
            <w:pPr>
              <w:jc w:val="center"/>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産業局</w:t>
            </w:r>
          </w:p>
        </w:tc>
      </w:tr>
      <w:tr w:rsidR="00F32E77" w:rsidRPr="00F32E77" w14:paraId="0E244AE8" w14:textId="77777777" w:rsidTr="002168DF">
        <w:tc>
          <w:tcPr>
            <w:tcW w:w="2332" w:type="dxa"/>
            <w:tcBorders>
              <w:top w:val="double" w:sz="4" w:space="0" w:color="auto"/>
            </w:tcBorders>
            <w:shd w:val="clear" w:color="auto" w:fill="auto"/>
          </w:tcPr>
          <w:p w14:paraId="6FD92ADE" w14:textId="77777777" w:rsidR="00F32E77" w:rsidRPr="00F32E77" w:rsidRDefault="00F32E77" w:rsidP="00F32E77">
            <w:pPr>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会場手配（海外）</w:t>
            </w:r>
          </w:p>
        </w:tc>
        <w:tc>
          <w:tcPr>
            <w:tcW w:w="2007" w:type="dxa"/>
            <w:tcBorders>
              <w:top w:val="double" w:sz="4" w:space="0" w:color="auto"/>
            </w:tcBorders>
            <w:shd w:val="clear" w:color="auto" w:fill="auto"/>
          </w:tcPr>
          <w:p w14:paraId="794E88DF" w14:textId="77777777" w:rsidR="00F32E77" w:rsidRPr="00F32E77" w:rsidRDefault="00F32E77" w:rsidP="00F32E77">
            <w:pPr>
              <w:jc w:val="center"/>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w:t>
            </w:r>
          </w:p>
        </w:tc>
        <w:tc>
          <w:tcPr>
            <w:tcW w:w="2007" w:type="dxa"/>
            <w:tcBorders>
              <w:top w:val="double" w:sz="4" w:space="0" w:color="auto"/>
            </w:tcBorders>
            <w:shd w:val="clear" w:color="auto" w:fill="auto"/>
          </w:tcPr>
          <w:p w14:paraId="54E5C786" w14:textId="77777777" w:rsidR="00F32E77" w:rsidRPr="00F32E77" w:rsidRDefault="00F32E77" w:rsidP="00F32E77">
            <w:pPr>
              <w:jc w:val="center"/>
              <w:rPr>
                <w:rFonts w:ascii="HG丸ｺﾞｼｯｸM-PRO" w:eastAsia="HG丸ｺﾞｼｯｸM-PRO" w:hAnsi="HG丸ｺﾞｼｯｸM-PRO" w:cs="Times New Roman"/>
                <w:sz w:val="23"/>
                <w:szCs w:val="23"/>
              </w:rPr>
            </w:pPr>
          </w:p>
        </w:tc>
      </w:tr>
      <w:tr w:rsidR="00F32E77" w:rsidRPr="00F32E77" w14:paraId="2BEEF4E3" w14:textId="77777777" w:rsidTr="002168DF">
        <w:tc>
          <w:tcPr>
            <w:tcW w:w="2332" w:type="dxa"/>
            <w:shd w:val="clear" w:color="auto" w:fill="auto"/>
          </w:tcPr>
          <w:p w14:paraId="215A56FD" w14:textId="77777777" w:rsidR="00F32E77" w:rsidRPr="00F32E77" w:rsidRDefault="00F32E77" w:rsidP="00F32E77">
            <w:pPr>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会場手配（大阪）</w:t>
            </w:r>
          </w:p>
        </w:tc>
        <w:tc>
          <w:tcPr>
            <w:tcW w:w="2007" w:type="dxa"/>
            <w:shd w:val="clear" w:color="auto" w:fill="auto"/>
          </w:tcPr>
          <w:p w14:paraId="21C7DDF0" w14:textId="77777777" w:rsidR="00F32E77" w:rsidRPr="00F32E77" w:rsidRDefault="00F32E77" w:rsidP="00F32E77">
            <w:pPr>
              <w:jc w:val="center"/>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w:t>
            </w:r>
          </w:p>
        </w:tc>
        <w:tc>
          <w:tcPr>
            <w:tcW w:w="2007" w:type="dxa"/>
            <w:shd w:val="clear" w:color="auto" w:fill="auto"/>
          </w:tcPr>
          <w:p w14:paraId="0B99F23E" w14:textId="77777777" w:rsidR="00F32E77" w:rsidRPr="00F32E77" w:rsidRDefault="00F32E77" w:rsidP="00F32E77">
            <w:pPr>
              <w:jc w:val="center"/>
              <w:rPr>
                <w:rFonts w:ascii="HG丸ｺﾞｼｯｸM-PRO" w:eastAsia="HG丸ｺﾞｼｯｸM-PRO" w:hAnsi="HG丸ｺﾞｼｯｸM-PRO" w:cs="Times New Roman"/>
                <w:sz w:val="23"/>
                <w:szCs w:val="23"/>
              </w:rPr>
            </w:pPr>
          </w:p>
        </w:tc>
      </w:tr>
      <w:tr w:rsidR="00F32E77" w:rsidRPr="00F32E77" w14:paraId="11C86A2B" w14:textId="77777777" w:rsidTr="002168DF">
        <w:tc>
          <w:tcPr>
            <w:tcW w:w="2332" w:type="dxa"/>
            <w:shd w:val="clear" w:color="auto" w:fill="auto"/>
          </w:tcPr>
          <w:p w14:paraId="0935836E" w14:textId="5B53B3EC" w:rsidR="00F32E77" w:rsidRPr="00F32E77" w:rsidRDefault="00F32E77" w:rsidP="00F32E77">
            <w:pPr>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商談アレンジ</w:t>
            </w:r>
          </w:p>
        </w:tc>
        <w:tc>
          <w:tcPr>
            <w:tcW w:w="2007" w:type="dxa"/>
            <w:shd w:val="clear" w:color="auto" w:fill="auto"/>
          </w:tcPr>
          <w:p w14:paraId="64FFDA11" w14:textId="77777777" w:rsidR="00F32E77" w:rsidRPr="00F32E77" w:rsidRDefault="00F32E77" w:rsidP="00F32E77">
            <w:pPr>
              <w:jc w:val="center"/>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w:t>
            </w:r>
          </w:p>
        </w:tc>
        <w:tc>
          <w:tcPr>
            <w:tcW w:w="2007" w:type="dxa"/>
            <w:shd w:val="clear" w:color="auto" w:fill="auto"/>
          </w:tcPr>
          <w:p w14:paraId="465DA67A" w14:textId="77777777" w:rsidR="00F32E77" w:rsidRPr="00F32E77" w:rsidRDefault="00F32E77" w:rsidP="00F32E77">
            <w:pPr>
              <w:jc w:val="center"/>
              <w:rPr>
                <w:rFonts w:ascii="HG丸ｺﾞｼｯｸM-PRO" w:eastAsia="HG丸ｺﾞｼｯｸM-PRO" w:hAnsi="HG丸ｺﾞｼｯｸM-PRO" w:cs="Times New Roman"/>
                <w:sz w:val="23"/>
                <w:szCs w:val="23"/>
              </w:rPr>
            </w:pPr>
          </w:p>
        </w:tc>
      </w:tr>
      <w:tr w:rsidR="00F32E77" w:rsidRPr="00F32E77" w14:paraId="297511A7" w14:textId="77777777" w:rsidTr="002168DF">
        <w:tc>
          <w:tcPr>
            <w:tcW w:w="2332" w:type="dxa"/>
            <w:shd w:val="clear" w:color="auto" w:fill="auto"/>
          </w:tcPr>
          <w:p w14:paraId="509DB0E9" w14:textId="352A41F2" w:rsidR="00F32E77" w:rsidRPr="00F32E77" w:rsidRDefault="00F32E77" w:rsidP="00F32E77">
            <w:pPr>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通訳手配（注</w:t>
            </w:r>
            <w:r w:rsidR="005E2720">
              <w:rPr>
                <w:rFonts w:ascii="HG丸ｺﾞｼｯｸM-PRO" w:eastAsia="HG丸ｺﾞｼｯｸM-PRO" w:hAnsi="HG丸ｺﾞｼｯｸM-PRO" w:cs="Times New Roman" w:hint="eastAsia"/>
                <w:sz w:val="23"/>
                <w:szCs w:val="23"/>
              </w:rPr>
              <w:t>１</w:t>
            </w:r>
            <w:r w:rsidRPr="00F32E77">
              <w:rPr>
                <w:rFonts w:ascii="HG丸ｺﾞｼｯｸM-PRO" w:eastAsia="HG丸ｺﾞｼｯｸM-PRO" w:hAnsi="HG丸ｺﾞｼｯｸM-PRO" w:cs="Times New Roman" w:hint="eastAsia"/>
                <w:sz w:val="23"/>
                <w:szCs w:val="23"/>
              </w:rPr>
              <w:t>）</w:t>
            </w:r>
          </w:p>
        </w:tc>
        <w:tc>
          <w:tcPr>
            <w:tcW w:w="2007" w:type="dxa"/>
            <w:shd w:val="clear" w:color="auto" w:fill="auto"/>
          </w:tcPr>
          <w:p w14:paraId="4C98CAD0" w14:textId="77777777" w:rsidR="00F32E77" w:rsidRPr="00F32E77" w:rsidRDefault="00F32E77" w:rsidP="00F32E77">
            <w:pPr>
              <w:jc w:val="center"/>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w:t>
            </w:r>
          </w:p>
        </w:tc>
        <w:tc>
          <w:tcPr>
            <w:tcW w:w="2007" w:type="dxa"/>
            <w:shd w:val="clear" w:color="auto" w:fill="auto"/>
          </w:tcPr>
          <w:p w14:paraId="1CA9642F" w14:textId="77777777" w:rsidR="00F32E77" w:rsidRPr="00F32E77" w:rsidRDefault="00F32E77" w:rsidP="00F32E77">
            <w:pPr>
              <w:jc w:val="center"/>
              <w:rPr>
                <w:rFonts w:ascii="HG丸ｺﾞｼｯｸM-PRO" w:eastAsia="HG丸ｺﾞｼｯｸM-PRO" w:hAnsi="HG丸ｺﾞｼｯｸM-PRO" w:cs="Times New Roman"/>
                <w:sz w:val="23"/>
                <w:szCs w:val="23"/>
              </w:rPr>
            </w:pPr>
          </w:p>
        </w:tc>
      </w:tr>
      <w:tr w:rsidR="00F32E77" w:rsidRPr="00F32E77" w14:paraId="13F51663" w14:textId="77777777" w:rsidTr="002168DF">
        <w:tc>
          <w:tcPr>
            <w:tcW w:w="2332" w:type="dxa"/>
            <w:shd w:val="clear" w:color="auto" w:fill="auto"/>
          </w:tcPr>
          <w:p w14:paraId="0B32FE73" w14:textId="77777777" w:rsidR="00F32E77" w:rsidRPr="00F32E77" w:rsidRDefault="00F32E77" w:rsidP="00F32E77">
            <w:pPr>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現地企業募集</w:t>
            </w:r>
          </w:p>
        </w:tc>
        <w:tc>
          <w:tcPr>
            <w:tcW w:w="2007" w:type="dxa"/>
            <w:shd w:val="clear" w:color="auto" w:fill="auto"/>
          </w:tcPr>
          <w:p w14:paraId="3E583FE5" w14:textId="77777777" w:rsidR="00F32E77" w:rsidRPr="00F32E77" w:rsidRDefault="00F32E77" w:rsidP="00F32E77">
            <w:pPr>
              <w:jc w:val="center"/>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w:t>
            </w:r>
          </w:p>
        </w:tc>
        <w:tc>
          <w:tcPr>
            <w:tcW w:w="2007" w:type="dxa"/>
            <w:shd w:val="clear" w:color="auto" w:fill="auto"/>
          </w:tcPr>
          <w:p w14:paraId="5A97FDEB" w14:textId="77777777" w:rsidR="00F32E77" w:rsidRPr="00F32E77" w:rsidRDefault="00F32E77" w:rsidP="00F32E77">
            <w:pPr>
              <w:jc w:val="center"/>
              <w:rPr>
                <w:rFonts w:ascii="HG丸ｺﾞｼｯｸM-PRO" w:eastAsia="HG丸ｺﾞｼｯｸM-PRO" w:hAnsi="HG丸ｺﾞｼｯｸM-PRO" w:cs="Times New Roman"/>
                <w:sz w:val="23"/>
                <w:szCs w:val="23"/>
              </w:rPr>
            </w:pPr>
          </w:p>
        </w:tc>
      </w:tr>
      <w:tr w:rsidR="00F32E77" w:rsidRPr="00F32E77" w14:paraId="29FCA187" w14:textId="77777777" w:rsidTr="002168DF">
        <w:tc>
          <w:tcPr>
            <w:tcW w:w="2332" w:type="dxa"/>
            <w:shd w:val="clear" w:color="auto" w:fill="auto"/>
          </w:tcPr>
          <w:p w14:paraId="3C688AAA" w14:textId="3130B941" w:rsidR="00F32E77" w:rsidRPr="00F32E77" w:rsidRDefault="00F32E77" w:rsidP="00F32E77">
            <w:pPr>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大阪企業募集</w:t>
            </w:r>
            <w:r w:rsidR="008A5AAD">
              <w:rPr>
                <w:rFonts w:ascii="HG丸ｺﾞｼｯｸM-PRO" w:eastAsia="HG丸ｺﾞｼｯｸM-PRO" w:hAnsi="HG丸ｺﾞｼｯｸM-PRO" w:cs="Times New Roman" w:hint="eastAsia"/>
                <w:sz w:val="23"/>
                <w:szCs w:val="23"/>
              </w:rPr>
              <w:t>（注</w:t>
            </w:r>
            <w:r w:rsidR="005E2720">
              <w:rPr>
                <w:rFonts w:ascii="HG丸ｺﾞｼｯｸM-PRO" w:eastAsia="HG丸ｺﾞｼｯｸM-PRO" w:hAnsi="HG丸ｺﾞｼｯｸM-PRO" w:cs="Times New Roman" w:hint="eastAsia"/>
                <w:sz w:val="23"/>
                <w:szCs w:val="23"/>
              </w:rPr>
              <w:t>２</w:t>
            </w:r>
            <w:r w:rsidR="008A5AAD">
              <w:rPr>
                <w:rFonts w:ascii="HG丸ｺﾞｼｯｸM-PRO" w:eastAsia="HG丸ｺﾞｼｯｸM-PRO" w:hAnsi="HG丸ｺﾞｼｯｸM-PRO" w:cs="Times New Roman" w:hint="eastAsia"/>
                <w:sz w:val="23"/>
                <w:szCs w:val="23"/>
              </w:rPr>
              <w:t>）</w:t>
            </w:r>
          </w:p>
        </w:tc>
        <w:tc>
          <w:tcPr>
            <w:tcW w:w="2007" w:type="dxa"/>
            <w:shd w:val="clear" w:color="auto" w:fill="auto"/>
          </w:tcPr>
          <w:p w14:paraId="119C662A" w14:textId="353FD25F" w:rsidR="00F32E77" w:rsidRPr="00F32E77" w:rsidRDefault="00F32E77" w:rsidP="00F32E77">
            <w:pPr>
              <w:jc w:val="center"/>
              <w:rPr>
                <w:rFonts w:ascii="HG丸ｺﾞｼｯｸM-PRO" w:eastAsia="HG丸ｺﾞｼｯｸM-PRO" w:hAnsi="HG丸ｺﾞｼｯｸM-PRO" w:cs="Times New Roman"/>
                <w:sz w:val="23"/>
                <w:szCs w:val="23"/>
              </w:rPr>
            </w:pPr>
          </w:p>
        </w:tc>
        <w:tc>
          <w:tcPr>
            <w:tcW w:w="2007" w:type="dxa"/>
            <w:shd w:val="clear" w:color="auto" w:fill="auto"/>
          </w:tcPr>
          <w:p w14:paraId="38081AE5" w14:textId="5E195609" w:rsidR="00F32E77" w:rsidRPr="00F32E77" w:rsidRDefault="005E2720" w:rsidP="00F32E77">
            <w:pPr>
              <w:jc w:val="center"/>
              <w:rPr>
                <w:rFonts w:ascii="HG丸ｺﾞｼｯｸM-PRO" w:eastAsia="HG丸ｺﾞｼｯｸM-PRO" w:hAnsi="HG丸ｺﾞｼｯｸM-PRO" w:cs="Times New Roman"/>
                <w:sz w:val="23"/>
                <w:szCs w:val="23"/>
              </w:rPr>
            </w:pPr>
            <w:r>
              <w:rPr>
                <w:rFonts w:ascii="HG丸ｺﾞｼｯｸM-PRO" w:eastAsia="HG丸ｺﾞｼｯｸM-PRO" w:hAnsi="HG丸ｺﾞｼｯｸM-PRO" w:cs="Times New Roman" w:hint="eastAsia"/>
                <w:sz w:val="23"/>
                <w:szCs w:val="23"/>
              </w:rPr>
              <w:t>●</w:t>
            </w:r>
          </w:p>
        </w:tc>
      </w:tr>
    </w:tbl>
    <w:p w14:paraId="5BCD85D1" w14:textId="77777777" w:rsidR="00F32E77" w:rsidRPr="00F32E77" w:rsidRDefault="00F32E77" w:rsidP="00F32E77">
      <w:pPr>
        <w:rPr>
          <w:rFonts w:ascii="HG丸ｺﾞｼｯｸM-PRO" w:eastAsia="HG丸ｺﾞｼｯｸM-PRO" w:hAnsi="HG丸ｺﾞｼｯｸM-PRO" w:cs="Times New Roman"/>
          <w:sz w:val="23"/>
          <w:szCs w:val="23"/>
        </w:rPr>
      </w:pPr>
    </w:p>
    <w:p w14:paraId="76939198" w14:textId="77777777" w:rsidR="00F32E77" w:rsidRPr="00F32E77" w:rsidRDefault="00F32E77" w:rsidP="00F32E77">
      <w:pPr>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w:t>
      </w:r>
      <w:r w:rsidRPr="00F32E77">
        <w:rPr>
          <w:rFonts w:ascii="HG丸ｺﾞｼｯｸM-PRO" w:eastAsia="HG丸ｺﾞｼｯｸM-PRO" w:hAnsi="HG丸ｺﾞｼｯｸM-PRO" w:cs="Times New Roman" w:hint="eastAsia"/>
          <w:b/>
          <w:sz w:val="23"/>
          <w:szCs w:val="23"/>
          <w:u w:val="single"/>
        </w:rPr>
        <w:t>費用</w:t>
      </w:r>
      <w:r w:rsidRPr="00F32E77">
        <w:rPr>
          <w:rFonts w:ascii="HG丸ｺﾞｼｯｸM-PRO" w:eastAsia="HG丸ｺﾞｼｯｸM-PRO" w:hAnsi="HG丸ｺﾞｼｯｸM-PRO" w:cs="Times New Roman" w:hint="eastAsia"/>
          <w:sz w:val="23"/>
          <w:szCs w:val="23"/>
        </w:rPr>
        <w:t>分担】</w:t>
      </w:r>
    </w:p>
    <w:tbl>
      <w:tblPr>
        <w:tblW w:w="6341" w:type="dxa"/>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2004"/>
        <w:gridCol w:w="2005"/>
      </w:tblGrid>
      <w:tr w:rsidR="00F32E77" w:rsidRPr="00F32E77" w14:paraId="5319E771" w14:textId="77777777" w:rsidTr="002168DF">
        <w:tc>
          <w:tcPr>
            <w:tcW w:w="2332" w:type="dxa"/>
            <w:tcBorders>
              <w:bottom w:val="double" w:sz="4" w:space="0" w:color="auto"/>
            </w:tcBorders>
            <w:shd w:val="clear" w:color="auto" w:fill="auto"/>
          </w:tcPr>
          <w:p w14:paraId="164558ED" w14:textId="77777777" w:rsidR="00F32E77" w:rsidRPr="00F32E77" w:rsidRDefault="00F32E77" w:rsidP="00F32E77">
            <w:pPr>
              <w:jc w:val="center"/>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項目</w:t>
            </w:r>
          </w:p>
        </w:tc>
        <w:tc>
          <w:tcPr>
            <w:tcW w:w="2004" w:type="dxa"/>
            <w:tcBorders>
              <w:bottom w:val="double" w:sz="4" w:space="0" w:color="auto"/>
            </w:tcBorders>
            <w:shd w:val="clear" w:color="auto" w:fill="auto"/>
          </w:tcPr>
          <w:p w14:paraId="7D71345E" w14:textId="77777777" w:rsidR="00F32E77" w:rsidRPr="00F32E77" w:rsidRDefault="00F32E77" w:rsidP="00F32E77">
            <w:pPr>
              <w:jc w:val="center"/>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デスク</w:t>
            </w:r>
          </w:p>
        </w:tc>
        <w:tc>
          <w:tcPr>
            <w:tcW w:w="2005" w:type="dxa"/>
            <w:tcBorders>
              <w:bottom w:val="double" w:sz="4" w:space="0" w:color="auto"/>
            </w:tcBorders>
            <w:shd w:val="clear" w:color="auto" w:fill="auto"/>
          </w:tcPr>
          <w:p w14:paraId="7AF2E3CB" w14:textId="77777777" w:rsidR="00F32E77" w:rsidRPr="00F32E77" w:rsidRDefault="00F32E77" w:rsidP="00F32E77">
            <w:pPr>
              <w:jc w:val="center"/>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大阪企業等</w:t>
            </w:r>
          </w:p>
        </w:tc>
      </w:tr>
      <w:tr w:rsidR="00F32E77" w:rsidRPr="00F32E77" w14:paraId="13A5266E" w14:textId="77777777" w:rsidTr="002168DF">
        <w:tc>
          <w:tcPr>
            <w:tcW w:w="2332" w:type="dxa"/>
            <w:shd w:val="clear" w:color="auto" w:fill="auto"/>
          </w:tcPr>
          <w:p w14:paraId="23D0CE44" w14:textId="77777777" w:rsidR="00F32E77" w:rsidRPr="00F32E77" w:rsidRDefault="00F32E77" w:rsidP="00F32E77">
            <w:pPr>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会場費用</w:t>
            </w:r>
          </w:p>
        </w:tc>
        <w:tc>
          <w:tcPr>
            <w:tcW w:w="2004" w:type="dxa"/>
            <w:shd w:val="clear" w:color="auto" w:fill="auto"/>
          </w:tcPr>
          <w:p w14:paraId="1C85D5FB" w14:textId="77777777" w:rsidR="00F32E77" w:rsidRPr="00F32E77" w:rsidRDefault="00F32E77" w:rsidP="00F32E77">
            <w:pPr>
              <w:jc w:val="center"/>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w:t>
            </w:r>
          </w:p>
        </w:tc>
        <w:tc>
          <w:tcPr>
            <w:tcW w:w="2005" w:type="dxa"/>
            <w:shd w:val="clear" w:color="auto" w:fill="auto"/>
          </w:tcPr>
          <w:p w14:paraId="556EB867" w14:textId="77777777" w:rsidR="00F32E77" w:rsidRPr="00F32E77" w:rsidRDefault="00F32E77" w:rsidP="00F32E77">
            <w:pPr>
              <w:jc w:val="center"/>
              <w:rPr>
                <w:rFonts w:ascii="HG丸ｺﾞｼｯｸM-PRO" w:eastAsia="HG丸ｺﾞｼｯｸM-PRO" w:hAnsi="HG丸ｺﾞｼｯｸM-PRO" w:cs="Times New Roman"/>
                <w:sz w:val="23"/>
                <w:szCs w:val="23"/>
              </w:rPr>
            </w:pPr>
          </w:p>
        </w:tc>
      </w:tr>
      <w:tr w:rsidR="00F32E77" w:rsidRPr="00F32E77" w14:paraId="5D20101D" w14:textId="77777777" w:rsidTr="002168DF">
        <w:tc>
          <w:tcPr>
            <w:tcW w:w="2332" w:type="dxa"/>
            <w:shd w:val="clear" w:color="auto" w:fill="auto"/>
          </w:tcPr>
          <w:p w14:paraId="41C009BA" w14:textId="77777777" w:rsidR="00F32E77" w:rsidRPr="00F32E77" w:rsidRDefault="00F32E77" w:rsidP="00F32E77">
            <w:pPr>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通訳費用</w:t>
            </w:r>
          </w:p>
        </w:tc>
        <w:tc>
          <w:tcPr>
            <w:tcW w:w="2004" w:type="dxa"/>
            <w:shd w:val="clear" w:color="auto" w:fill="auto"/>
          </w:tcPr>
          <w:p w14:paraId="7F41EE25" w14:textId="3BCB107C" w:rsidR="00F32E77" w:rsidRPr="00F32E77" w:rsidRDefault="00F32E77" w:rsidP="00F32E77">
            <w:pPr>
              <w:jc w:val="center"/>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w:t>
            </w:r>
          </w:p>
        </w:tc>
        <w:tc>
          <w:tcPr>
            <w:tcW w:w="2005" w:type="dxa"/>
            <w:shd w:val="clear" w:color="auto" w:fill="auto"/>
          </w:tcPr>
          <w:p w14:paraId="1F5A0FE2" w14:textId="3F004C2E" w:rsidR="00F32E77" w:rsidRPr="00F32E77" w:rsidRDefault="00F32E77" w:rsidP="00F32E77">
            <w:pPr>
              <w:jc w:val="center"/>
              <w:rPr>
                <w:rFonts w:ascii="HG丸ｺﾞｼｯｸM-PRO" w:eastAsia="HG丸ｺﾞｼｯｸM-PRO" w:hAnsi="HG丸ｺﾞｼｯｸM-PRO" w:cs="Times New Roman"/>
                <w:sz w:val="23"/>
                <w:szCs w:val="23"/>
              </w:rPr>
            </w:pPr>
          </w:p>
        </w:tc>
      </w:tr>
      <w:tr w:rsidR="00F32E77" w:rsidRPr="00F32E77" w14:paraId="4291265A" w14:textId="77777777" w:rsidTr="002168DF">
        <w:tc>
          <w:tcPr>
            <w:tcW w:w="2332" w:type="dxa"/>
            <w:shd w:val="clear" w:color="auto" w:fill="auto"/>
          </w:tcPr>
          <w:p w14:paraId="32171F86" w14:textId="77777777" w:rsidR="00F32E77" w:rsidRPr="00F32E77" w:rsidRDefault="00F32E77" w:rsidP="00F32E77">
            <w:pPr>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渡航費用（航空券等）</w:t>
            </w:r>
          </w:p>
        </w:tc>
        <w:tc>
          <w:tcPr>
            <w:tcW w:w="2004" w:type="dxa"/>
            <w:shd w:val="clear" w:color="auto" w:fill="auto"/>
          </w:tcPr>
          <w:p w14:paraId="3C211C3D" w14:textId="77777777" w:rsidR="00F32E77" w:rsidRPr="00F32E77" w:rsidRDefault="00F32E77" w:rsidP="00F32E77">
            <w:pPr>
              <w:jc w:val="center"/>
              <w:rPr>
                <w:rFonts w:ascii="HG丸ｺﾞｼｯｸM-PRO" w:eastAsia="HG丸ｺﾞｼｯｸM-PRO" w:hAnsi="HG丸ｺﾞｼｯｸM-PRO" w:cs="Times New Roman"/>
                <w:sz w:val="23"/>
                <w:szCs w:val="23"/>
              </w:rPr>
            </w:pPr>
          </w:p>
        </w:tc>
        <w:tc>
          <w:tcPr>
            <w:tcW w:w="2005" w:type="dxa"/>
            <w:shd w:val="clear" w:color="auto" w:fill="auto"/>
          </w:tcPr>
          <w:p w14:paraId="5D4531B7" w14:textId="77777777" w:rsidR="00F32E77" w:rsidRPr="00F32E77" w:rsidRDefault="00F32E77" w:rsidP="00F32E77">
            <w:pPr>
              <w:jc w:val="center"/>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w:t>
            </w:r>
          </w:p>
        </w:tc>
      </w:tr>
      <w:tr w:rsidR="00F32E77" w:rsidRPr="00F32E77" w14:paraId="2E60C25F" w14:textId="77777777" w:rsidTr="002168DF">
        <w:tc>
          <w:tcPr>
            <w:tcW w:w="2332" w:type="dxa"/>
            <w:shd w:val="clear" w:color="auto" w:fill="auto"/>
          </w:tcPr>
          <w:p w14:paraId="5579219C" w14:textId="77777777" w:rsidR="00F32E77" w:rsidRPr="00F32E77" w:rsidRDefault="00F32E77" w:rsidP="00F32E77">
            <w:pPr>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滞在費用</w:t>
            </w:r>
          </w:p>
        </w:tc>
        <w:tc>
          <w:tcPr>
            <w:tcW w:w="2004" w:type="dxa"/>
            <w:shd w:val="clear" w:color="auto" w:fill="auto"/>
          </w:tcPr>
          <w:p w14:paraId="230B527D" w14:textId="77777777" w:rsidR="00F32E77" w:rsidRPr="00F32E77" w:rsidRDefault="00F32E77" w:rsidP="00F32E77">
            <w:pPr>
              <w:jc w:val="center"/>
              <w:rPr>
                <w:rFonts w:ascii="HG丸ｺﾞｼｯｸM-PRO" w:eastAsia="HG丸ｺﾞｼｯｸM-PRO" w:hAnsi="HG丸ｺﾞｼｯｸM-PRO" w:cs="Times New Roman"/>
                <w:sz w:val="23"/>
                <w:szCs w:val="23"/>
              </w:rPr>
            </w:pPr>
          </w:p>
        </w:tc>
        <w:tc>
          <w:tcPr>
            <w:tcW w:w="2005" w:type="dxa"/>
            <w:shd w:val="clear" w:color="auto" w:fill="auto"/>
          </w:tcPr>
          <w:p w14:paraId="04683FB5" w14:textId="77777777" w:rsidR="00F32E77" w:rsidRPr="00F32E77" w:rsidRDefault="00F32E77" w:rsidP="00F32E77">
            <w:pPr>
              <w:jc w:val="center"/>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w:t>
            </w:r>
          </w:p>
        </w:tc>
      </w:tr>
      <w:tr w:rsidR="00F32E77" w:rsidRPr="00F32E77" w14:paraId="5B1D5D07" w14:textId="77777777" w:rsidTr="002168DF">
        <w:tc>
          <w:tcPr>
            <w:tcW w:w="2332" w:type="dxa"/>
            <w:shd w:val="clear" w:color="auto" w:fill="auto"/>
          </w:tcPr>
          <w:p w14:paraId="510D7227" w14:textId="77777777" w:rsidR="00F32E77" w:rsidRPr="00F32E77" w:rsidRDefault="00F32E77" w:rsidP="00F32E77">
            <w:pPr>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商談会場との送迎</w:t>
            </w:r>
          </w:p>
          <w:p w14:paraId="595AA399" w14:textId="7B83427B" w:rsidR="00F32E77" w:rsidRPr="00F32E77" w:rsidRDefault="00F32E77" w:rsidP="00F32E77">
            <w:pPr>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※海外会場の場合には必要に応じて手配</w:t>
            </w:r>
          </w:p>
        </w:tc>
        <w:tc>
          <w:tcPr>
            <w:tcW w:w="2004" w:type="dxa"/>
            <w:shd w:val="clear" w:color="auto" w:fill="auto"/>
            <w:vAlign w:val="center"/>
          </w:tcPr>
          <w:p w14:paraId="05431BA6" w14:textId="46D3C15E" w:rsidR="00F32E77" w:rsidRPr="00F32E77" w:rsidRDefault="00F32E77" w:rsidP="00F32E77">
            <w:pPr>
              <w:jc w:val="center"/>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w:t>
            </w:r>
          </w:p>
        </w:tc>
        <w:tc>
          <w:tcPr>
            <w:tcW w:w="2005" w:type="dxa"/>
            <w:shd w:val="clear" w:color="auto" w:fill="auto"/>
            <w:vAlign w:val="center"/>
          </w:tcPr>
          <w:p w14:paraId="7A885477" w14:textId="1B86D39A" w:rsidR="00F32E77" w:rsidRPr="00F32E77" w:rsidRDefault="00F32E77" w:rsidP="003915D1">
            <w:pPr>
              <w:rPr>
                <w:rFonts w:ascii="HG丸ｺﾞｼｯｸM-PRO" w:eastAsia="HG丸ｺﾞｼｯｸM-PRO" w:hAnsi="HG丸ｺﾞｼｯｸM-PRO" w:cs="Times New Roman"/>
                <w:sz w:val="23"/>
                <w:szCs w:val="23"/>
              </w:rPr>
            </w:pPr>
          </w:p>
        </w:tc>
      </w:tr>
    </w:tbl>
    <w:p w14:paraId="1086C2DE" w14:textId="77777777" w:rsidR="00F32E77" w:rsidRPr="00F32E77" w:rsidRDefault="00F32E77" w:rsidP="00F32E77">
      <w:pPr>
        <w:rPr>
          <w:rFonts w:ascii="HG丸ｺﾞｼｯｸM-PRO" w:eastAsia="HG丸ｺﾞｼｯｸM-PRO" w:hAnsi="HG丸ｺﾞｼｯｸM-PRO" w:cs="Times New Roman"/>
          <w:sz w:val="23"/>
          <w:szCs w:val="23"/>
        </w:rPr>
      </w:pPr>
    </w:p>
    <w:p w14:paraId="71E96945" w14:textId="15246551" w:rsidR="00B062CF" w:rsidRDefault="00F32E77">
      <w:pPr>
        <w:rPr>
          <w:rFonts w:ascii="HG丸ｺﾞｼｯｸM-PRO" w:eastAsia="HG丸ｺﾞｼｯｸM-PRO" w:hAnsi="HG丸ｺﾞｼｯｸM-PRO" w:cs="Times New Roman"/>
          <w:sz w:val="23"/>
          <w:szCs w:val="23"/>
        </w:rPr>
      </w:pPr>
      <w:r w:rsidRPr="00F32E77">
        <w:rPr>
          <w:rFonts w:ascii="HG丸ｺﾞｼｯｸM-PRO" w:eastAsia="HG丸ｺﾞｼｯｸM-PRO" w:hAnsi="HG丸ｺﾞｼｯｸM-PRO" w:cs="Times New Roman" w:hint="eastAsia"/>
          <w:sz w:val="23"/>
          <w:szCs w:val="23"/>
        </w:rPr>
        <w:t>（注</w:t>
      </w:r>
      <w:r w:rsidR="005E2720">
        <w:rPr>
          <w:rFonts w:ascii="HG丸ｺﾞｼｯｸM-PRO" w:eastAsia="HG丸ｺﾞｼｯｸM-PRO" w:hAnsi="HG丸ｺﾞｼｯｸM-PRO" w:cs="Times New Roman" w:hint="eastAsia"/>
          <w:sz w:val="23"/>
          <w:szCs w:val="23"/>
        </w:rPr>
        <w:t>１</w:t>
      </w:r>
      <w:r w:rsidRPr="00F32E77">
        <w:rPr>
          <w:rFonts w:ascii="HG丸ｺﾞｼｯｸM-PRO" w:eastAsia="HG丸ｺﾞｼｯｸM-PRO" w:hAnsi="HG丸ｺﾞｼｯｸM-PRO" w:cs="Times New Roman" w:hint="eastAsia"/>
          <w:sz w:val="23"/>
          <w:szCs w:val="23"/>
        </w:rPr>
        <w:t>）大阪企業等が商談において通訳を必要とする場合には通訳を手配</w:t>
      </w:r>
      <w:r w:rsidR="003915D1">
        <w:rPr>
          <w:rFonts w:ascii="HG丸ｺﾞｼｯｸM-PRO" w:eastAsia="HG丸ｺﾞｼｯｸM-PRO" w:hAnsi="HG丸ｺﾞｼｯｸM-PRO" w:cs="Times New Roman" w:hint="eastAsia"/>
          <w:sz w:val="23"/>
          <w:szCs w:val="23"/>
        </w:rPr>
        <w:t>する。</w:t>
      </w:r>
    </w:p>
    <w:p w14:paraId="5419278A" w14:textId="601CFBB7" w:rsidR="008A5AAD" w:rsidRPr="008A5AAD" w:rsidRDefault="008A5AAD">
      <w:pPr>
        <w:rPr>
          <w:rFonts w:ascii="HG丸ｺﾞｼｯｸM-PRO" w:eastAsia="HG丸ｺﾞｼｯｸM-PRO" w:hAnsi="HG丸ｺﾞｼｯｸM-PRO" w:cs="Times New Roman"/>
          <w:sz w:val="23"/>
          <w:szCs w:val="23"/>
        </w:rPr>
      </w:pPr>
      <w:r>
        <w:rPr>
          <w:rFonts w:ascii="HG丸ｺﾞｼｯｸM-PRO" w:eastAsia="HG丸ｺﾞｼｯｸM-PRO" w:hAnsi="HG丸ｺﾞｼｯｸM-PRO" w:cs="Times New Roman" w:hint="eastAsia"/>
          <w:sz w:val="23"/>
          <w:szCs w:val="23"/>
        </w:rPr>
        <w:t>（注</w:t>
      </w:r>
      <w:r w:rsidR="005E2720">
        <w:rPr>
          <w:rFonts w:ascii="HG丸ｺﾞｼｯｸM-PRO" w:eastAsia="HG丸ｺﾞｼｯｸM-PRO" w:hAnsi="HG丸ｺﾞｼｯｸM-PRO" w:cs="Times New Roman" w:hint="eastAsia"/>
          <w:sz w:val="23"/>
          <w:szCs w:val="23"/>
        </w:rPr>
        <w:t>２</w:t>
      </w:r>
      <w:r>
        <w:rPr>
          <w:rFonts w:ascii="HG丸ｺﾞｼｯｸM-PRO" w:eastAsia="HG丸ｺﾞｼｯｸM-PRO" w:hAnsi="HG丸ｺﾞｼｯｸM-PRO" w:cs="Times New Roman" w:hint="eastAsia"/>
          <w:sz w:val="23"/>
          <w:szCs w:val="23"/>
        </w:rPr>
        <w:t>）ただし、</w:t>
      </w:r>
      <w:r w:rsidR="005E2720">
        <w:rPr>
          <w:rFonts w:ascii="HG丸ｺﾞｼｯｸM-PRO" w:eastAsia="HG丸ｺﾞｼｯｸM-PRO" w:hAnsi="HG丸ｺﾞｼｯｸM-PRO" w:cs="Times New Roman" w:hint="eastAsia"/>
          <w:sz w:val="23"/>
          <w:szCs w:val="23"/>
        </w:rPr>
        <w:t>募集チラシはデスクが作成すること。</w:t>
      </w:r>
    </w:p>
    <w:sectPr w:rsidR="008A5AAD" w:rsidRPr="008A5AAD" w:rsidSect="002168DF">
      <w:footerReference w:type="default" r:id="rId12"/>
      <w:pgSz w:w="11906" w:h="16838" w:code="9"/>
      <w:pgMar w:top="1134" w:right="1361" w:bottom="568" w:left="1361" w:header="851" w:footer="744" w:gutter="0"/>
      <w:pgNumType w:start="1"/>
      <w:cols w:space="425"/>
      <w:docGrid w:type="linesAndChars" w:linePitch="330" w:charSpace="-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ECB7F" w14:textId="77777777" w:rsidR="005E276A" w:rsidRDefault="005E276A">
      <w:r>
        <w:separator/>
      </w:r>
    </w:p>
  </w:endnote>
  <w:endnote w:type="continuationSeparator" w:id="0">
    <w:p w14:paraId="398086AA" w14:textId="77777777" w:rsidR="005E276A" w:rsidRDefault="005E2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C806A" w14:textId="77777777" w:rsidR="00BC44C2" w:rsidRDefault="00BC44C2">
    <w:pPr>
      <w:pStyle w:val="aa"/>
      <w:jc w:val="center"/>
    </w:pPr>
    <w:r>
      <w:fldChar w:fldCharType="begin"/>
    </w:r>
    <w:r>
      <w:instrText>PAGE   \* MERGEFORMAT</w:instrText>
    </w:r>
    <w:r>
      <w:fldChar w:fldCharType="separate"/>
    </w:r>
    <w:r w:rsidRPr="006B4326">
      <w:rPr>
        <w:noProof/>
        <w:lang w:val="ja-JP"/>
      </w:rPr>
      <w:t>18</w:t>
    </w:r>
    <w:r>
      <w:fldChar w:fldCharType="end"/>
    </w:r>
  </w:p>
  <w:p w14:paraId="7B773B4B" w14:textId="77777777" w:rsidR="00BC44C2" w:rsidRDefault="00BC44C2" w:rsidP="002168DF">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1EE19" w14:textId="77777777" w:rsidR="005E276A" w:rsidRDefault="005E276A">
      <w:r>
        <w:separator/>
      </w:r>
    </w:p>
  </w:footnote>
  <w:footnote w:type="continuationSeparator" w:id="0">
    <w:p w14:paraId="3ABF17D4" w14:textId="77777777" w:rsidR="005E276A" w:rsidRDefault="005E27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4E0C"/>
    <w:multiLevelType w:val="hybridMultilevel"/>
    <w:tmpl w:val="4DB815F0"/>
    <w:lvl w:ilvl="0" w:tplc="03FC3AE2">
      <w:start w:val="1"/>
      <w:numFmt w:val="decimalEnclosedCircle"/>
      <w:lvlText w:val="%1"/>
      <w:lvlJc w:val="left"/>
      <w:pPr>
        <w:ind w:left="1270" w:hanging="360"/>
      </w:pPr>
      <w:rPr>
        <w:rFonts w:hint="default"/>
      </w:rPr>
    </w:lvl>
    <w:lvl w:ilvl="1" w:tplc="04090017" w:tentative="1">
      <w:start w:val="1"/>
      <w:numFmt w:val="aiueoFullWidth"/>
      <w:lvlText w:val="(%2)"/>
      <w:lvlJc w:val="left"/>
      <w:pPr>
        <w:ind w:left="1750" w:hanging="420"/>
      </w:pPr>
    </w:lvl>
    <w:lvl w:ilvl="2" w:tplc="04090011" w:tentative="1">
      <w:start w:val="1"/>
      <w:numFmt w:val="decimalEnclosedCircle"/>
      <w:lvlText w:val="%3"/>
      <w:lvlJc w:val="left"/>
      <w:pPr>
        <w:ind w:left="2170" w:hanging="420"/>
      </w:pPr>
    </w:lvl>
    <w:lvl w:ilvl="3" w:tplc="0409000F" w:tentative="1">
      <w:start w:val="1"/>
      <w:numFmt w:val="decimal"/>
      <w:lvlText w:val="%4."/>
      <w:lvlJc w:val="left"/>
      <w:pPr>
        <w:ind w:left="2590" w:hanging="420"/>
      </w:pPr>
    </w:lvl>
    <w:lvl w:ilvl="4" w:tplc="04090017" w:tentative="1">
      <w:start w:val="1"/>
      <w:numFmt w:val="aiueoFullWidth"/>
      <w:lvlText w:val="(%5)"/>
      <w:lvlJc w:val="left"/>
      <w:pPr>
        <w:ind w:left="3010" w:hanging="420"/>
      </w:pPr>
    </w:lvl>
    <w:lvl w:ilvl="5" w:tplc="04090011" w:tentative="1">
      <w:start w:val="1"/>
      <w:numFmt w:val="decimalEnclosedCircle"/>
      <w:lvlText w:val="%6"/>
      <w:lvlJc w:val="left"/>
      <w:pPr>
        <w:ind w:left="3430" w:hanging="420"/>
      </w:pPr>
    </w:lvl>
    <w:lvl w:ilvl="6" w:tplc="0409000F" w:tentative="1">
      <w:start w:val="1"/>
      <w:numFmt w:val="decimal"/>
      <w:lvlText w:val="%7."/>
      <w:lvlJc w:val="left"/>
      <w:pPr>
        <w:ind w:left="3850" w:hanging="420"/>
      </w:pPr>
    </w:lvl>
    <w:lvl w:ilvl="7" w:tplc="04090017" w:tentative="1">
      <w:start w:val="1"/>
      <w:numFmt w:val="aiueoFullWidth"/>
      <w:lvlText w:val="(%8)"/>
      <w:lvlJc w:val="left"/>
      <w:pPr>
        <w:ind w:left="4270" w:hanging="420"/>
      </w:pPr>
    </w:lvl>
    <w:lvl w:ilvl="8" w:tplc="04090011" w:tentative="1">
      <w:start w:val="1"/>
      <w:numFmt w:val="decimalEnclosedCircle"/>
      <w:lvlText w:val="%9"/>
      <w:lvlJc w:val="left"/>
      <w:pPr>
        <w:ind w:left="4690" w:hanging="420"/>
      </w:pPr>
    </w:lvl>
  </w:abstractNum>
  <w:abstractNum w:abstractNumId="1" w15:restartNumberingAfterBreak="0">
    <w:nsid w:val="02842DA6"/>
    <w:multiLevelType w:val="hybridMultilevel"/>
    <w:tmpl w:val="B64E6104"/>
    <w:lvl w:ilvl="0" w:tplc="56C2CB8C">
      <w:start w:val="1"/>
      <w:numFmt w:val="decimal"/>
      <w:lvlText w:val="(%1)"/>
      <w:lvlJc w:val="left"/>
      <w:pPr>
        <w:ind w:left="1864" w:hanging="720"/>
      </w:pPr>
      <w:rPr>
        <w:rFonts w:cs="Times New Roman"/>
      </w:rPr>
    </w:lvl>
    <w:lvl w:ilvl="1" w:tplc="04090017" w:tentative="1">
      <w:start w:val="1"/>
      <w:numFmt w:val="aiueoFullWidth"/>
      <w:lvlText w:val="(%2)"/>
      <w:lvlJc w:val="left"/>
      <w:pPr>
        <w:ind w:left="1984" w:hanging="420"/>
      </w:pPr>
    </w:lvl>
    <w:lvl w:ilvl="2" w:tplc="04090011" w:tentative="1">
      <w:start w:val="1"/>
      <w:numFmt w:val="decimalEnclosedCircle"/>
      <w:lvlText w:val="%3"/>
      <w:lvlJc w:val="left"/>
      <w:pPr>
        <w:ind w:left="2404" w:hanging="420"/>
      </w:pPr>
    </w:lvl>
    <w:lvl w:ilvl="3" w:tplc="0409000F" w:tentative="1">
      <w:start w:val="1"/>
      <w:numFmt w:val="decimal"/>
      <w:lvlText w:val="%4."/>
      <w:lvlJc w:val="left"/>
      <w:pPr>
        <w:ind w:left="2824" w:hanging="420"/>
      </w:pPr>
    </w:lvl>
    <w:lvl w:ilvl="4" w:tplc="04090017" w:tentative="1">
      <w:start w:val="1"/>
      <w:numFmt w:val="aiueoFullWidth"/>
      <w:lvlText w:val="(%5)"/>
      <w:lvlJc w:val="left"/>
      <w:pPr>
        <w:ind w:left="3244" w:hanging="420"/>
      </w:pPr>
    </w:lvl>
    <w:lvl w:ilvl="5" w:tplc="04090011" w:tentative="1">
      <w:start w:val="1"/>
      <w:numFmt w:val="decimalEnclosedCircle"/>
      <w:lvlText w:val="%6"/>
      <w:lvlJc w:val="left"/>
      <w:pPr>
        <w:ind w:left="3664" w:hanging="420"/>
      </w:pPr>
    </w:lvl>
    <w:lvl w:ilvl="6" w:tplc="0409000F" w:tentative="1">
      <w:start w:val="1"/>
      <w:numFmt w:val="decimal"/>
      <w:lvlText w:val="%7."/>
      <w:lvlJc w:val="left"/>
      <w:pPr>
        <w:ind w:left="4084" w:hanging="420"/>
      </w:pPr>
    </w:lvl>
    <w:lvl w:ilvl="7" w:tplc="04090017" w:tentative="1">
      <w:start w:val="1"/>
      <w:numFmt w:val="aiueoFullWidth"/>
      <w:lvlText w:val="(%8)"/>
      <w:lvlJc w:val="left"/>
      <w:pPr>
        <w:ind w:left="4504" w:hanging="420"/>
      </w:pPr>
    </w:lvl>
    <w:lvl w:ilvl="8" w:tplc="04090011" w:tentative="1">
      <w:start w:val="1"/>
      <w:numFmt w:val="decimalEnclosedCircle"/>
      <w:lvlText w:val="%9"/>
      <w:lvlJc w:val="left"/>
      <w:pPr>
        <w:ind w:left="4924" w:hanging="420"/>
      </w:pPr>
    </w:lvl>
  </w:abstractNum>
  <w:abstractNum w:abstractNumId="2" w15:restartNumberingAfterBreak="0">
    <w:nsid w:val="06C8637B"/>
    <w:multiLevelType w:val="hybridMultilevel"/>
    <w:tmpl w:val="1578EBBA"/>
    <w:lvl w:ilvl="0" w:tplc="903242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1E36B2"/>
    <w:multiLevelType w:val="hybridMultilevel"/>
    <w:tmpl w:val="ED90746C"/>
    <w:lvl w:ilvl="0" w:tplc="E068885A">
      <w:start w:val="1"/>
      <w:numFmt w:val="decimalEnclosedCircle"/>
      <w:lvlText w:val="%1"/>
      <w:lvlJc w:val="left"/>
      <w:pPr>
        <w:ind w:left="1270" w:hanging="420"/>
      </w:pPr>
      <w:rPr>
        <w:lang w:val="en-US"/>
      </w:rPr>
    </w:lvl>
    <w:lvl w:ilvl="1" w:tplc="04090017" w:tentative="1">
      <w:start w:val="1"/>
      <w:numFmt w:val="aiueoFullWidth"/>
      <w:lvlText w:val="(%2)"/>
      <w:lvlJc w:val="left"/>
      <w:pPr>
        <w:ind w:left="1526" w:hanging="420"/>
      </w:pPr>
    </w:lvl>
    <w:lvl w:ilvl="2" w:tplc="04090011" w:tentative="1">
      <w:start w:val="1"/>
      <w:numFmt w:val="decimalEnclosedCircle"/>
      <w:lvlText w:val="%3"/>
      <w:lvlJc w:val="left"/>
      <w:pPr>
        <w:ind w:left="1946" w:hanging="420"/>
      </w:pPr>
    </w:lvl>
    <w:lvl w:ilvl="3" w:tplc="0409000F" w:tentative="1">
      <w:start w:val="1"/>
      <w:numFmt w:val="decimal"/>
      <w:lvlText w:val="%4."/>
      <w:lvlJc w:val="left"/>
      <w:pPr>
        <w:ind w:left="2366" w:hanging="420"/>
      </w:pPr>
    </w:lvl>
    <w:lvl w:ilvl="4" w:tplc="04090017" w:tentative="1">
      <w:start w:val="1"/>
      <w:numFmt w:val="aiueoFullWidth"/>
      <w:lvlText w:val="(%5)"/>
      <w:lvlJc w:val="left"/>
      <w:pPr>
        <w:ind w:left="2786" w:hanging="420"/>
      </w:pPr>
    </w:lvl>
    <w:lvl w:ilvl="5" w:tplc="04090011" w:tentative="1">
      <w:start w:val="1"/>
      <w:numFmt w:val="decimalEnclosedCircle"/>
      <w:lvlText w:val="%6"/>
      <w:lvlJc w:val="left"/>
      <w:pPr>
        <w:ind w:left="3206" w:hanging="420"/>
      </w:pPr>
    </w:lvl>
    <w:lvl w:ilvl="6" w:tplc="0409000F" w:tentative="1">
      <w:start w:val="1"/>
      <w:numFmt w:val="decimal"/>
      <w:lvlText w:val="%7."/>
      <w:lvlJc w:val="left"/>
      <w:pPr>
        <w:ind w:left="3626" w:hanging="420"/>
      </w:pPr>
    </w:lvl>
    <w:lvl w:ilvl="7" w:tplc="04090017" w:tentative="1">
      <w:start w:val="1"/>
      <w:numFmt w:val="aiueoFullWidth"/>
      <w:lvlText w:val="(%8)"/>
      <w:lvlJc w:val="left"/>
      <w:pPr>
        <w:ind w:left="4046" w:hanging="420"/>
      </w:pPr>
    </w:lvl>
    <w:lvl w:ilvl="8" w:tplc="04090011" w:tentative="1">
      <w:start w:val="1"/>
      <w:numFmt w:val="decimalEnclosedCircle"/>
      <w:lvlText w:val="%9"/>
      <w:lvlJc w:val="left"/>
      <w:pPr>
        <w:ind w:left="4466" w:hanging="420"/>
      </w:pPr>
    </w:lvl>
  </w:abstractNum>
  <w:abstractNum w:abstractNumId="4" w15:restartNumberingAfterBreak="0">
    <w:nsid w:val="0C2B11C0"/>
    <w:multiLevelType w:val="hybridMultilevel"/>
    <w:tmpl w:val="7C5073FC"/>
    <w:lvl w:ilvl="0" w:tplc="1730D2C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E76DB9"/>
    <w:multiLevelType w:val="hybridMultilevel"/>
    <w:tmpl w:val="6EAC29EC"/>
    <w:lvl w:ilvl="0" w:tplc="405680C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440195"/>
    <w:multiLevelType w:val="hybridMultilevel"/>
    <w:tmpl w:val="6A025C8E"/>
    <w:lvl w:ilvl="0" w:tplc="3F8C6574">
      <w:start w:val="2"/>
      <w:numFmt w:val="bullet"/>
      <w:lvlText w:val="・"/>
      <w:lvlJc w:val="left"/>
      <w:pPr>
        <w:ind w:left="1026"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06" w:hanging="420"/>
      </w:pPr>
      <w:rPr>
        <w:rFonts w:ascii="Wingdings" w:hAnsi="Wingdings" w:hint="default"/>
      </w:rPr>
    </w:lvl>
    <w:lvl w:ilvl="2" w:tplc="0409000D" w:tentative="1">
      <w:start w:val="1"/>
      <w:numFmt w:val="bullet"/>
      <w:lvlText w:val=""/>
      <w:lvlJc w:val="left"/>
      <w:pPr>
        <w:ind w:left="1926" w:hanging="420"/>
      </w:pPr>
      <w:rPr>
        <w:rFonts w:ascii="Wingdings" w:hAnsi="Wingdings" w:hint="default"/>
      </w:rPr>
    </w:lvl>
    <w:lvl w:ilvl="3" w:tplc="04090001" w:tentative="1">
      <w:start w:val="1"/>
      <w:numFmt w:val="bullet"/>
      <w:lvlText w:val=""/>
      <w:lvlJc w:val="left"/>
      <w:pPr>
        <w:ind w:left="2346" w:hanging="420"/>
      </w:pPr>
      <w:rPr>
        <w:rFonts w:ascii="Wingdings" w:hAnsi="Wingdings" w:hint="default"/>
      </w:rPr>
    </w:lvl>
    <w:lvl w:ilvl="4" w:tplc="0409000B" w:tentative="1">
      <w:start w:val="1"/>
      <w:numFmt w:val="bullet"/>
      <w:lvlText w:val=""/>
      <w:lvlJc w:val="left"/>
      <w:pPr>
        <w:ind w:left="2766" w:hanging="420"/>
      </w:pPr>
      <w:rPr>
        <w:rFonts w:ascii="Wingdings" w:hAnsi="Wingdings" w:hint="default"/>
      </w:rPr>
    </w:lvl>
    <w:lvl w:ilvl="5" w:tplc="0409000D" w:tentative="1">
      <w:start w:val="1"/>
      <w:numFmt w:val="bullet"/>
      <w:lvlText w:val=""/>
      <w:lvlJc w:val="left"/>
      <w:pPr>
        <w:ind w:left="3186" w:hanging="420"/>
      </w:pPr>
      <w:rPr>
        <w:rFonts w:ascii="Wingdings" w:hAnsi="Wingdings" w:hint="default"/>
      </w:rPr>
    </w:lvl>
    <w:lvl w:ilvl="6" w:tplc="04090001" w:tentative="1">
      <w:start w:val="1"/>
      <w:numFmt w:val="bullet"/>
      <w:lvlText w:val=""/>
      <w:lvlJc w:val="left"/>
      <w:pPr>
        <w:ind w:left="3606" w:hanging="420"/>
      </w:pPr>
      <w:rPr>
        <w:rFonts w:ascii="Wingdings" w:hAnsi="Wingdings" w:hint="default"/>
      </w:rPr>
    </w:lvl>
    <w:lvl w:ilvl="7" w:tplc="0409000B" w:tentative="1">
      <w:start w:val="1"/>
      <w:numFmt w:val="bullet"/>
      <w:lvlText w:val=""/>
      <w:lvlJc w:val="left"/>
      <w:pPr>
        <w:ind w:left="4026" w:hanging="420"/>
      </w:pPr>
      <w:rPr>
        <w:rFonts w:ascii="Wingdings" w:hAnsi="Wingdings" w:hint="default"/>
      </w:rPr>
    </w:lvl>
    <w:lvl w:ilvl="8" w:tplc="0409000D" w:tentative="1">
      <w:start w:val="1"/>
      <w:numFmt w:val="bullet"/>
      <w:lvlText w:val=""/>
      <w:lvlJc w:val="left"/>
      <w:pPr>
        <w:ind w:left="4446" w:hanging="420"/>
      </w:pPr>
      <w:rPr>
        <w:rFonts w:ascii="Wingdings" w:hAnsi="Wingdings" w:hint="default"/>
      </w:rPr>
    </w:lvl>
  </w:abstractNum>
  <w:abstractNum w:abstractNumId="7" w15:restartNumberingAfterBreak="0">
    <w:nsid w:val="124A5E7B"/>
    <w:multiLevelType w:val="hybridMultilevel"/>
    <w:tmpl w:val="E3AAB0FE"/>
    <w:lvl w:ilvl="0" w:tplc="FFFFFFFF">
      <w:start w:val="1"/>
      <w:numFmt w:val="decimal"/>
      <w:lvlText w:val="(%1)"/>
      <w:lvlJc w:val="left"/>
      <w:pPr>
        <w:ind w:left="1864" w:hanging="720"/>
      </w:pPr>
      <w:rPr>
        <w:rFonts w:ascii="HG丸ｺﾞｼｯｸM-PRO" w:eastAsia="HG丸ｺﾞｼｯｸM-PRO" w:hAnsi="HG丸ｺﾞｼｯｸM-PRO" w:cstheme="minorBidi"/>
      </w:rPr>
    </w:lvl>
    <w:lvl w:ilvl="1" w:tplc="FFFFFFFF" w:tentative="1">
      <w:start w:val="1"/>
      <w:numFmt w:val="aiueoFullWidth"/>
      <w:lvlText w:val="(%2)"/>
      <w:lvlJc w:val="left"/>
      <w:pPr>
        <w:ind w:left="1984" w:hanging="420"/>
      </w:pPr>
    </w:lvl>
    <w:lvl w:ilvl="2" w:tplc="FFFFFFFF" w:tentative="1">
      <w:start w:val="1"/>
      <w:numFmt w:val="decimalEnclosedCircle"/>
      <w:lvlText w:val="%3"/>
      <w:lvlJc w:val="left"/>
      <w:pPr>
        <w:ind w:left="2404" w:hanging="420"/>
      </w:pPr>
    </w:lvl>
    <w:lvl w:ilvl="3" w:tplc="FFFFFFFF" w:tentative="1">
      <w:start w:val="1"/>
      <w:numFmt w:val="decimal"/>
      <w:lvlText w:val="%4."/>
      <w:lvlJc w:val="left"/>
      <w:pPr>
        <w:ind w:left="2824" w:hanging="420"/>
      </w:pPr>
    </w:lvl>
    <w:lvl w:ilvl="4" w:tplc="FFFFFFFF" w:tentative="1">
      <w:start w:val="1"/>
      <w:numFmt w:val="aiueoFullWidth"/>
      <w:lvlText w:val="(%5)"/>
      <w:lvlJc w:val="left"/>
      <w:pPr>
        <w:ind w:left="3244" w:hanging="420"/>
      </w:pPr>
    </w:lvl>
    <w:lvl w:ilvl="5" w:tplc="FFFFFFFF" w:tentative="1">
      <w:start w:val="1"/>
      <w:numFmt w:val="decimalEnclosedCircle"/>
      <w:lvlText w:val="%6"/>
      <w:lvlJc w:val="left"/>
      <w:pPr>
        <w:ind w:left="3664" w:hanging="420"/>
      </w:pPr>
    </w:lvl>
    <w:lvl w:ilvl="6" w:tplc="FFFFFFFF" w:tentative="1">
      <w:start w:val="1"/>
      <w:numFmt w:val="decimal"/>
      <w:lvlText w:val="%7."/>
      <w:lvlJc w:val="left"/>
      <w:pPr>
        <w:ind w:left="4084" w:hanging="420"/>
      </w:pPr>
    </w:lvl>
    <w:lvl w:ilvl="7" w:tplc="FFFFFFFF" w:tentative="1">
      <w:start w:val="1"/>
      <w:numFmt w:val="aiueoFullWidth"/>
      <w:lvlText w:val="(%8)"/>
      <w:lvlJc w:val="left"/>
      <w:pPr>
        <w:ind w:left="4504" w:hanging="420"/>
      </w:pPr>
    </w:lvl>
    <w:lvl w:ilvl="8" w:tplc="FFFFFFFF" w:tentative="1">
      <w:start w:val="1"/>
      <w:numFmt w:val="decimalEnclosedCircle"/>
      <w:lvlText w:val="%9"/>
      <w:lvlJc w:val="left"/>
      <w:pPr>
        <w:ind w:left="4924" w:hanging="420"/>
      </w:pPr>
    </w:lvl>
  </w:abstractNum>
  <w:abstractNum w:abstractNumId="8" w15:restartNumberingAfterBreak="0">
    <w:nsid w:val="14426B58"/>
    <w:multiLevelType w:val="hybridMultilevel"/>
    <w:tmpl w:val="933615F6"/>
    <w:lvl w:ilvl="0" w:tplc="A72237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6591841"/>
    <w:multiLevelType w:val="hybridMultilevel"/>
    <w:tmpl w:val="FCA860CC"/>
    <w:lvl w:ilvl="0" w:tplc="48AEC004">
      <w:start w:val="1"/>
      <w:numFmt w:val="decimalEnclosedCircle"/>
      <w:lvlText w:val="%1"/>
      <w:lvlJc w:val="left"/>
      <w:pPr>
        <w:ind w:left="1504" w:hanging="360"/>
      </w:pPr>
      <w:rPr>
        <w:rFonts w:hint="default"/>
      </w:rPr>
    </w:lvl>
    <w:lvl w:ilvl="1" w:tplc="04090017" w:tentative="1">
      <w:start w:val="1"/>
      <w:numFmt w:val="aiueoFullWidth"/>
      <w:lvlText w:val="(%2)"/>
      <w:lvlJc w:val="left"/>
      <w:pPr>
        <w:ind w:left="1984" w:hanging="420"/>
      </w:pPr>
    </w:lvl>
    <w:lvl w:ilvl="2" w:tplc="04090011" w:tentative="1">
      <w:start w:val="1"/>
      <w:numFmt w:val="decimalEnclosedCircle"/>
      <w:lvlText w:val="%3"/>
      <w:lvlJc w:val="left"/>
      <w:pPr>
        <w:ind w:left="2404" w:hanging="420"/>
      </w:pPr>
    </w:lvl>
    <w:lvl w:ilvl="3" w:tplc="0409000F" w:tentative="1">
      <w:start w:val="1"/>
      <w:numFmt w:val="decimal"/>
      <w:lvlText w:val="%4."/>
      <w:lvlJc w:val="left"/>
      <w:pPr>
        <w:ind w:left="2824" w:hanging="420"/>
      </w:pPr>
    </w:lvl>
    <w:lvl w:ilvl="4" w:tplc="04090017" w:tentative="1">
      <w:start w:val="1"/>
      <w:numFmt w:val="aiueoFullWidth"/>
      <w:lvlText w:val="(%5)"/>
      <w:lvlJc w:val="left"/>
      <w:pPr>
        <w:ind w:left="3244" w:hanging="420"/>
      </w:pPr>
    </w:lvl>
    <w:lvl w:ilvl="5" w:tplc="04090011" w:tentative="1">
      <w:start w:val="1"/>
      <w:numFmt w:val="decimalEnclosedCircle"/>
      <w:lvlText w:val="%6"/>
      <w:lvlJc w:val="left"/>
      <w:pPr>
        <w:ind w:left="3664" w:hanging="420"/>
      </w:pPr>
    </w:lvl>
    <w:lvl w:ilvl="6" w:tplc="0409000F" w:tentative="1">
      <w:start w:val="1"/>
      <w:numFmt w:val="decimal"/>
      <w:lvlText w:val="%7."/>
      <w:lvlJc w:val="left"/>
      <w:pPr>
        <w:ind w:left="4084" w:hanging="420"/>
      </w:pPr>
    </w:lvl>
    <w:lvl w:ilvl="7" w:tplc="04090017" w:tentative="1">
      <w:start w:val="1"/>
      <w:numFmt w:val="aiueoFullWidth"/>
      <w:lvlText w:val="(%8)"/>
      <w:lvlJc w:val="left"/>
      <w:pPr>
        <w:ind w:left="4504" w:hanging="420"/>
      </w:pPr>
    </w:lvl>
    <w:lvl w:ilvl="8" w:tplc="04090011" w:tentative="1">
      <w:start w:val="1"/>
      <w:numFmt w:val="decimalEnclosedCircle"/>
      <w:lvlText w:val="%9"/>
      <w:lvlJc w:val="left"/>
      <w:pPr>
        <w:ind w:left="4924" w:hanging="420"/>
      </w:pPr>
    </w:lvl>
  </w:abstractNum>
  <w:abstractNum w:abstractNumId="10" w15:restartNumberingAfterBreak="0">
    <w:nsid w:val="1C1C1975"/>
    <w:multiLevelType w:val="hybridMultilevel"/>
    <w:tmpl w:val="6C322362"/>
    <w:lvl w:ilvl="0" w:tplc="A75ADA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CCC65EA"/>
    <w:multiLevelType w:val="hybridMultilevel"/>
    <w:tmpl w:val="F27E60CE"/>
    <w:lvl w:ilvl="0" w:tplc="221042A8">
      <w:start w:val="1"/>
      <w:numFmt w:val="aiueoFullWidth"/>
      <w:lvlText w:val="%1．"/>
      <w:lvlJc w:val="left"/>
      <w:pPr>
        <w:ind w:left="1669" w:hanging="720"/>
      </w:pPr>
      <w:rPr>
        <w:rFonts w:hint="default"/>
        <w:lang w:val="en-US"/>
      </w:rPr>
    </w:lvl>
    <w:lvl w:ilvl="1" w:tplc="04090017" w:tentative="1">
      <w:start w:val="1"/>
      <w:numFmt w:val="aiueoFullWidth"/>
      <w:lvlText w:val="(%2)"/>
      <w:lvlJc w:val="left"/>
      <w:pPr>
        <w:ind w:left="1789" w:hanging="420"/>
      </w:pPr>
    </w:lvl>
    <w:lvl w:ilvl="2" w:tplc="04090011" w:tentative="1">
      <w:start w:val="1"/>
      <w:numFmt w:val="decimalEnclosedCircle"/>
      <w:lvlText w:val="%3"/>
      <w:lvlJc w:val="left"/>
      <w:pPr>
        <w:ind w:left="2209" w:hanging="420"/>
      </w:pPr>
    </w:lvl>
    <w:lvl w:ilvl="3" w:tplc="0409000F" w:tentative="1">
      <w:start w:val="1"/>
      <w:numFmt w:val="decimal"/>
      <w:lvlText w:val="%4."/>
      <w:lvlJc w:val="left"/>
      <w:pPr>
        <w:ind w:left="2629" w:hanging="420"/>
      </w:pPr>
    </w:lvl>
    <w:lvl w:ilvl="4" w:tplc="04090017" w:tentative="1">
      <w:start w:val="1"/>
      <w:numFmt w:val="aiueoFullWidth"/>
      <w:lvlText w:val="(%5)"/>
      <w:lvlJc w:val="left"/>
      <w:pPr>
        <w:ind w:left="3049" w:hanging="420"/>
      </w:pPr>
    </w:lvl>
    <w:lvl w:ilvl="5" w:tplc="04090011" w:tentative="1">
      <w:start w:val="1"/>
      <w:numFmt w:val="decimalEnclosedCircle"/>
      <w:lvlText w:val="%6"/>
      <w:lvlJc w:val="left"/>
      <w:pPr>
        <w:ind w:left="3469" w:hanging="420"/>
      </w:pPr>
    </w:lvl>
    <w:lvl w:ilvl="6" w:tplc="0409000F" w:tentative="1">
      <w:start w:val="1"/>
      <w:numFmt w:val="decimal"/>
      <w:lvlText w:val="%7."/>
      <w:lvlJc w:val="left"/>
      <w:pPr>
        <w:ind w:left="3889" w:hanging="420"/>
      </w:pPr>
    </w:lvl>
    <w:lvl w:ilvl="7" w:tplc="04090017" w:tentative="1">
      <w:start w:val="1"/>
      <w:numFmt w:val="aiueoFullWidth"/>
      <w:lvlText w:val="(%8)"/>
      <w:lvlJc w:val="left"/>
      <w:pPr>
        <w:ind w:left="4309" w:hanging="420"/>
      </w:pPr>
    </w:lvl>
    <w:lvl w:ilvl="8" w:tplc="04090011" w:tentative="1">
      <w:start w:val="1"/>
      <w:numFmt w:val="decimalEnclosedCircle"/>
      <w:lvlText w:val="%9"/>
      <w:lvlJc w:val="left"/>
      <w:pPr>
        <w:ind w:left="4729" w:hanging="420"/>
      </w:pPr>
    </w:lvl>
  </w:abstractNum>
  <w:abstractNum w:abstractNumId="12" w15:restartNumberingAfterBreak="0">
    <w:nsid w:val="28464A35"/>
    <w:multiLevelType w:val="hybridMultilevel"/>
    <w:tmpl w:val="68726F1A"/>
    <w:lvl w:ilvl="0" w:tplc="E56E58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AD036FE"/>
    <w:multiLevelType w:val="hybridMultilevel"/>
    <w:tmpl w:val="EC3C49B4"/>
    <w:lvl w:ilvl="0" w:tplc="ED6CE97C">
      <w:start w:val="1"/>
      <w:numFmt w:val="decimal"/>
      <w:lvlText w:val="(%1)"/>
      <w:lvlJc w:val="left"/>
      <w:pPr>
        <w:ind w:left="1860" w:hanging="72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14" w15:restartNumberingAfterBreak="0">
    <w:nsid w:val="2B4D5E07"/>
    <w:multiLevelType w:val="hybridMultilevel"/>
    <w:tmpl w:val="C58E4BA8"/>
    <w:lvl w:ilvl="0" w:tplc="69B2726A">
      <w:start w:val="1"/>
      <w:numFmt w:val="decimalEnclosedCircle"/>
      <w:lvlText w:val="%1"/>
      <w:lvlJc w:val="left"/>
      <w:pPr>
        <w:ind w:left="1041" w:hanging="360"/>
      </w:pPr>
      <w:rPr>
        <w:rFonts w:hint="default"/>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15" w15:restartNumberingAfterBreak="0">
    <w:nsid w:val="2DA7268C"/>
    <w:multiLevelType w:val="hybridMultilevel"/>
    <w:tmpl w:val="1DC0D282"/>
    <w:lvl w:ilvl="0" w:tplc="A84ABCAE">
      <w:start w:val="1"/>
      <w:numFmt w:val="decimalEnclosedCircle"/>
      <w:lvlText w:val="%1"/>
      <w:lvlJc w:val="left"/>
      <w:pPr>
        <w:ind w:left="1106" w:hanging="420"/>
      </w:pPr>
      <w:rPr>
        <w:rFonts w:hint="eastAsia"/>
      </w:rPr>
    </w:lvl>
    <w:lvl w:ilvl="1" w:tplc="04090017" w:tentative="1">
      <w:start w:val="1"/>
      <w:numFmt w:val="aiueoFullWidth"/>
      <w:lvlText w:val="(%2)"/>
      <w:lvlJc w:val="left"/>
      <w:pPr>
        <w:ind w:left="1526" w:hanging="420"/>
      </w:pPr>
    </w:lvl>
    <w:lvl w:ilvl="2" w:tplc="04090011" w:tentative="1">
      <w:start w:val="1"/>
      <w:numFmt w:val="decimalEnclosedCircle"/>
      <w:lvlText w:val="%3"/>
      <w:lvlJc w:val="left"/>
      <w:pPr>
        <w:ind w:left="1946" w:hanging="420"/>
      </w:pPr>
    </w:lvl>
    <w:lvl w:ilvl="3" w:tplc="0409000F" w:tentative="1">
      <w:start w:val="1"/>
      <w:numFmt w:val="decimal"/>
      <w:lvlText w:val="%4."/>
      <w:lvlJc w:val="left"/>
      <w:pPr>
        <w:ind w:left="2366" w:hanging="420"/>
      </w:pPr>
    </w:lvl>
    <w:lvl w:ilvl="4" w:tplc="04090017" w:tentative="1">
      <w:start w:val="1"/>
      <w:numFmt w:val="aiueoFullWidth"/>
      <w:lvlText w:val="(%5)"/>
      <w:lvlJc w:val="left"/>
      <w:pPr>
        <w:ind w:left="2786" w:hanging="420"/>
      </w:pPr>
    </w:lvl>
    <w:lvl w:ilvl="5" w:tplc="04090011" w:tentative="1">
      <w:start w:val="1"/>
      <w:numFmt w:val="decimalEnclosedCircle"/>
      <w:lvlText w:val="%6"/>
      <w:lvlJc w:val="left"/>
      <w:pPr>
        <w:ind w:left="3206" w:hanging="420"/>
      </w:pPr>
    </w:lvl>
    <w:lvl w:ilvl="6" w:tplc="0409000F" w:tentative="1">
      <w:start w:val="1"/>
      <w:numFmt w:val="decimal"/>
      <w:lvlText w:val="%7."/>
      <w:lvlJc w:val="left"/>
      <w:pPr>
        <w:ind w:left="3626" w:hanging="420"/>
      </w:pPr>
    </w:lvl>
    <w:lvl w:ilvl="7" w:tplc="04090017" w:tentative="1">
      <w:start w:val="1"/>
      <w:numFmt w:val="aiueoFullWidth"/>
      <w:lvlText w:val="(%8)"/>
      <w:lvlJc w:val="left"/>
      <w:pPr>
        <w:ind w:left="4046" w:hanging="420"/>
      </w:pPr>
    </w:lvl>
    <w:lvl w:ilvl="8" w:tplc="04090011" w:tentative="1">
      <w:start w:val="1"/>
      <w:numFmt w:val="decimalEnclosedCircle"/>
      <w:lvlText w:val="%9"/>
      <w:lvlJc w:val="left"/>
      <w:pPr>
        <w:ind w:left="4466" w:hanging="420"/>
      </w:pPr>
    </w:lvl>
  </w:abstractNum>
  <w:abstractNum w:abstractNumId="16" w15:restartNumberingAfterBreak="0">
    <w:nsid w:val="3BEE6766"/>
    <w:multiLevelType w:val="hybridMultilevel"/>
    <w:tmpl w:val="9CB8CC1E"/>
    <w:lvl w:ilvl="0" w:tplc="88D256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1B21126"/>
    <w:multiLevelType w:val="hybridMultilevel"/>
    <w:tmpl w:val="DE8C54E4"/>
    <w:lvl w:ilvl="0" w:tplc="B0CE42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4BC2CF6"/>
    <w:multiLevelType w:val="hybridMultilevel"/>
    <w:tmpl w:val="EC44914E"/>
    <w:lvl w:ilvl="0" w:tplc="43C69574">
      <w:start w:val="1"/>
      <w:numFmt w:val="decimalEnclosedCircle"/>
      <w:lvlText w:val="%1"/>
      <w:lvlJc w:val="left"/>
      <w:pPr>
        <w:ind w:left="699" w:hanging="360"/>
      </w:pPr>
      <w:rPr>
        <w:rFonts w:hint="default"/>
      </w:rPr>
    </w:lvl>
    <w:lvl w:ilvl="1" w:tplc="04090017" w:tentative="1">
      <w:start w:val="1"/>
      <w:numFmt w:val="aiueoFullWidth"/>
      <w:lvlText w:val="(%2)"/>
      <w:lvlJc w:val="left"/>
      <w:pPr>
        <w:ind w:left="1179" w:hanging="420"/>
      </w:pPr>
    </w:lvl>
    <w:lvl w:ilvl="2" w:tplc="04090011" w:tentative="1">
      <w:start w:val="1"/>
      <w:numFmt w:val="decimalEnclosedCircle"/>
      <w:lvlText w:val="%3"/>
      <w:lvlJc w:val="left"/>
      <w:pPr>
        <w:ind w:left="1599" w:hanging="420"/>
      </w:pPr>
    </w:lvl>
    <w:lvl w:ilvl="3" w:tplc="0409000F" w:tentative="1">
      <w:start w:val="1"/>
      <w:numFmt w:val="decimal"/>
      <w:lvlText w:val="%4."/>
      <w:lvlJc w:val="left"/>
      <w:pPr>
        <w:ind w:left="2019" w:hanging="420"/>
      </w:pPr>
    </w:lvl>
    <w:lvl w:ilvl="4" w:tplc="04090017" w:tentative="1">
      <w:start w:val="1"/>
      <w:numFmt w:val="aiueoFullWidth"/>
      <w:lvlText w:val="(%5)"/>
      <w:lvlJc w:val="left"/>
      <w:pPr>
        <w:ind w:left="2439" w:hanging="420"/>
      </w:pPr>
    </w:lvl>
    <w:lvl w:ilvl="5" w:tplc="04090011" w:tentative="1">
      <w:start w:val="1"/>
      <w:numFmt w:val="decimalEnclosedCircle"/>
      <w:lvlText w:val="%6"/>
      <w:lvlJc w:val="left"/>
      <w:pPr>
        <w:ind w:left="2859" w:hanging="420"/>
      </w:pPr>
    </w:lvl>
    <w:lvl w:ilvl="6" w:tplc="0409000F" w:tentative="1">
      <w:start w:val="1"/>
      <w:numFmt w:val="decimal"/>
      <w:lvlText w:val="%7."/>
      <w:lvlJc w:val="left"/>
      <w:pPr>
        <w:ind w:left="3279" w:hanging="420"/>
      </w:pPr>
    </w:lvl>
    <w:lvl w:ilvl="7" w:tplc="04090017" w:tentative="1">
      <w:start w:val="1"/>
      <w:numFmt w:val="aiueoFullWidth"/>
      <w:lvlText w:val="(%8)"/>
      <w:lvlJc w:val="left"/>
      <w:pPr>
        <w:ind w:left="3699" w:hanging="420"/>
      </w:pPr>
    </w:lvl>
    <w:lvl w:ilvl="8" w:tplc="04090011" w:tentative="1">
      <w:start w:val="1"/>
      <w:numFmt w:val="decimalEnclosedCircle"/>
      <w:lvlText w:val="%9"/>
      <w:lvlJc w:val="left"/>
      <w:pPr>
        <w:ind w:left="4119" w:hanging="420"/>
      </w:pPr>
    </w:lvl>
  </w:abstractNum>
  <w:abstractNum w:abstractNumId="19" w15:restartNumberingAfterBreak="0">
    <w:nsid w:val="45F755E2"/>
    <w:multiLevelType w:val="hybridMultilevel"/>
    <w:tmpl w:val="ACC450E6"/>
    <w:lvl w:ilvl="0" w:tplc="198670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E34607C"/>
    <w:multiLevelType w:val="hybridMultilevel"/>
    <w:tmpl w:val="5FD260FA"/>
    <w:lvl w:ilvl="0" w:tplc="04090011">
      <w:start w:val="1"/>
      <w:numFmt w:val="decimalEnclosedCircle"/>
      <w:lvlText w:val="%1"/>
      <w:lvlJc w:val="left"/>
      <w:pPr>
        <w:ind w:left="1108" w:hanging="420"/>
      </w:pPr>
    </w:lvl>
    <w:lvl w:ilvl="1" w:tplc="04090017" w:tentative="1">
      <w:start w:val="1"/>
      <w:numFmt w:val="aiueoFullWidth"/>
      <w:lvlText w:val="(%2)"/>
      <w:lvlJc w:val="left"/>
      <w:pPr>
        <w:ind w:left="1528" w:hanging="420"/>
      </w:pPr>
    </w:lvl>
    <w:lvl w:ilvl="2" w:tplc="04090011" w:tentative="1">
      <w:start w:val="1"/>
      <w:numFmt w:val="decimalEnclosedCircle"/>
      <w:lvlText w:val="%3"/>
      <w:lvlJc w:val="left"/>
      <w:pPr>
        <w:ind w:left="1948" w:hanging="420"/>
      </w:pPr>
    </w:lvl>
    <w:lvl w:ilvl="3" w:tplc="0409000F" w:tentative="1">
      <w:start w:val="1"/>
      <w:numFmt w:val="decimal"/>
      <w:lvlText w:val="%4."/>
      <w:lvlJc w:val="left"/>
      <w:pPr>
        <w:ind w:left="2368" w:hanging="420"/>
      </w:pPr>
    </w:lvl>
    <w:lvl w:ilvl="4" w:tplc="04090017" w:tentative="1">
      <w:start w:val="1"/>
      <w:numFmt w:val="aiueoFullWidth"/>
      <w:lvlText w:val="(%5)"/>
      <w:lvlJc w:val="left"/>
      <w:pPr>
        <w:ind w:left="2788" w:hanging="420"/>
      </w:pPr>
    </w:lvl>
    <w:lvl w:ilvl="5" w:tplc="04090011" w:tentative="1">
      <w:start w:val="1"/>
      <w:numFmt w:val="decimalEnclosedCircle"/>
      <w:lvlText w:val="%6"/>
      <w:lvlJc w:val="left"/>
      <w:pPr>
        <w:ind w:left="3208" w:hanging="420"/>
      </w:pPr>
    </w:lvl>
    <w:lvl w:ilvl="6" w:tplc="0409000F" w:tentative="1">
      <w:start w:val="1"/>
      <w:numFmt w:val="decimal"/>
      <w:lvlText w:val="%7."/>
      <w:lvlJc w:val="left"/>
      <w:pPr>
        <w:ind w:left="3628" w:hanging="420"/>
      </w:pPr>
    </w:lvl>
    <w:lvl w:ilvl="7" w:tplc="04090017" w:tentative="1">
      <w:start w:val="1"/>
      <w:numFmt w:val="aiueoFullWidth"/>
      <w:lvlText w:val="(%8)"/>
      <w:lvlJc w:val="left"/>
      <w:pPr>
        <w:ind w:left="4048" w:hanging="420"/>
      </w:pPr>
    </w:lvl>
    <w:lvl w:ilvl="8" w:tplc="04090011" w:tentative="1">
      <w:start w:val="1"/>
      <w:numFmt w:val="decimalEnclosedCircle"/>
      <w:lvlText w:val="%9"/>
      <w:lvlJc w:val="left"/>
      <w:pPr>
        <w:ind w:left="4468" w:hanging="420"/>
      </w:pPr>
    </w:lvl>
  </w:abstractNum>
  <w:abstractNum w:abstractNumId="21" w15:restartNumberingAfterBreak="0">
    <w:nsid w:val="52D922AF"/>
    <w:multiLevelType w:val="hybridMultilevel"/>
    <w:tmpl w:val="C24C6EB0"/>
    <w:lvl w:ilvl="0" w:tplc="8D5EC4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83541C8"/>
    <w:multiLevelType w:val="hybridMultilevel"/>
    <w:tmpl w:val="C9C88A74"/>
    <w:lvl w:ilvl="0" w:tplc="A19666EC">
      <w:start w:val="1"/>
      <w:numFmt w:val="decimalEnclosedCircle"/>
      <w:lvlText w:val="%1"/>
      <w:lvlJc w:val="left"/>
      <w:pPr>
        <w:ind w:left="1046" w:hanging="360"/>
      </w:pPr>
      <w:rPr>
        <w:rFonts w:hint="default"/>
      </w:rPr>
    </w:lvl>
    <w:lvl w:ilvl="1" w:tplc="04090017" w:tentative="1">
      <w:start w:val="1"/>
      <w:numFmt w:val="aiueoFullWidth"/>
      <w:lvlText w:val="(%2)"/>
      <w:lvlJc w:val="left"/>
      <w:pPr>
        <w:ind w:left="1526" w:hanging="420"/>
      </w:pPr>
    </w:lvl>
    <w:lvl w:ilvl="2" w:tplc="04090011" w:tentative="1">
      <w:start w:val="1"/>
      <w:numFmt w:val="decimalEnclosedCircle"/>
      <w:lvlText w:val="%3"/>
      <w:lvlJc w:val="left"/>
      <w:pPr>
        <w:ind w:left="1946" w:hanging="420"/>
      </w:pPr>
    </w:lvl>
    <w:lvl w:ilvl="3" w:tplc="0409000F" w:tentative="1">
      <w:start w:val="1"/>
      <w:numFmt w:val="decimal"/>
      <w:lvlText w:val="%4."/>
      <w:lvlJc w:val="left"/>
      <w:pPr>
        <w:ind w:left="2366" w:hanging="420"/>
      </w:pPr>
    </w:lvl>
    <w:lvl w:ilvl="4" w:tplc="04090017" w:tentative="1">
      <w:start w:val="1"/>
      <w:numFmt w:val="aiueoFullWidth"/>
      <w:lvlText w:val="(%5)"/>
      <w:lvlJc w:val="left"/>
      <w:pPr>
        <w:ind w:left="2786" w:hanging="420"/>
      </w:pPr>
    </w:lvl>
    <w:lvl w:ilvl="5" w:tplc="04090011" w:tentative="1">
      <w:start w:val="1"/>
      <w:numFmt w:val="decimalEnclosedCircle"/>
      <w:lvlText w:val="%6"/>
      <w:lvlJc w:val="left"/>
      <w:pPr>
        <w:ind w:left="3206" w:hanging="420"/>
      </w:pPr>
    </w:lvl>
    <w:lvl w:ilvl="6" w:tplc="0409000F" w:tentative="1">
      <w:start w:val="1"/>
      <w:numFmt w:val="decimal"/>
      <w:lvlText w:val="%7."/>
      <w:lvlJc w:val="left"/>
      <w:pPr>
        <w:ind w:left="3626" w:hanging="420"/>
      </w:pPr>
    </w:lvl>
    <w:lvl w:ilvl="7" w:tplc="04090017" w:tentative="1">
      <w:start w:val="1"/>
      <w:numFmt w:val="aiueoFullWidth"/>
      <w:lvlText w:val="(%8)"/>
      <w:lvlJc w:val="left"/>
      <w:pPr>
        <w:ind w:left="4046" w:hanging="420"/>
      </w:pPr>
    </w:lvl>
    <w:lvl w:ilvl="8" w:tplc="04090011" w:tentative="1">
      <w:start w:val="1"/>
      <w:numFmt w:val="decimalEnclosedCircle"/>
      <w:lvlText w:val="%9"/>
      <w:lvlJc w:val="left"/>
      <w:pPr>
        <w:ind w:left="4466" w:hanging="420"/>
      </w:pPr>
    </w:lvl>
  </w:abstractNum>
  <w:abstractNum w:abstractNumId="23" w15:restartNumberingAfterBreak="0">
    <w:nsid w:val="5A86202B"/>
    <w:multiLevelType w:val="hybridMultilevel"/>
    <w:tmpl w:val="CDC82C22"/>
    <w:lvl w:ilvl="0" w:tplc="FFA4EE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D2D419E"/>
    <w:multiLevelType w:val="hybridMultilevel"/>
    <w:tmpl w:val="0A8E67A4"/>
    <w:lvl w:ilvl="0" w:tplc="7EAC190A">
      <w:start w:val="1"/>
      <w:numFmt w:val="aiueoFullWidth"/>
      <w:lvlText w:val="(%1)"/>
      <w:lvlJc w:val="left"/>
      <w:pPr>
        <w:ind w:left="1852" w:hanging="720"/>
      </w:pPr>
      <w:rPr>
        <w:rFonts w:hint="default"/>
      </w:rPr>
    </w:lvl>
    <w:lvl w:ilvl="1" w:tplc="04090017" w:tentative="1">
      <w:start w:val="1"/>
      <w:numFmt w:val="aiueoFullWidth"/>
      <w:lvlText w:val="(%2)"/>
      <w:lvlJc w:val="left"/>
      <w:pPr>
        <w:ind w:left="1972" w:hanging="420"/>
      </w:pPr>
    </w:lvl>
    <w:lvl w:ilvl="2" w:tplc="04090011" w:tentative="1">
      <w:start w:val="1"/>
      <w:numFmt w:val="decimalEnclosedCircle"/>
      <w:lvlText w:val="%3"/>
      <w:lvlJc w:val="left"/>
      <w:pPr>
        <w:ind w:left="2392" w:hanging="420"/>
      </w:pPr>
    </w:lvl>
    <w:lvl w:ilvl="3" w:tplc="0409000F" w:tentative="1">
      <w:start w:val="1"/>
      <w:numFmt w:val="decimal"/>
      <w:lvlText w:val="%4."/>
      <w:lvlJc w:val="left"/>
      <w:pPr>
        <w:ind w:left="2812" w:hanging="420"/>
      </w:pPr>
    </w:lvl>
    <w:lvl w:ilvl="4" w:tplc="04090017" w:tentative="1">
      <w:start w:val="1"/>
      <w:numFmt w:val="aiueoFullWidth"/>
      <w:lvlText w:val="(%5)"/>
      <w:lvlJc w:val="left"/>
      <w:pPr>
        <w:ind w:left="3232" w:hanging="420"/>
      </w:pPr>
    </w:lvl>
    <w:lvl w:ilvl="5" w:tplc="04090011" w:tentative="1">
      <w:start w:val="1"/>
      <w:numFmt w:val="decimalEnclosedCircle"/>
      <w:lvlText w:val="%6"/>
      <w:lvlJc w:val="left"/>
      <w:pPr>
        <w:ind w:left="3652" w:hanging="420"/>
      </w:pPr>
    </w:lvl>
    <w:lvl w:ilvl="6" w:tplc="0409000F" w:tentative="1">
      <w:start w:val="1"/>
      <w:numFmt w:val="decimal"/>
      <w:lvlText w:val="%7."/>
      <w:lvlJc w:val="left"/>
      <w:pPr>
        <w:ind w:left="4072" w:hanging="420"/>
      </w:pPr>
    </w:lvl>
    <w:lvl w:ilvl="7" w:tplc="04090017" w:tentative="1">
      <w:start w:val="1"/>
      <w:numFmt w:val="aiueoFullWidth"/>
      <w:lvlText w:val="(%8)"/>
      <w:lvlJc w:val="left"/>
      <w:pPr>
        <w:ind w:left="4492" w:hanging="420"/>
      </w:pPr>
    </w:lvl>
    <w:lvl w:ilvl="8" w:tplc="04090011" w:tentative="1">
      <w:start w:val="1"/>
      <w:numFmt w:val="decimalEnclosedCircle"/>
      <w:lvlText w:val="%9"/>
      <w:lvlJc w:val="left"/>
      <w:pPr>
        <w:ind w:left="4912" w:hanging="420"/>
      </w:pPr>
    </w:lvl>
  </w:abstractNum>
  <w:abstractNum w:abstractNumId="25" w15:restartNumberingAfterBreak="0">
    <w:nsid w:val="5FB606E4"/>
    <w:multiLevelType w:val="hybridMultilevel"/>
    <w:tmpl w:val="248A417C"/>
    <w:lvl w:ilvl="0" w:tplc="ACCA3B58">
      <w:start w:val="1"/>
      <w:numFmt w:val="decimalEnclosedCircle"/>
      <w:lvlText w:val="%1"/>
      <w:lvlJc w:val="left"/>
      <w:pPr>
        <w:ind w:left="1024" w:hanging="360"/>
      </w:pPr>
      <w:rPr>
        <w:rFonts w:hint="default"/>
      </w:rPr>
    </w:lvl>
    <w:lvl w:ilvl="1" w:tplc="04090017" w:tentative="1">
      <w:start w:val="1"/>
      <w:numFmt w:val="aiueoFullWidth"/>
      <w:lvlText w:val="(%2)"/>
      <w:lvlJc w:val="left"/>
      <w:pPr>
        <w:ind w:left="1504" w:hanging="420"/>
      </w:pPr>
    </w:lvl>
    <w:lvl w:ilvl="2" w:tplc="04090011" w:tentative="1">
      <w:start w:val="1"/>
      <w:numFmt w:val="decimalEnclosedCircle"/>
      <w:lvlText w:val="%3"/>
      <w:lvlJc w:val="left"/>
      <w:pPr>
        <w:ind w:left="1924" w:hanging="420"/>
      </w:pPr>
    </w:lvl>
    <w:lvl w:ilvl="3" w:tplc="0409000F" w:tentative="1">
      <w:start w:val="1"/>
      <w:numFmt w:val="decimal"/>
      <w:lvlText w:val="%4."/>
      <w:lvlJc w:val="left"/>
      <w:pPr>
        <w:ind w:left="2344" w:hanging="420"/>
      </w:pPr>
    </w:lvl>
    <w:lvl w:ilvl="4" w:tplc="04090017" w:tentative="1">
      <w:start w:val="1"/>
      <w:numFmt w:val="aiueoFullWidth"/>
      <w:lvlText w:val="(%5)"/>
      <w:lvlJc w:val="left"/>
      <w:pPr>
        <w:ind w:left="2764" w:hanging="420"/>
      </w:pPr>
    </w:lvl>
    <w:lvl w:ilvl="5" w:tplc="04090011" w:tentative="1">
      <w:start w:val="1"/>
      <w:numFmt w:val="decimalEnclosedCircle"/>
      <w:lvlText w:val="%6"/>
      <w:lvlJc w:val="left"/>
      <w:pPr>
        <w:ind w:left="3184" w:hanging="420"/>
      </w:pPr>
    </w:lvl>
    <w:lvl w:ilvl="6" w:tplc="0409000F" w:tentative="1">
      <w:start w:val="1"/>
      <w:numFmt w:val="decimal"/>
      <w:lvlText w:val="%7."/>
      <w:lvlJc w:val="left"/>
      <w:pPr>
        <w:ind w:left="3604" w:hanging="420"/>
      </w:pPr>
    </w:lvl>
    <w:lvl w:ilvl="7" w:tplc="04090017" w:tentative="1">
      <w:start w:val="1"/>
      <w:numFmt w:val="aiueoFullWidth"/>
      <w:lvlText w:val="(%8)"/>
      <w:lvlJc w:val="left"/>
      <w:pPr>
        <w:ind w:left="4024" w:hanging="420"/>
      </w:pPr>
    </w:lvl>
    <w:lvl w:ilvl="8" w:tplc="04090011" w:tentative="1">
      <w:start w:val="1"/>
      <w:numFmt w:val="decimalEnclosedCircle"/>
      <w:lvlText w:val="%9"/>
      <w:lvlJc w:val="left"/>
      <w:pPr>
        <w:ind w:left="4444" w:hanging="420"/>
      </w:pPr>
    </w:lvl>
  </w:abstractNum>
  <w:abstractNum w:abstractNumId="26" w15:restartNumberingAfterBreak="0">
    <w:nsid w:val="61C7599D"/>
    <w:multiLevelType w:val="hybridMultilevel"/>
    <w:tmpl w:val="B1C08FB6"/>
    <w:lvl w:ilvl="0" w:tplc="15B63D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55A798C"/>
    <w:multiLevelType w:val="hybridMultilevel"/>
    <w:tmpl w:val="42C4DA96"/>
    <w:lvl w:ilvl="0" w:tplc="467C999A">
      <w:start w:val="1"/>
      <w:numFmt w:val="decimalEnclosedCircle"/>
      <w:lvlText w:val="%1"/>
      <w:lvlJc w:val="left"/>
      <w:pPr>
        <w:ind w:left="1270" w:hanging="360"/>
      </w:pPr>
      <w:rPr>
        <w:rFonts w:hint="default"/>
      </w:rPr>
    </w:lvl>
    <w:lvl w:ilvl="1" w:tplc="04090017" w:tentative="1">
      <w:start w:val="1"/>
      <w:numFmt w:val="aiueoFullWidth"/>
      <w:lvlText w:val="(%2)"/>
      <w:lvlJc w:val="left"/>
      <w:pPr>
        <w:ind w:left="1750" w:hanging="420"/>
      </w:pPr>
    </w:lvl>
    <w:lvl w:ilvl="2" w:tplc="04090011" w:tentative="1">
      <w:start w:val="1"/>
      <w:numFmt w:val="decimalEnclosedCircle"/>
      <w:lvlText w:val="%3"/>
      <w:lvlJc w:val="left"/>
      <w:pPr>
        <w:ind w:left="2170" w:hanging="420"/>
      </w:pPr>
    </w:lvl>
    <w:lvl w:ilvl="3" w:tplc="0409000F" w:tentative="1">
      <w:start w:val="1"/>
      <w:numFmt w:val="decimal"/>
      <w:lvlText w:val="%4."/>
      <w:lvlJc w:val="left"/>
      <w:pPr>
        <w:ind w:left="2590" w:hanging="420"/>
      </w:pPr>
    </w:lvl>
    <w:lvl w:ilvl="4" w:tplc="04090017" w:tentative="1">
      <w:start w:val="1"/>
      <w:numFmt w:val="aiueoFullWidth"/>
      <w:lvlText w:val="(%5)"/>
      <w:lvlJc w:val="left"/>
      <w:pPr>
        <w:ind w:left="3010" w:hanging="420"/>
      </w:pPr>
    </w:lvl>
    <w:lvl w:ilvl="5" w:tplc="04090011" w:tentative="1">
      <w:start w:val="1"/>
      <w:numFmt w:val="decimalEnclosedCircle"/>
      <w:lvlText w:val="%6"/>
      <w:lvlJc w:val="left"/>
      <w:pPr>
        <w:ind w:left="3430" w:hanging="420"/>
      </w:pPr>
    </w:lvl>
    <w:lvl w:ilvl="6" w:tplc="0409000F" w:tentative="1">
      <w:start w:val="1"/>
      <w:numFmt w:val="decimal"/>
      <w:lvlText w:val="%7."/>
      <w:lvlJc w:val="left"/>
      <w:pPr>
        <w:ind w:left="3850" w:hanging="420"/>
      </w:pPr>
    </w:lvl>
    <w:lvl w:ilvl="7" w:tplc="04090017" w:tentative="1">
      <w:start w:val="1"/>
      <w:numFmt w:val="aiueoFullWidth"/>
      <w:lvlText w:val="(%8)"/>
      <w:lvlJc w:val="left"/>
      <w:pPr>
        <w:ind w:left="4270" w:hanging="420"/>
      </w:pPr>
    </w:lvl>
    <w:lvl w:ilvl="8" w:tplc="04090011" w:tentative="1">
      <w:start w:val="1"/>
      <w:numFmt w:val="decimalEnclosedCircle"/>
      <w:lvlText w:val="%9"/>
      <w:lvlJc w:val="left"/>
      <w:pPr>
        <w:ind w:left="4690" w:hanging="420"/>
      </w:pPr>
    </w:lvl>
  </w:abstractNum>
  <w:abstractNum w:abstractNumId="28" w15:restartNumberingAfterBreak="0">
    <w:nsid w:val="696E78F8"/>
    <w:multiLevelType w:val="hybridMultilevel"/>
    <w:tmpl w:val="4B347EF8"/>
    <w:lvl w:ilvl="0" w:tplc="A84ABCAE">
      <w:start w:val="1"/>
      <w:numFmt w:val="decimalEnclosedCircle"/>
      <w:lvlText w:val="%1"/>
      <w:lvlJc w:val="left"/>
      <w:pPr>
        <w:ind w:left="1106" w:hanging="420"/>
      </w:pPr>
      <w:rPr>
        <w:rFonts w:hint="eastAsia"/>
      </w:rPr>
    </w:lvl>
    <w:lvl w:ilvl="1" w:tplc="04090017" w:tentative="1">
      <w:start w:val="1"/>
      <w:numFmt w:val="aiueoFullWidth"/>
      <w:lvlText w:val="(%2)"/>
      <w:lvlJc w:val="left"/>
      <w:pPr>
        <w:ind w:left="1526" w:hanging="420"/>
      </w:pPr>
    </w:lvl>
    <w:lvl w:ilvl="2" w:tplc="04090011" w:tentative="1">
      <w:start w:val="1"/>
      <w:numFmt w:val="decimalEnclosedCircle"/>
      <w:lvlText w:val="%3"/>
      <w:lvlJc w:val="left"/>
      <w:pPr>
        <w:ind w:left="1946" w:hanging="420"/>
      </w:pPr>
    </w:lvl>
    <w:lvl w:ilvl="3" w:tplc="0409000F" w:tentative="1">
      <w:start w:val="1"/>
      <w:numFmt w:val="decimal"/>
      <w:lvlText w:val="%4."/>
      <w:lvlJc w:val="left"/>
      <w:pPr>
        <w:ind w:left="2366" w:hanging="420"/>
      </w:pPr>
    </w:lvl>
    <w:lvl w:ilvl="4" w:tplc="04090017" w:tentative="1">
      <w:start w:val="1"/>
      <w:numFmt w:val="aiueoFullWidth"/>
      <w:lvlText w:val="(%5)"/>
      <w:lvlJc w:val="left"/>
      <w:pPr>
        <w:ind w:left="2786" w:hanging="420"/>
      </w:pPr>
    </w:lvl>
    <w:lvl w:ilvl="5" w:tplc="04090011" w:tentative="1">
      <w:start w:val="1"/>
      <w:numFmt w:val="decimalEnclosedCircle"/>
      <w:lvlText w:val="%6"/>
      <w:lvlJc w:val="left"/>
      <w:pPr>
        <w:ind w:left="3206" w:hanging="420"/>
      </w:pPr>
    </w:lvl>
    <w:lvl w:ilvl="6" w:tplc="0409000F" w:tentative="1">
      <w:start w:val="1"/>
      <w:numFmt w:val="decimal"/>
      <w:lvlText w:val="%7."/>
      <w:lvlJc w:val="left"/>
      <w:pPr>
        <w:ind w:left="3626" w:hanging="420"/>
      </w:pPr>
    </w:lvl>
    <w:lvl w:ilvl="7" w:tplc="04090017" w:tentative="1">
      <w:start w:val="1"/>
      <w:numFmt w:val="aiueoFullWidth"/>
      <w:lvlText w:val="(%8)"/>
      <w:lvlJc w:val="left"/>
      <w:pPr>
        <w:ind w:left="4046" w:hanging="420"/>
      </w:pPr>
    </w:lvl>
    <w:lvl w:ilvl="8" w:tplc="04090011" w:tentative="1">
      <w:start w:val="1"/>
      <w:numFmt w:val="decimalEnclosedCircle"/>
      <w:lvlText w:val="%9"/>
      <w:lvlJc w:val="left"/>
      <w:pPr>
        <w:ind w:left="4466" w:hanging="420"/>
      </w:pPr>
    </w:lvl>
  </w:abstractNum>
  <w:abstractNum w:abstractNumId="29" w15:restartNumberingAfterBreak="0">
    <w:nsid w:val="6F46311B"/>
    <w:multiLevelType w:val="hybridMultilevel"/>
    <w:tmpl w:val="0E809F08"/>
    <w:lvl w:ilvl="0" w:tplc="A84ABCAE">
      <w:start w:val="1"/>
      <w:numFmt w:val="decimalEnclosedCircle"/>
      <w:lvlText w:val="%1"/>
      <w:lvlJc w:val="left"/>
      <w:pPr>
        <w:ind w:left="875" w:hanging="420"/>
      </w:pPr>
      <w:rPr>
        <w:rFonts w:hint="eastAsia"/>
      </w:rPr>
    </w:lvl>
    <w:lvl w:ilvl="1" w:tplc="04090017" w:tentative="1">
      <w:start w:val="1"/>
      <w:numFmt w:val="aiueoFullWidth"/>
      <w:lvlText w:val="(%2)"/>
      <w:lvlJc w:val="left"/>
      <w:pPr>
        <w:ind w:left="1295" w:hanging="420"/>
      </w:pPr>
    </w:lvl>
    <w:lvl w:ilvl="2" w:tplc="04090011" w:tentative="1">
      <w:start w:val="1"/>
      <w:numFmt w:val="decimalEnclosedCircle"/>
      <w:lvlText w:val="%3"/>
      <w:lvlJc w:val="left"/>
      <w:pPr>
        <w:ind w:left="1715" w:hanging="420"/>
      </w:pPr>
    </w:lvl>
    <w:lvl w:ilvl="3" w:tplc="0409000F" w:tentative="1">
      <w:start w:val="1"/>
      <w:numFmt w:val="decimal"/>
      <w:lvlText w:val="%4."/>
      <w:lvlJc w:val="left"/>
      <w:pPr>
        <w:ind w:left="2135" w:hanging="420"/>
      </w:pPr>
    </w:lvl>
    <w:lvl w:ilvl="4" w:tplc="04090017" w:tentative="1">
      <w:start w:val="1"/>
      <w:numFmt w:val="aiueoFullWidth"/>
      <w:lvlText w:val="(%5)"/>
      <w:lvlJc w:val="left"/>
      <w:pPr>
        <w:ind w:left="2555" w:hanging="420"/>
      </w:pPr>
    </w:lvl>
    <w:lvl w:ilvl="5" w:tplc="04090011" w:tentative="1">
      <w:start w:val="1"/>
      <w:numFmt w:val="decimalEnclosedCircle"/>
      <w:lvlText w:val="%6"/>
      <w:lvlJc w:val="left"/>
      <w:pPr>
        <w:ind w:left="2975" w:hanging="420"/>
      </w:pPr>
    </w:lvl>
    <w:lvl w:ilvl="6" w:tplc="0409000F" w:tentative="1">
      <w:start w:val="1"/>
      <w:numFmt w:val="decimal"/>
      <w:lvlText w:val="%7."/>
      <w:lvlJc w:val="left"/>
      <w:pPr>
        <w:ind w:left="3395" w:hanging="420"/>
      </w:pPr>
    </w:lvl>
    <w:lvl w:ilvl="7" w:tplc="04090017" w:tentative="1">
      <w:start w:val="1"/>
      <w:numFmt w:val="aiueoFullWidth"/>
      <w:lvlText w:val="(%8)"/>
      <w:lvlJc w:val="left"/>
      <w:pPr>
        <w:ind w:left="3815" w:hanging="420"/>
      </w:pPr>
    </w:lvl>
    <w:lvl w:ilvl="8" w:tplc="04090011" w:tentative="1">
      <w:start w:val="1"/>
      <w:numFmt w:val="decimalEnclosedCircle"/>
      <w:lvlText w:val="%9"/>
      <w:lvlJc w:val="left"/>
      <w:pPr>
        <w:ind w:left="4235" w:hanging="420"/>
      </w:pPr>
    </w:lvl>
  </w:abstractNum>
  <w:abstractNum w:abstractNumId="30" w15:restartNumberingAfterBreak="0">
    <w:nsid w:val="717B3D5F"/>
    <w:multiLevelType w:val="hybridMultilevel"/>
    <w:tmpl w:val="061806F6"/>
    <w:lvl w:ilvl="0" w:tplc="9F8403F4">
      <w:start w:val="1"/>
      <w:numFmt w:val="decimal"/>
      <w:lvlText w:val="(%1)"/>
      <w:lvlJc w:val="left"/>
      <w:pPr>
        <w:ind w:left="1727" w:hanging="720"/>
      </w:pPr>
      <w:rPr>
        <w:rFonts w:hint="default"/>
      </w:rPr>
    </w:lvl>
    <w:lvl w:ilvl="1" w:tplc="04090017" w:tentative="1">
      <w:start w:val="1"/>
      <w:numFmt w:val="aiueoFullWidth"/>
      <w:lvlText w:val="(%2)"/>
      <w:lvlJc w:val="left"/>
      <w:pPr>
        <w:ind w:left="1847" w:hanging="420"/>
      </w:pPr>
    </w:lvl>
    <w:lvl w:ilvl="2" w:tplc="04090011" w:tentative="1">
      <w:start w:val="1"/>
      <w:numFmt w:val="decimalEnclosedCircle"/>
      <w:lvlText w:val="%3"/>
      <w:lvlJc w:val="left"/>
      <w:pPr>
        <w:ind w:left="2267" w:hanging="420"/>
      </w:pPr>
    </w:lvl>
    <w:lvl w:ilvl="3" w:tplc="0409000F" w:tentative="1">
      <w:start w:val="1"/>
      <w:numFmt w:val="decimal"/>
      <w:lvlText w:val="%4."/>
      <w:lvlJc w:val="left"/>
      <w:pPr>
        <w:ind w:left="2687" w:hanging="420"/>
      </w:pPr>
    </w:lvl>
    <w:lvl w:ilvl="4" w:tplc="04090017" w:tentative="1">
      <w:start w:val="1"/>
      <w:numFmt w:val="aiueoFullWidth"/>
      <w:lvlText w:val="(%5)"/>
      <w:lvlJc w:val="left"/>
      <w:pPr>
        <w:ind w:left="3107" w:hanging="420"/>
      </w:pPr>
    </w:lvl>
    <w:lvl w:ilvl="5" w:tplc="04090011" w:tentative="1">
      <w:start w:val="1"/>
      <w:numFmt w:val="decimalEnclosedCircle"/>
      <w:lvlText w:val="%6"/>
      <w:lvlJc w:val="left"/>
      <w:pPr>
        <w:ind w:left="3527" w:hanging="420"/>
      </w:pPr>
    </w:lvl>
    <w:lvl w:ilvl="6" w:tplc="0409000F" w:tentative="1">
      <w:start w:val="1"/>
      <w:numFmt w:val="decimal"/>
      <w:lvlText w:val="%7."/>
      <w:lvlJc w:val="left"/>
      <w:pPr>
        <w:ind w:left="3947" w:hanging="420"/>
      </w:pPr>
    </w:lvl>
    <w:lvl w:ilvl="7" w:tplc="04090017" w:tentative="1">
      <w:start w:val="1"/>
      <w:numFmt w:val="aiueoFullWidth"/>
      <w:lvlText w:val="(%8)"/>
      <w:lvlJc w:val="left"/>
      <w:pPr>
        <w:ind w:left="4367" w:hanging="420"/>
      </w:pPr>
    </w:lvl>
    <w:lvl w:ilvl="8" w:tplc="04090011" w:tentative="1">
      <w:start w:val="1"/>
      <w:numFmt w:val="decimalEnclosedCircle"/>
      <w:lvlText w:val="%9"/>
      <w:lvlJc w:val="left"/>
      <w:pPr>
        <w:ind w:left="4787" w:hanging="420"/>
      </w:pPr>
    </w:lvl>
  </w:abstractNum>
  <w:abstractNum w:abstractNumId="31" w15:restartNumberingAfterBreak="0">
    <w:nsid w:val="71E6509F"/>
    <w:multiLevelType w:val="hybridMultilevel"/>
    <w:tmpl w:val="104444F6"/>
    <w:lvl w:ilvl="0" w:tplc="0B16CB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67B1E6A"/>
    <w:multiLevelType w:val="hybridMultilevel"/>
    <w:tmpl w:val="C4B28E34"/>
    <w:lvl w:ilvl="0" w:tplc="92846F72">
      <w:start w:val="12"/>
      <w:numFmt w:val="bullet"/>
      <w:lvlText w:val="※"/>
      <w:lvlJc w:val="left"/>
      <w:pPr>
        <w:ind w:left="105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33" w15:restartNumberingAfterBreak="0">
    <w:nsid w:val="7A0738B5"/>
    <w:multiLevelType w:val="hybridMultilevel"/>
    <w:tmpl w:val="69E842CE"/>
    <w:lvl w:ilvl="0" w:tplc="3D66DBDE">
      <w:start w:val="1"/>
      <w:numFmt w:val="decimalEnclosedCircle"/>
      <w:lvlText w:val="%1"/>
      <w:lvlJc w:val="left"/>
      <w:pPr>
        <w:ind w:left="815" w:hanging="360"/>
      </w:pPr>
      <w:rPr>
        <w:rFonts w:hint="default"/>
      </w:rPr>
    </w:lvl>
    <w:lvl w:ilvl="1" w:tplc="04090017" w:tentative="1">
      <w:start w:val="1"/>
      <w:numFmt w:val="aiueoFullWidth"/>
      <w:lvlText w:val="(%2)"/>
      <w:lvlJc w:val="left"/>
      <w:pPr>
        <w:ind w:left="1295" w:hanging="420"/>
      </w:pPr>
    </w:lvl>
    <w:lvl w:ilvl="2" w:tplc="04090011" w:tentative="1">
      <w:start w:val="1"/>
      <w:numFmt w:val="decimalEnclosedCircle"/>
      <w:lvlText w:val="%3"/>
      <w:lvlJc w:val="left"/>
      <w:pPr>
        <w:ind w:left="1715" w:hanging="420"/>
      </w:pPr>
    </w:lvl>
    <w:lvl w:ilvl="3" w:tplc="0409000F" w:tentative="1">
      <w:start w:val="1"/>
      <w:numFmt w:val="decimal"/>
      <w:lvlText w:val="%4."/>
      <w:lvlJc w:val="left"/>
      <w:pPr>
        <w:ind w:left="2135" w:hanging="420"/>
      </w:pPr>
    </w:lvl>
    <w:lvl w:ilvl="4" w:tplc="04090017" w:tentative="1">
      <w:start w:val="1"/>
      <w:numFmt w:val="aiueoFullWidth"/>
      <w:lvlText w:val="(%5)"/>
      <w:lvlJc w:val="left"/>
      <w:pPr>
        <w:ind w:left="2555" w:hanging="420"/>
      </w:pPr>
    </w:lvl>
    <w:lvl w:ilvl="5" w:tplc="04090011" w:tentative="1">
      <w:start w:val="1"/>
      <w:numFmt w:val="decimalEnclosedCircle"/>
      <w:lvlText w:val="%6"/>
      <w:lvlJc w:val="left"/>
      <w:pPr>
        <w:ind w:left="2975" w:hanging="420"/>
      </w:pPr>
    </w:lvl>
    <w:lvl w:ilvl="6" w:tplc="0409000F" w:tentative="1">
      <w:start w:val="1"/>
      <w:numFmt w:val="decimal"/>
      <w:lvlText w:val="%7."/>
      <w:lvlJc w:val="left"/>
      <w:pPr>
        <w:ind w:left="3395" w:hanging="420"/>
      </w:pPr>
    </w:lvl>
    <w:lvl w:ilvl="7" w:tplc="04090017" w:tentative="1">
      <w:start w:val="1"/>
      <w:numFmt w:val="aiueoFullWidth"/>
      <w:lvlText w:val="(%8)"/>
      <w:lvlJc w:val="left"/>
      <w:pPr>
        <w:ind w:left="3815" w:hanging="420"/>
      </w:pPr>
    </w:lvl>
    <w:lvl w:ilvl="8" w:tplc="04090011" w:tentative="1">
      <w:start w:val="1"/>
      <w:numFmt w:val="decimalEnclosedCircle"/>
      <w:lvlText w:val="%9"/>
      <w:lvlJc w:val="left"/>
      <w:pPr>
        <w:ind w:left="4235" w:hanging="420"/>
      </w:pPr>
    </w:lvl>
  </w:abstractNum>
  <w:abstractNum w:abstractNumId="34" w15:restartNumberingAfterBreak="0">
    <w:nsid w:val="7B57110D"/>
    <w:multiLevelType w:val="hybridMultilevel"/>
    <w:tmpl w:val="370088EC"/>
    <w:lvl w:ilvl="0" w:tplc="70B2B604">
      <w:start w:val="1"/>
      <w:numFmt w:val="decimal"/>
      <w:lvlText w:val="(%1)"/>
      <w:lvlJc w:val="left"/>
      <w:pPr>
        <w:ind w:left="949" w:hanging="720"/>
      </w:pPr>
      <w:rPr>
        <w:rFonts w:hint="default"/>
      </w:rPr>
    </w:lvl>
    <w:lvl w:ilvl="1" w:tplc="04090017" w:tentative="1">
      <w:start w:val="1"/>
      <w:numFmt w:val="aiueoFullWidth"/>
      <w:lvlText w:val="(%2)"/>
      <w:lvlJc w:val="left"/>
      <w:pPr>
        <w:ind w:left="1069" w:hanging="420"/>
      </w:pPr>
    </w:lvl>
    <w:lvl w:ilvl="2" w:tplc="04090011" w:tentative="1">
      <w:start w:val="1"/>
      <w:numFmt w:val="decimalEnclosedCircle"/>
      <w:lvlText w:val="%3"/>
      <w:lvlJc w:val="left"/>
      <w:pPr>
        <w:ind w:left="1489" w:hanging="420"/>
      </w:pPr>
    </w:lvl>
    <w:lvl w:ilvl="3" w:tplc="0409000F" w:tentative="1">
      <w:start w:val="1"/>
      <w:numFmt w:val="decimal"/>
      <w:lvlText w:val="%4."/>
      <w:lvlJc w:val="left"/>
      <w:pPr>
        <w:ind w:left="1909" w:hanging="420"/>
      </w:pPr>
    </w:lvl>
    <w:lvl w:ilvl="4" w:tplc="04090017" w:tentative="1">
      <w:start w:val="1"/>
      <w:numFmt w:val="aiueoFullWidth"/>
      <w:lvlText w:val="(%5)"/>
      <w:lvlJc w:val="left"/>
      <w:pPr>
        <w:ind w:left="2329" w:hanging="420"/>
      </w:pPr>
    </w:lvl>
    <w:lvl w:ilvl="5" w:tplc="04090011" w:tentative="1">
      <w:start w:val="1"/>
      <w:numFmt w:val="decimalEnclosedCircle"/>
      <w:lvlText w:val="%6"/>
      <w:lvlJc w:val="left"/>
      <w:pPr>
        <w:ind w:left="2749" w:hanging="420"/>
      </w:pPr>
    </w:lvl>
    <w:lvl w:ilvl="6" w:tplc="0409000F" w:tentative="1">
      <w:start w:val="1"/>
      <w:numFmt w:val="decimal"/>
      <w:lvlText w:val="%7."/>
      <w:lvlJc w:val="left"/>
      <w:pPr>
        <w:ind w:left="3169" w:hanging="420"/>
      </w:pPr>
    </w:lvl>
    <w:lvl w:ilvl="7" w:tplc="04090017" w:tentative="1">
      <w:start w:val="1"/>
      <w:numFmt w:val="aiueoFullWidth"/>
      <w:lvlText w:val="(%8)"/>
      <w:lvlJc w:val="left"/>
      <w:pPr>
        <w:ind w:left="3589" w:hanging="420"/>
      </w:pPr>
    </w:lvl>
    <w:lvl w:ilvl="8" w:tplc="04090011" w:tentative="1">
      <w:start w:val="1"/>
      <w:numFmt w:val="decimalEnclosedCircle"/>
      <w:lvlText w:val="%9"/>
      <w:lvlJc w:val="left"/>
      <w:pPr>
        <w:ind w:left="4009" w:hanging="420"/>
      </w:pPr>
    </w:lvl>
  </w:abstractNum>
  <w:abstractNum w:abstractNumId="35" w15:restartNumberingAfterBreak="0">
    <w:nsid w:val="7C8B42B8"/>
    <w:multiLevelType w:val="hybridMultilevel"/>
    <w:tmpl w:val="63DEBD3E"/>
    <w:lvl w:ilvl="0" w:tplc="C00402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DA574CA"/>
    <w:multiLevelType w:val="hybridMultilevel"/>
    <w:tmpl w:val="D3EE1114"/>
    <w:lvl w:ilvl="0" w:tplc="73AC1D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EB66159"/>
    <w:multiLevelType w:val="hybridMultilevel"/>
    <w:tmpl w:val="34225EA6"/>
    <w:lvl w:ilvl="0" w:tplc="546C46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7"/>
  </w:num>
  <w:num w:numId="2">
    <w:abstractNumId w:val="0"/>
  </w:num>
  <w:num w:numId="3">
    <w:abstractNumId w:val="34"/>
  </w:num>
  <w:num w:numId="4">
    <w:abstractNumId w:val="11"/>
  </w:num>
  <w:num w:numId="5">
    <w:abstractNumId w:val="24"/>
  </w:num>
  <w:num w:numId="6">
    <w:abstractNumId w:val="36"/>
  </w:num>
  <w:num w:numId="7">
    <w:abstractNumId w:val="14"/>
  </w:num>
  <w:num w:numId="8">
    <w:abstractNumId w:val="20"/>
  </w:num>
  <w:num w:numId="9">
    <w:abstractNumId w:val="3"/>
  </w:num>
  <w:num w:numId="10">
    <w:abstractNumId w:val="37"/>
  </w:num>
  <w:num w:numId="11">
    <w:abstractNumId w:val="19"/>
  </w:num>
  <w:num w:numId="12">
    <w:abstractNumId w:val="31"/>
  </w:num>
  <w:num w:numId="13">
    <w:abstractNumId w:val="8"/>
  </w:num>
  <w:num w:numId="14">
    <w:abstractNumId w:val="35"/>
  </w:num>
  <w:num w:numId="15">
    <w:abstractNumId w:val="21"/>
  </w:num>
  <w:num w:numId="16">
    <w:abstractNumId w:val="10"/>
  </w:num>
  <w:num w:numId="17">
    <w:abstractNumId w:val="23"/>
  </w:num>
  <w:num w:numId="18">
    <w:abstractNumId w:val="16"/>
  </w:num>
  <w:num w:numId="19">
    <w:abstractNumId w:val="12"/>
  </w:num>
  <w:num w:numId="20">
    <w:abstractNumId w:val="26"/>
  </w:num>
  <w:num w:numId="21">
    <w:abstractNumId w:val="17"/>
  </w:num>
  <w:num w:numId="22">
    <w:abstractNumId w:val="2"/>
  </w:num>
  <w:num w:numId="23">
    <w:abstractNumId w:val="9"/>
  </w:num>
  <w:num w:numId="24">
    <w:abstractNumId w:val="32"/>
  </w:num>
  <w:num w:numId="25">
    <w:abstractNumId w:val="4"/>
  </w:num>
  <w:num w:numId="26">
    <w:abstractNumId w:val="22"/>
  </w:num>
  <w:num w:numId="27">
    <w:abstractNumId w:val="33"/>
  </w:num>
  <w:num w:numId="28">
    <w:abstractNumId w:val="18"/>
  </w:num>
  <w:num w:numId="29">
    <w:abstractNumId w:val="25"/>
  </w:num>
  <w:num w:numId="30">
    <w:abstractNumId w:val="6"/>
  </w:num>
  <w:num w:numId="31">
    <w:abstractNumId w:val="29"/>
  </w:num>
  <w:num w:numId="32">
    <w:abstractNumId w:val="30"/>
  </w:num>
  <w:num w:numId="33">
    <w:abstractNumId w:val="13"/>
  </w:num>
  <w:num w:numId="34">
    <w:abstractNumId w:val="1"/>
  </w:num>
  <w:num w:numId="35">
    <w:abstractNumId w:val="7"/>
  </w:num>
  <w:num w:numId="36">
    <w:abstractNumId w:val="5"/>
  </w:num>
  <w:num w:numId="37">
    <w:abstractNumId w:val="28"/>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E77"/>
    <w:rsid w:val="00017D56"/>
    <w:rsid w:val="00020432"/>
    <w:rsid w:val="00030B8E"/>
    <w:rsid w:val="000403C4"/>
    <w:rsid w:val="00051F6A"/>
    <w:rsid w:val="00065671"/>
    <w:rsid w:val="0007410D"/>
    <w:rsid w:val="00076DEE"/>
    <w:rsid w:val="000B355E"/>
    <w:rsid w:val="000C03C1"/>
    <w:rsid w:val="000D68C5"/>
    <w:rsid w:val="000E0297"/>
    <w:rsid w:val="000E0B6D"/>
    <w:rsid w:val="000F434E"/>
    <w:rsid w:val="000F5CC6"/>
    <w:rsid w:val="00142E34"/>
    <w:rsid w:val="00157435"/>
    <w:rsid w:val="001703D8"/>
    <w:rsid w:val="0017281E"/>
    <w:rsid w:val="001743BD"/>
    <w:rsid w:val="001857F4"/>
    <w:rsid w:val="001A010D"/>
    <w:rsid w:val="001A05ED"/>
    <w:rsid w:val="001A5F42"/>
    <w:rsid w:val="001D236D"/>
    <w:rsid w:val="001D700F"/>
    <w:rsid w:val="001E1492"/>
    <w:rsid w:val="001F54D9"/>
    <w:rsid w:val="002168DF"/>
    <w:rsid w:val="00237E7A"/>
    <w:rsid w:val="0024171C"/>
    <w:rsid w:val="00291544"/>
    <w:rsid w:val="002B092C"/>
    <w:rsid w:val="002B1437"/>
    <w:rsid w:val="002E33D3"/>
    <w:rsid w:val="002F557B"/>
    <w:rsid w:val="0031786B"/>
    <w:rsid w:val="00320A98"/>
    <w:rsid w:val="0033791A"/>
    <w:rsid w:val="00347B2F"/>
    <w:rsid w:val="00356EFF"/>
    <w:rsid w:val="003915D1"/>
    <w:rsid w:val="003A27D1"/>
    <w:rsid w:val="003A5FCD"/>
    <w:rsid w:val="003B5393"/>
    <w:rsid w:val="003B6FF7"/>
    <w:rsid w:val="003C6F9E"/>
    <w:rsid w:val="003D2A8F"/>
    <w:rsid w:val="003E6A6E"/>
    <w:rsid w:val="003E7CA4"/>
    <w:rsid w:val="00443127"/>
    <w:rsid w:val="00452B4E"/>
    <w:rsid w:val="00457B4E"/>
    <w:rsid w:val="00486139"/>
    <w:rsid w:val="0049224A"/>
    <w:rsid w:val="004A77C2"/>
    <w:rsid w:val="004B350B"/>
    <w:rsid w:val="004D4255"/>
    <w:rsid w:val="004D6F60"/>
    <w:rsid w:val="004D7E26"/>
    <w:rsid w:val="004E5175"/>
    <w:rsid w:val="004E528C"/>
    <w:rsid w:val="00520D5C"/>
    <w:rsid w:val="00543E59"/>
    <w:rsid w:val="00551AAE"/>
    <w:rsid w:val="005642CE"/>
    <w:rsid w:val="005D481C"/>
    <w:rsid w:val="005E2720"/>
    <w:rsid w:val="005E276A"/>
    <w:rsid w:val="005E7B9D"/>
    <w:rsid w:val="00660287"/>
    <w:rsid w:val="00661EFB"/>
    <w:rsid w:val="00670B94"/>
    <w:rsid w:val="0069106A"/>
    <w:rsid w:val="006A2891"/>
    <w:rsid w:val="006B4326"/>
    <w:rsid w:val="006D4EC9"/>
    <w:rsid w:val="006E0879"/>
    <w:rsid w:val="006F30B1"/>
    <w:rsid w:val="007004F3"/>
    <w:rsid w:val="0070165E"/>
    <w:rsid w:val="0070689E"/>
    <w:rsid w:val="007121FD"/>
    <w:rsid w:val="007256AA"/>
    <w:rsid w:val="00730D61"/>
    <w:rsid w:val="00741203"/>
    <w:rsid w:val="007552D8"/>
    <w:rsid w:val="007563B2"/>
    <w:rsid w:val="00780722"/>
    <w:rsid w:val="007845A0"/>
    <w:rsid w:val="0078571B"/>
    <w:rsid w:val="00794378"/>
    <w:rsid w:val="007E4A92"/>
    <w:rsid w:val="007E7126"/>
    <w:rsid w:val="007F6549"/>
    <w:rsid w:val="00807C07"/>
    <w:rsid w:val="008102DC"/>
    <w:rsid w:val="00856072"/>
    <w:rsid w:val="008710C7"/>
    <w:rsid w:val="00871725"/>
    <w:rsid w:val="008A53A2"/>
    <w:rsid w:val="008A5AAD"/>
    <w:rsid w:val="008B13D7"/>
    <w:rsid w:val="008B2903"/>
    <w:rsid w:val="008C5A0A"/>
    <w:rsid w:val="008E3D2F"/>
    <w:rsid w:val="008F5506"/>
    <w:rsid w:val="009160C8"/>
    <w:rsid w:val="0092211F"/>
    <w:rsid w:val="0092634D"/>
    <w:rsid w:val="0094707D"/>
    <w:rsid w:val="009516DE"/>
    <w:rsid w:val="00952A98"/>
    <w:rsid w:val="009532BB"/>
    <w:rsid w:val="00953C68"/>
    <w:rsid w:val="0096618F"/>
    <w:rsid w:val="009B7230"/>
    <w:rsid w:val="009C36A4"/>
    <w:rsid w:val="009D4CE7"/>
    <w:rsid w:val="009F1ECE"/>
    <w:rsid w:val="009F7975"/>
    <w:rsid w:val="00A22809"/>
    <w:rsid w:val="00A25A8D"/>
    <w:rsid w:val="00A9310B"/>
    <w:rsid w:val="00AE2535"/>
    <w:rsid w:val="00AE4BCD"/>
    <w:rsid w:val="00AE566A"/>
    <w:rsid w:val="00B04B41"/>
    <w:rsid w:val="00B062CF"/>
    <w:rsid w:val="00B07B71"/>
    <w:rsid w:val="00B35DF7"/>
    <w:rsid w:val="00B449EA"/>
    <w:rsid w:val="00BA0B2B"/>
    <w:rsid w:val="00BB055B"/>
    <w:rsid w:val="00BB312C"/>
    <w:rsid w:val="00BB5AC7"/>
    <w:rsid w:val="00BC002A"/>
    <w:rsid w:val="00BC44C2"/>
    <w:rsid w:val="00BE21AD"/>
    <w:rsid w:val="00BE3295"/>
    <w:rsid w:val="00BE52AD"/>
    <w:rsid w:val="00BE568D"/>
    <w:rsid w:val="00BE5804"/>
    <w:rsid w:val="00BF11F6"/>
    <w:rsid w:val="00BF4165"/>
    <w:rsid w:val="00C15BCB"/>
    <w:rsid w:val="00C16B57"/>
    <w:rsid w:val="00C26228"/>
    <w:rsid w:val="00C27AB0"/>
    <w:rsid w:val="00C3493B"/>
    <w:rsid w:val="00C44029"/>
    <w:rsid w:val="00C626FD"/>
    <w:rsid w:val="00C631B0"/>
    <w:rsid w:val="00C65CD0"/>
    <w:rsid w:val="00C71993"/>
    <w:rsid w:val="00C95102"/>
    <w:rsid w:val="00CA0898"/>
    <w:rsid w:val="00CB0CB0"/>
    <w:rsid w:val="00CD508C"/>
    <w:rsid w:val="00CF05CE"/>
    <w:rsid w:val="00CF1592"/>
    <w:rsid w:val="00CF63E8"/>
    <w:rsid w:val="00D2196A"/>
    <w:rsid w:val="00D45572"/>
    <w:rsid w:val="00D472E3"/>
    <w:rsid w:val="00D47EF6"/>
    <w:rsid w:val="00D51CD3"/>
    <w:rsid w:val="00D51F4B"/>
    <w:rsid w:val="00D53ED6"/>
    <w:rsid w:val="00D60D8D"/>
    <w:rsid w:val="00D73687"/>
    <w:rsid w:val="00D95112"/>
    <w:rsid w:val="00DA2F50"/>
    <w:rsid w:val="00DB0B56"/>
    <w:rsid w:val="00DB7671"/>
    <w:rsid w:val="00E0282C"/>
    <w:rsid w:val="00E0694E"/>
    <w:rsid w:val="00E106A4"/>
    <w:rsid w:val="00E25DE4"/>
    <w:rsid w:val="00E25FFB"/>
    <w:rsid w:val="00E3397F"/>
    <w:rsid w:val="00E51D97"/>
    <w:rsid w:val="00E54AAE"/>
    <w:rsid w:val="00E61F13"/>
    <w:rsid w:val="00E71780"/>
    <w:rsid w:val="00E808D9"/>
    <w:rsid w:val="00EB01D9"/>
    <w:rsid w:val="00EB1737"/>
    <w:rsid w:val="00EC40E7"/>
    <w:rsid w:val="00EE29B7"/>
    <w:rsid w:val="00EE777C"/>
    <w:rsid w:val="00EF486F"/>
    <w:rsid w:val="00F03EBC"/>
    <w:rsid w:val="00F04FCD"/>
    <w:rsid w:val="00F105B3"/>
    <w:rsid w:val="00F1395D"/>
    <w:rsid w:val="00F15821"/>
    <w:rsid w:val="00F17F4A"/>
    <w:rsid w:val="00F25019"/>
    <w:rsid w:val="00F26B73"/>
    <w:rsid w:val="00F32E77"/>
    <w:rsid w:val="00F56609"/>
    <w:rsid w:val="00F56A6B"/>
    <w:rsid w:val="00F675A1"/>
    <w:rsid w:val="00F83BE5"/>
    <w:rsid w:val="00F84A68"/>
    <w:rsid w:val="00F92C02"/>
    <w:rsid w:val="00FC237B"/>
    <w:rsid w:val="00FD2A94"/>
    <w:rsid w:val="00FF1329"/>
    <w:rsid w:val="00FF36E0"/>
    <w:rsid w:val="00FF63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v:textbox inset="5.85pt,.7pt,5.85pt,.7pt"/>
    </o:shapedefaults>
    <o:shapelayout v:ext="edit">
      <o:idmap v:ext="edit" data="2"/>
    </o:shapelayout>
  </w:shapeDefaults>
  <w:decimalSymbol w:val="."/>
  <w:listSeparator w:val=","/>
  <w14:docId w14:val="68C710CA"/>
  <w15:docId w15:val="{05A5F569-441D-4BAB-8F6E-DC5CA5F2D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3D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F32E77"/>
  </w:style>
  <w:style w:type="character" w:styleId="a3">
    <w:name w:val="Hyperlink"/>
    <w:rsid w:val="00F32E77"/>
    <w:rPr>
      <w:color w:val="0000FF"/>
      <w:u w:val="single"/>
    </w:rPr>
  </w:style>
  <w:style w:type="paragraph" w:styleId="a4">
    <w:name w:val="Date"/>
    <w:basedOn w:val="a"/>
    <w:next w:val="a"/>
    <w:link w:val="a5"/>
    <w:rsid w:val="00F32E77"/>
    <w:rPr>
      <w:rFonts w:ascii="Century" w:eastAsia="ＭＳ 明朝" w:hAnsi="Century" w:cs="Times New Roman"/>
      <w:szCs w:val="24"/>
    </w:rPr>
  </w:style>
  <w:style w:type="character" w:customStyle="1" w:styleId="a5">
    <w:name w:val="日付 (文字)"/>
    <w:basedOn w:val="a0"/>
    <w:link w:val="a4"/>
    <w:rsid w:val="00F32E77"/>
    <w:rPr>
      <w:rFonts w:ascii="Century" w:eastAsia="ＭＳ 明朝" w:hAnsi="Century" w:cs="Times New Roman"/>
      <w:szCs w:val="24"/>
    </w:rPr>
  </w:style>
  <w:style w:type="paragraph" w:styleId="HTML">
    <w:name w:val="HTML Preformatted"/>
    <w:basedOn w:val="a"/>
    <w:link w:val="HTML0"/>
    <w:rsid w:val="00F32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rsid w:val="00F32E77"/>
    <w:rPr>
      <w:rFonts w:ascii="ＭＳ ゴシック" w:eastAsia="ＭＳ ゴシック" w:hAnsi="ＭＳ ゴシック" w:cs="ＭＳ ゴシック"/>
      <w:kern w:val="0"/>
      <w:sz w:val="24"/>
      <w:szCs w:val="24"/>
    </w:rPr>
  </w:style>
  <w:style w:type="paragraph" w:styleId="a6">
    <w:name w:val="Balloon Text"/>
    <w:basedOn w:val="a"/>
    <w:link w:val="a7"/>
    <w:rsid w:val="00F32E77"/>
    <w:rPr>
      <w:rFonts w:ascii="Arial" w:eastAsia="ＭＳ ゴシック" w:hAnsi="Arial" w:cs="Times New Roman"/>
      <w:sz w:val="18"/>
      <w:szCs w:val="18"/>
    </w:rPr>
  </w:style>
  <w:style w:type="character" w:customStyle="1" w:styleId="a7">
    <w:name w:val="吹き出し (文字)"/>
    <w:basedOn w:val="a0"/>
    <w:link w:val="a6"/>
    <w:rsid w:val="00F32E77"/>
    <w:rPr>
      <w:rFonts w:ascii="Arial" w:eastAsia="ＭＳ ゴシック" w:hAnsi="Arial" w:cs="Times New Roman"/>
      <w:sz w:val="18"/>
      <w:szCs w:val="18"/>
    </w:rPr>
  </w:style>
  <w:style w:type="paragraph" w:styleId="a8">
    <w:name w:val="header"/>
    <w:basedOn w:val="a"/>
    <w:link w:val="a9"/>
    <w:rsid w:val="00F32E77"/>
    <w:pPr>
      <w:tabs>
        <w:tab w:val="center" w:pos="4252"/>
        <w:tab w:val="right" w:pos="8504"/>
      </w:tabs>
      <w:snapToGrid w:val="0"/>
    </w:pPr>
    <w:rPr>
      <w:rFonts w:ascii="Century" w:eastAsia="ＭＳ 明朝" w:hAnsi="Century" w:cs="Times New Roman"/>
      <w:szCs w:val="24"/>
    </w:rPr>
  </w:style>
  <w:style w:type="character" w:customStyle="1" w:styleId="a9">
    <w:name w:val="ヘッダー (文字)"/>
    <w:basedOn w:val="a0"/>
    <w:link w:val="a8"/>
    <w:rsid w:val="00F32E77"/>
    <w:rPr>
      <w:rFonts w:ascii="Century" w:eastAsia="ＭＳ 明朝" w:hAnsi="Century" w:cs="Times New Roman"/>
      <w:szCs w:val="24"/>
    </w:rPr>
  </w:style>
  <w:style w:type="paragraph" w:styleId="aa">
    <w:name w:val="footer"/>
    <w:basedOn w:val="a"/>
    <w:link w:val="ab"/>
    <w:uiPriority w:val="99"/>
    <w:rsid w:val="00F32E77"/>
    <w:pPr>
      <w:tabs>
        <w:tab w:val="center" w:pos="4252"/>
        <w:tab w:val="right" w:pos="8504"/>
      </w:tabs>
      <w:snapToGrid w:val="0"/>
    </w:pPr>
    <w:rPr>
      <w:rFonts w:ascii="Century" w:eastAsia="ＭＳ 明朝" w:hAnsi="Century" w:cs="Times New Roman"/>
      <w:szCs w:val="24"/>
    </w:rPr>
  </w:style>
  <w:style w:type="character" w:customStyle="1" w:styleId="ab">
    <w:name w:val="フッター (文字)"/>
    <w:basedOn w:val="a0"/>
    <w:link w:val="aa"/>
    <w:uiPriority w:val="99"/>
    <w:rsid w:val="00F32E77"/>
    <w:rPr>
      <w:rFonts w:ascii="Century" w:eastAsia="ＭＳ 明朝" w:hAnsi="Century" w:cs="Times New Roman"/>
      <w:szCs w:val="24"/>
    </w:rPr>
  </w:style>
  <w:style w:type="character" w:styleId="ac">
    <w:name w:val="FollowedHyperlink"/>
    <w:rsid w:val="00F32E77"/>
    <w:rPr>
      <w:color w:val="800080"/>
      <w:u w:val="single"/>
    </w:rPr>
  </w:style>
  <w:style w:type="character" w:styleId="ad">
    <w:name w:val="annotation reference"/>
    <w:rsid w:val="00F32E77"/>
    <w:rPr>
      <w:sz w:val="18"/>
      <w:szCs w:val="18"/>
    </w:rPr>
  </w:style>
  <w:style w:type="paragraph" w:styleId="ae">
    <w:name w:val="annotation text"/>
    <w:basedOn w:val="a"/>
    <w:link w:val="af"/>
    <w:rsid w:val="00F32E77"/>
    <w:pPr>
      <w:jc w:val="left"/>
    </w:pPr>
    <w:rPr>
      <w:rFonts w:ascii="Century" w:eastAsia="ＭＳ 明朝" w:hAnsi="Century" w:cs="Times New Roman"/>
      <w:szCs w:val="24"/>
    </w:rPr>
  </w:style>
  <w:style w:type="character" w:customStyle="1" w:styleId="af">
    <w:name w:val="コメント文字列 (文字)"/>
    <w:basedOn w:val="a0"/>
    <w:link w:val="ae"/>
    <w:rsid w:val="00F32E77"/>
    <w:rPr>
      <w:rFonts w:ascii="Century" w:eastAsia="ＭＳ 明朝" w:hAnsi="Century" w:cs="Times New Roman"/>
      <w:szCs w:val="24"/>
    </w:rPr>
  </w:style>
  <w:style w:type="paragraph" w:styleId="af0">
    <w:name w:val="annotation subject"/>
    <w:basedOn w:val="ae"/>
    <w:next w:val="ae"/>
    <w:link w:val="af1"/>
    <w:rsid w:val="00F32E77"/>
    <w:rPr>
      <w:b/>
      <w:bCs/>
    </w:rPr>
  </w:style>
  <w:style w:type="character" w:customStyle="1" w:styleId="af1">
    <w:name w:val="コメント内容 (文字)"/>
    <w:basedOn w:val="af"/>
    <w:link w:val="af0"/>
    <w:rsid w:val="00F32E77"/>
    <w:rPr>
      <w:rFonts w:ascii="Century" w:eastAsia="ＭＳ 明朝" w:hAnsi="Century" w:cs="Times New Roman"/>
      <w:b/>
      <w:bCs/>
      <w:szCs w:val="24"/>
    </w:rPr>
  </w:style>
  <w:style w:type="paragraph" w:styleId="af2">
    <w:name w:val="Revision"/>
    <w:hidden/>
    <w:uiPriority w:val="99"/>
    <w:semiHidden/>
    <w:rsid w:val="00F32E77"/>
    <w:rPr>
      <w:rFonts w:ascii="Century" w:eastAsia="ＭＳ 明朝" w:hAnsi="Century" w:cs="Times New Roman"/>
      <w:szCs w:val="24"/>
    </w:rPr>
  </w:style>
  <w:style w:type="table" w:styleId="af3">
    <w:name w:val="Table Grid"/>
    <w:basedOn w:val="a1"/>
    <w:rsid w:val="00F32E7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Plain Text"/>
    <w:basedOn w:val="a"/>
    <w:link w:val="af5"/>
    <w:uiPriority w:val="99"/>
    <w:unhideWhenUsed/>
    <w:rsid w:val="00F32E77"/>
    <w:pPr>
      <w:jc w:val="left"/>
    </w:pPr>
    <w:rPr>
      <w:rFonts w:ascii="Yu Gothic" w:eastAsia="Yu Gothic" w:hAnsi="Courier New" w:cs="Courier New"/>
      <w:sz w:val="22"/>
    </w:rPr>
  </w:style>
  <w:style w:type="character" w:customStyle="1" w:styleId="af5">
    <w:name w:val="書式なし (文字)"/>
    <w:basedOn w:val="a0"/>
    <w:link w:val="af4"/>
    <w:uiPriority w:val="99"/>
    <w:rsid w:val="00F32E77"/>
    <w:rPr>
      <w:rFonts w:ascii="Yu Gothic" w:eastAsia="Yu Gothic" w:hAnsi="Courier New" w:cs="Courier New"/>
      <w:sz w:val="22"/>
    </w:rPr>
  </w:style>
  <w:style w:type="paragraph" w:styleId="af6">
    <w:name w:val="List Paragraph"/>
    <w:basedOn w:val="a"/>
    <w:uiPriority w:val="34"/>
    <w:qFormat/>
    <w:rsid w:val="00F32E77"/>
    <w:pPr>
      <w:ind w:leftChars="400" w:left="840"/>
    </w:pPr>
    <w:rPr>
      <w:rFonts w:ascii="Century" w:eastAsia="ＭＳ 明朝" w:hAnsi="Century" w:cs="Times New Roman"/>
      <w:szCs w:val="24"/>
    </w:rPr>
  </w:style>
  <w:style w:type="character" w:styleId="af7">
    <w:name w:val="Unresolved Mention"/>
    <w:basedOn w:val="a0"/>
    <w:uiPriority w:val="99"/>
    <w:semiHidden/>
    <w:unhideWhenUsed/>
    <w:rsid w:val="000E0B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bo@obda.or.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bo@obda.or.jp" TargetMode="External"/><Relationship Id="rId5" Type="http://schemas.openxmlformats.org/officeDocument/2006/relationships/webSettings" Target="webSettings.xml"/><Relationship Id="rId10" Type="http://schemas.openxmlformats.org/officeDocument/2006/relationships/hyperlink" Target="https://www.obda.or.jp/no/r4_business_support_desk_kobo.html/" TargetMode="External"/><Relationship Id="rId4" Type="http://schemas.openxmlformats.org/officeDocument/2006/relationships/settings" Target="settings.xml"/><Relationship Id="rId9" Type="http://schemas.openxmlformats.org/officeDocument/2006/relationships/hyperlink" Target="mailto:ibo@obda.or.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882C5-4646-4CC7-879C-F49D29592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1430</TotalTime>
  <Pages>16</Pages>
  <Words>2265</Words>
  <Characters>12915</Characters>
  <Application>Microsoft Office Word</Application>
  <DocSecurity>0</DocSecurity>
  <Lines>107</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長島 隆</dc:creator>
  <cp:keywords/>
  <dc:description/>
  <cp:lastModifiedBy>山田 晃大</cp:lastModifiedBy>
  <cp:revision>13</cp:revision>
  <cp:lastPrinted>2022-02-09T05:02:00Z</cp:lastPrinted>
  <dcterms:created xsi:type="dcterms:W3CDTF">2020-02-20T10:00:00Z</dcterms:created>
  <dcterms:modified xsi:type="dcterms:W3CDTF">2022-02-10T07:12:00Z</dcterms:modified>
</cp:coreProperties>
</file>