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754AF2" w:rsidRPr="00242EF8" w14:paraId="02CBF24B" w14:textId="77777777" w:rsidTr="00BA20C4">
        <w:trPr>
          <w:trHeight w:hRule="exact" w:val="567"/>
        </w:trPr>
        <w:tc>
          <w:tcPr>
            <w:tcW w:w="700" w:type="dxa"/>
            <w:vMerge/>
          </w:tcPr>
          <w:p w14:paraId="057BE52C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68" w:type="dxa"/>
            <w:gridSpan w:val="9"/>
            <w:vAlign w:val="center"/>
          </w:tcPr>
          <w:p w14:paraId="715FC9C1" w14:textId="29623F67" w:rsidR="00754AF2" w:rsidRDefault="00754AF2" w:rsidP="00754AF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】資本金の額又は出資の総額が3億円以下の会社又は常時使用する従業員の数が300人以下の会社及び個人</w:t>
            </w:r>
            <w:r w:rsidR="008A2D7B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事業者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73E321CF" w:rsidR="00F21E1B" w:rsidRPr="00BA20C4" w:rsidRDefault="00B2038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20381">
              <w:rPr>
                <w:rFonts w:ascii="メイリオ" w:eastAsia="メイリオ" w:hAnsi="メイリオ" w:cs="メイリオ"/>
                <w:sz w:val="20"/>
                <w:szCs w:val="20"/>
              </w:rPr>
              <w:t>H022359-1</w:t>
            </w:r>
            <w:r w:rsidRPr="00B2038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新製品開発に伴う微細部品の試作（極細線材の加工）</w:t>
            </w:r>
          </w:p>
        </w:tc>
      </w:tr>
      <w:tr w:rsidR="00FB64CB" w:rsidRPr="00242EF8" w14:paraId="2CB23B8F" w14:textId="77777777" w:rsidTr="00C0581E">
        <w:trPr>
          <w:trHeight w:hRule="exact" w:val="8657"/>
        </w:trPr>
        <w:tc>
          <w:tcPr>
            <w:tcW w:w="10668" w:type="dxa"/>
            <w:gridSpan w:val="10"/>
          </w:tcPr>
          <w:p w14:paraId="0A806248" w14:textId="25E467CC" w:rsidR="00FB64CB" w:rsidRP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21E1B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■主要加工品</w:t>
            </w:r>
          </w:p>
          <w:p w14:paraId="466EB2C2" w14:textId="1FCC986A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6FFEF7B" w14:textId="2392F46A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7B738DC" w14:textId="2B0D2C29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363EB60" w14:textId="1B498A7C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F526AE5" w14:textId="47DBC7B4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5892F9D" w14:textId="0AF4711B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EA3CED5" w14:textId="38E35545" w:rsidR="00F21E1B" w:rsidRPr="00F21E1B" w:rsidRDefault="00F21E1B" w:rsidP="00F21E1B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21E1B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■得意技術及びセールスポイントなど</w:t>
            </w:r>
          </w:p>
          <w:p w14:paraId="1CDB0C89" w14:textId="5A12A975" w:rsidR="00F21E1B" w:rsidRP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※貴社の特色（取扱製品・生産形態・技術力・自社開発能力等ＰＲできる内容）を具体的に記載してください。</w:t>
            </w:r>
          </w:p>
          <w:p w14:paraId="3A050F13" w14:textId="6F20241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F157E8A" w14:textId="79EC173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143A3E5" w14:textId="4AF37F6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A6B6BF4" w14:textId="7777777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A5583D9" w14:textId="1DB00EB3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630ADF7" w14:textId="148E9468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CE00BAF" w14:textId="3D1E037B" w:rsidR="00F21E1B" w:rsidRP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21E1B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■今回の課題解決につながる加工方法・技術など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（具体的事例など）</w:t>
            </w:r>
          </w:p>
          <w:p w14:paraId="217F9CFE" w14:textId="37B6796A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E5CB9BC" w14:textId="764E6684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8BFD4A8" w14:textId="324E10DE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7E9D456" w14:textId="6083D03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BD7BA41" w14:textId="28CCDF99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6AACAF2" w14:textId="5A177730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144575C" w14:textId="45D845FA" w:rsidR="00C7227A" w:rsidRDefault="00C7227A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50174B2" w14:textId="77777777" w:rsidR="00C7227A" w:rsidRDefault="00C7227A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0651BDC" w14:textId="38317338" w:rsidR="00F21E1B" w:rsidRP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21E1B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■主要設備</w:t>
            </w:r>
          </w:p>
          <w:p w14:paraId="1FE01CE8" w14:textId="7777777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  <w:p w14:paraId="6B1AE873" w14:textId="7777777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  <w:p w14:paraId="7EAB8DB0" w14:textId="4E618CBE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  <w:p w14:paraId="0F612846" w14:textId="1D52B15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  <w:p w14:paraId="086A1B05" w14:textId="699B3C12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  <w:p w14:paraId="48131E3C" w14:textId="207BC74E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  <w:p w14:paraId="4799B734" w14:textId="6F1624BF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  <w:p w14:paraId="3F8CB1F1" w14:textId="77777777" w:rsid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  <w:p w14:paraId="40A10993" w14:textId="043DD79A" w:rsidR="00F21E1B" w:rsidRPr="00F21E1B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color w:val="000000" w:themeColor="text1"/>
                <w:szCs w:val="21"/>
              </w:rPr>
            </w:pPr>
            <w:r w:rsidRPr="00F21E1B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szCs w:val="21"/>
              </w:rPr>
              <w:t>■補足資料</w:t>
            </w:r>
            <w:r w:rsidR="00C7227A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szCs w:val="21"/>
              </w:rPr>
              <w:t>（どちらかを選択してください）</w:t>
            </w:r>
          </w:p>
          <w:p w14:paraId="1A0AD5A1" w14:textId="1DFD5A41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あり・なし</w:t>
            </w:r>
          </w:p>
        </w:tc>
      </w:tr>
    </w:tbl>
    <w:p w14:paraId="728F8059" w14:textId="063BD75D" w:rsidR="00754AF2" w:rsidRPr="00BA20C4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BA20C4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605576"/>
    <w:rsid w:val="00605806"/>
    <w:rsid w:val="006444E4"/>
    <w:rsid w:val="00654580"/>
    <w:rsid w:val="00670BF3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F2E9B"/>
    <w:rsid w:val="00B20381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E4E81"/>
    <w:rsid w:val="00D96946"/>
    <w:rsid w:val="00DB7ACB"/>
    <w:rsid w:val="00DD43FC"/>
    <w:rsid w:val="00DD5942"/>
    <w:rsid w:val="00E37052"/>
    <w:rsid w:val="00E41D26"/>
    <w:rsid w:val="00EC60AC"/>
    <w:rsid w:val="00EF1D3C"/>
    <w:rsid w:val="00F21E1B"/>
    <w:rsid w:val="00F376E5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3</cp:revision>
  <cp:lastPrinted>2020-12-28T02:04:00Z</cp:lastPrinted>
  <dcterms:created xsi:type="dcterms:W3CDTF">2021-06-30T03:44:00Z</dcterms:created>
  <dcterms:modified xsi:type="dcterms:W3CDTF">2021-07-01T00:27:00Z</dcterms:modified>
</cp:coreProperties>
</file>